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767C" w14:textId="77777777" w:rsidR="00A8691D" w:rsidRDefault="00000000">
      <w:pPr>
        <w:jc w:val="center"/>
        <w:rPr>
          <w:rFonts w:cs="宋体"/>
          <w:b/>
          <w:bCs/>
          <w:kern w:val="0"/>
          <w:szCs w:val="24"/>
        </w:rPr>
      </w:pPr>
      <w:r>
        <w:rPr>
          <w:rFonts w:cs="宋体" w:hint="eastAsia"/>
          <w:b/>
          <w:bCs/>
          <w:kern w:val="0"/>
          <w:szCs w:val="24"/>
        </w:rPr>
        <w:t>技术要求</w:t>
      </w:r>
    </w:p>
    <w:p w14:paraId="09991BC6" w14:textId="77777777" w:rsidR="00A8691D" w:rsidRDefault="00000000">
      <w:pPr>
        <w:rPr>
          <w:rFonts w:cs="宋体"/>
          <w:b/>
          <w:color w:val="333333"/>
          <w:spacing w:val="-3"/>
          <w:szCs w:val="24"/>
        </w:rPr>
      </w:pPr>
      <w:r>
        <w:rPr>
          <w:rFonts w:cs="宋体" w:hint="eastAsia"/>
          <w:b/>
          <w:color w:val="333333"/>
          <w:spacing w:val="-3"/>
          <w:szCs w:val="24"/>
        </w:rPr>
        <w:t>一、项目概况：</w:t>
      </w:r>
    </w:p>
    <w:p w14:paraId="51CB36E9" w14:textId="77777777" w:rsidR="00A8691D" w:rsidRDefault="00000000">
      <w:pPr>
        <w:ind w:firstLineChars="200" w:firstLine="480"/>
        <w:rPr>
          <w:rFonts w:cs="宋体"/>
          <w:color w:val="333333"/>
          <w:szCs w:val="24"/>
        </w:rPr>
      </w:pPr>
      <w:r>
        <w:rPr>
          <w:rFonts w:cs="宋体" w:hint="eastAsia"/>
          <w:color w:val="333333"/>
          <w:szCs w:val="24"/>
        </w:rPr>
        <w:t>项目名称：崔庄煤矿浴室热水系统改造项目。</w:t>
      </w:r>
    </w:p>
    <w:p w14:paraId="7C065EC5" w14:textId="77777777" w:rsidR="00A8691D" w:rsidRDefault="00000000">
      <w:pPr>
        <w:ind w:firstLineChars="200" w:firstLine="480"/>
        <w:rPr>
          <w:rFonts w:cs="宋体"/>
          <w:color w:val="333333"/>
          <w:szCs w:val="24"/>
        </w:rPr>
      </w:pPr>
      <w:r>
        <w:rPr>
          <w:rFonts w:cs="宋体" w:hint="eastAsia"/>
          <w:color w:val="333333"/>
          <w:szCs w:val="24"/>
        </w:rPr>
        <w:t>项目地点：山东省济宁市微山县崔庄村街道</w:t>
      </w:r>
    </w:p>
    <w:p w14:paraId="1B6EB716" w14:textId="77777777" w:rsidR="00A8691D" w:rsidRDefault="00000000">
      <w:pPr>
        <w:rPr>
          <w:rFonts w:cs="宋体"/>
          <w:b/>
          <w:color w:val="333333"/>
          <w:szCs w:val="24"/>
        </w:rPr>
      </w:pPr>
      <w:r>
        <w:rPr>
          <w:rFonts w:cs="宋体" w:hint="eastAsia"/>
          <w:b/>
          <w:color w:val="333333"/>
          <w:szCs w:val="24"/>
        </w:rPr>
        <w:t>二、项目说明：</w:t>
      </w:r>
    </w:p>
    <w:p w14:paraId="017282DD" w14:textId="77777777" w:rsidR="00A8691D" w:rsidRDefault="00000000">
      <w:pPr>
        <w:ind w:firstLine="219"/>
        <w:rPr>
          <w:rFonts w:cs="宋体"/>
          <w:color w:val="333333"/>
          <w:szCs w:val="24"/>
        </w:rPr>
      </w:pPr>
      <w:r>
        <w:rPr>
          <w:rFonts w:cs="宋体" w:hint="eastAsia"/>
          <w:color w:val="333333"/>
          <w:szCs w:val="24"/>
        </w:rPr>
        <w:t>1、男浴室：</w:t>
      </w:r>
    </w:p>
    <w:p w14:paraId="211310C9" w14:textId="35791F6F" w:rsidR="00A8691D" w:rsidRDefault="00000000">
      <w:pPr>
        <w:ind w:firstLine="219"/>
        <w:rPr>
          <w:rFonts w:cs="宋体"/>
          <w:szCs w:val="24"/>
        </w:rPr>
      </w:pPr>
      <w:r>
        <w:rPr>
          <w:rFonts w:cs="宋体" w:hint="eastAsia"/>
          <w:szCs w:val="24"/>
        </w:rPr>
        <w:t>1.1、供水方式为24小时供水，热水供水方式为变频供热水，采用</w:t>
      </w:r>
      <w:r w:rsidR="00C479DD">
        <w:rPr>
          <w:rFonts w:cs="宋体" w:hint="eastAsia"/>
          <w:szCs w:val="24"/>
        </w:rPr>
        <w:t>淋浴花洒</w:t>
      </w:r>
      <w:r>
        <w:rPr>
          <w:rFonts w:cs="宋体" w:hint="eastAsia"/>
          <w:szCs w:val="24"/>
        </w:rPr>
        <w:t>混水供水；</w:t>
      </w:r>
    </w:p>
    <w:p w14:paraId="7377A0D8" w14:textId="77777777" w:rsidR="00A8691D" w:rsidRDefault="00000000">
      <w:pPr>
        <w:ind w:firstLine="219"/>
        <w:rPr>
          <w:rFonts w:cs="宋体"/>
          <w:szCs w:val="24"/>
        </w:rPr>
      </w:pPr>
      <w:r>
        <w:rPr>
          <w:rFonts w:cs="宋体" w:hint="eastAsia"/>
          <w:szCs w:val="24"/>
        </w:rPr>
        <w:t>浴池：2个浴池交替使用，每个浴池容积4</w:t>
      </w:r>
      <w:r>
        <w:rPr>
          <w:rFonts w:cs="宋体"/>
          <w:szCs w:val="24"/>
        </w:rPr>
        <w:t>0</w:t>
      </w:r>
      <w:r>
        <w:rPr>
          <w:rFonts w:cs="宋体" w:hint="eastAsia"/>
          <w:szCs w:val="24"/>
        </w:rPr>
        <w:t>吨，每日三班换水。</w:t>
      </w:r>
    </w:p>
    <w:p w14:paraId="4F628228" w14:textId="59C75AC7" w:rsidR="00A8691D" w:rsidRDefault="00000000">
      <w:pPr>
        <w:ind w:firstLine="219"/>
        <w:rPr>
          <w:rFonts w:cs="宋体"/>
          <w:szCs w:val="24"/>
        </w:rPr>
      </w:pPr>
      <w:r>
        <w:rPr>
          <w:rFonts w:cs="宋体" w:hint="eastAsia"/>
          <w:szCs w:val="24"/>
        </w:rPr>
        <w:t>淋浴：男浴室的全天洗浴人数约</w:t>
      </w:r>
      <w:r w:rsidR="00DE1B8F">
        <w:rPr>
          <w:rFonts w:cs="宋体"/>
          <w:szCs w:val="24"/>
        </w:rPr>
        <w:t>1000</w:t>
      </w:r>
      <w:r>
        <w:rPr>
          <w:rFonts w:cs="宋体" w:hint="eastAsia"/>
          <w:szCs w:val="24"/>
        </w:rPr>
        <w:t>人。</w:t>
      </w:r>
    </w:p>
    <w:p w14:paraId="1128082F" w14:textId="55F989EE" w:rsidR="00A8691D" w:rsidRDefault="00000000">
      <w:pPr>
        <w:ind w:firstLineChars="100" w:firstLine="240"/>
        <w:rPr>
          <w:rFonts w:cs="宋体"/>
          <w:color w:val="333333"/>
          <w:szCs w:val="24"/>
        </w:rPr>
      </w:pPr>
      <w:r>
        <w:rPr>
          <w:rFonts w:cs="宋体" w:hint="eastAsia"/>
          <w:color w:val="333333"/>
          <w:szCs w:val="24"/>
        </w:rPr>
        <w:t>1.</w:t>
      </w:r>
      <w:r>
        <w:rPr>
          <w:rFonts w:cs="宋体"/>
          <w:color w:val="333333"/>
          <w:szCs w:val="24"/>
        </w:rPr>
        <w:t>2</w:t>
      </w:r>
      <w:r>
        <w:rPr>
          <w:rFonts w:cs="宋体" w:hint="eastAsia"/>
          <w:color w:val="333333"/>
          <w:szCs w:val="24"/>
        </w:rPr>
        <w:t>、设计采用太阳能+空气能</w:t>
      </w:r>
      <w:r w:rsidR="00C479DD">
        <w:rPr>
          <w:rFonts w:cs="宋体" w:hint="eastAsia"/>
          <w:color w:val="333333"/>
          <w:szCs w:val="24"/>
        </w:rPr>
        <w:t>加热方式供应全部热水</w:t>
      </w:r>
      <w:r>
        <w:rPr>
          <w:rFonts w:cs="宋体" w:hint="eastAsia"/>
          <w:color w:val="333333"/>
          <w:szCs w:val="24"/>
        </w:rPr>
        <w:t>。</w:t>
      </w:r>
    </w:p>
    <w:p w14:paraId="47CEA9C6" w14:textId="77777777" w:rsidR="00A8691D" w:rsidRDefault="00000000">
      <w:pPr>
        <w:ind w:firstLine="219"/>
        <w:rPr>
          <w:rFonts w:cs="宋体"/>
          <w:color w:val="333333"/>
          <w:szCs w:val="24"/>
        </w:rPr>
      </w:pPr>
      <w:r>
        <w:rPr>
          <w:rFonts w:cs="宋体" w:hint="eastAsia"/>
          <w:color w:val="333333"/>
          <w:szCs w:val="24"/>
        </w:rPr>
        <w:t>2、女浴室：</w:t>
      </w:r>
    </w:p>
    <w:p w14:paraId="5E53DB55" w14:textId="0F0A47A8" w:rsidR="00A8691D" w:rsidRDefault="00000000">
      <w:pPr>
        <w:ind w:firstLine="219"/>
        <w:rPr>
          <w:rFonts w:cs="宋体"/>
          <w:color w:val="333333"/>
          <w:szCs w:val="24"/>
        </w:rPr>
      </w:pPr>
      <w:r>
        <w:rPr>
          <w:rFonts w:cs="宋体" w:hint="eastAsia"/>
          <w:color w:val="333333"/>
          <w:szCs w:val="24"/>
        </w:rPr>
        <w:t>2</w:t>
      </w:r>
      <w:r>
        <w:rPr>
          <w:rFonts w:cs="宋体"/>
          <w:color w:val="333333"/>
          <w:szCs w:val="24"/>
        </w:rPr>
        <w:t xml:space="preserve">.1 </w:t>
      </w:r>
      <w:r>
        <w:rPr>
          <w:rFonts w:cs="宋体" w:hint="eastAsia"/>
          <w:szCs w:val="24"/>
        </w:rPr>
        <w:t>供水方式为24小时供水，热水供水方式为变频供热水，采用</w:t>
      </w:r>
      <w:r w:rsidR="00C479DD">
        <w:rPr>
          <w:rFonts w:cs="宋体" w:hint="eastAsia"/>
          <w:szCs w:val="24"/>
        </w:rPr>
        <w:t>淋浴花洒</w:t>
      </w:r>
      <w:r>
        <w:rPr>
          <w:rFonts w:cs="宋体" w:hint="eastAsia"/>
          <w:szCs w:val="24"/>
        </w:rPr>
        <w:t>混水供水；</w:t>
      </w:r>
    </w:p>
    <w:p w14:paraId="521233E1" w14:textId="752779D2" w:rsidR="00A8691D" w:rsidRDefault="00000000">
      <w:pPr>
        <w:ind w:firstLine="219"/>
        <w:rPr>
          <w:rFonts w:cs="宋体"/>
          <w:color w:val="333333"/>
          <w:szCs w:val="24"/>
        </w:rPr>
      </w:pPr>
      <w:r>
        <w:rPr>
          <w:rFonts w:cs="宋体" w:hint="eastAsia"/>
          <w:color w:val="333333"/>
          <w:szCs w:val="24"/>
        </w:rPr>
        <w:t>2.</w:t>
      </w:r>
      <w:r>
        <w:rPr>
          <w:rFonts w:cs="宋体"/>
          <w:color w:val="333333"/>
          <w:szCs w:val="24"/>
        </w:rPr>
        <w:t>2</w:t>
      </w:r>
      <w:r>
        <w:rPr>
          <w:rFonts w:cs="宋体" w:hint="eastAsia"/>
          <w:color w:val="333333"/>
          <w:szCs w:val="24"/>
        </w:rPr>
        <w:t xml:space="preserve"> 女浴室一天的洗浴人数约</w:t>
      </w:r>
      <w:r w:rsidR="00DE1B8F">
        <w:rPr>
          <w:rFonts w:cs="宋体"/>
          <w:color w:val="333333"/>
          <w:szCs w:val="24"/>
        </w:rPr>
        <w:t>200</w:t>
      </w:r>
      <w:r>
        <w:rPr>
          <w:rFonts w:cs="宋体" w:hint="eastAsia"/>
          <w:color w:val="333333"/>
          <w:szCs w:val="24"/>
        </w:rPr>
        <w:t>人。</w:t>
      </w:r>
    </w:p>
    <w:p w14:paraId="66EB99D5" w14:textId="07CB8DE5" w:rsidR="00BE01CB" w:rsidRDefault="00000000">
      <w:pPr>
        <w:ind w:firstLine="219"/>
        <w:rPr>
          <w:rFonts w:cs="宋体"/>
          <w:color w:val="333333"/>
          <w:szCs w:val="24"/>
        </w:rPr>
      </w:pPr>
      <w:r>
        <w:rPr>
          <w:rFonts w:cs="宋体" w:hint="eastAsia"/>
          <w:color w:val="333333"/>
          <w:szCs w:val="24"/>
        </w:rPr>
        <w:t>3、</w:t>
      </w:r>
      <w:r w:rsidR="00BE01CB">
        <w:rPr>
          <w:rFonts w:cs="宋体" w:hint="eastAsia"/>
          <w:color w:val="333333"/>
          <w:szCs w:val="24"/>
        </w:rPr>
        <w:t>贵宾浴室</w:t>
      </w:r>
    </w:p>
    <w:p w14:paraId="4574A80E" w14:textId="7AFD58DD" w:rsidR="00BE01CB" w:rsidRDefault="00BE01CB" w:rsidP="00BE01CB">
      <w:pPr>
        <w:ind w:firstLine="219"/>
        <w:rPr>
          <w:rFonts w:cs="宋体"/>
          <w:szCs w:val="24"/>
        </w:rPr>
      </w:pPr>
      <w:r>
        <w:rPr>
          <w:rFonts w:cs="宋体" w:hint="eastAsia"/>
          <w:szCs w:val="24"/>
        </w:rPr>
        <w:t>3</w:t>
      </w:r>
      <w:r>
        <w:rPr>
          <w:rFonts w:cs="宋体"/>
          <w:szCs w:val="24"/>
        </w:rPr>
        <w:t>.1</w:t>
      </w:r>
      <w:r>
        <w:rPr>
          <w:rFonts w:cs="宋体" w:hint="eastAsia"/>
          <w:szCs w:val="24"/>
        </w:rPr>
        <w:t>供水方式为24小时供水，热水供水方式为变频供热水，采用淋浴花洒混水供水；</w:t>
      </w:r>
    </w:p>
    <w:p w14:paraId="27600C29" w14:textId="596D26B4" w:rsidR="00BE01CB" w:rsidRDefault="00BE01CB" w:rsidP="00BE01CB">
      <w:pPr>
        <w:ind w:firstLine="219"/>
        <w:rPr>
          <w:rFonts w:cs="宋体"/>
          <w:szCs w:val="24"/>
        </w:rPr>
      </w:pPr>
      <w:r>
        <w:rPr>
          <w:rFonts w:cs="宋体" w:hint="eastAsia"/>
          <w:szCs w:val="24"/>
        </w:rPr>
        <w:t>浴池：2个浴池容积共1</w:t>
      </w:r>
      <w:r>
        <w:rPr>
          <w:rFonts w:cs="宋体"/>
          <w:szCs w:val="24"/>
        </w:rPr>
        <w:t>5</w:t>
      </w:r>
      <w:r>
        <w:rPr>
          <w:rFonts w:cs="宋体" w:hint="eastAsia"/>
          <w:szCs w:val="24"/>
        </w:rPr>
        <w:t>吨。</w:t>
      </w:r>
    </w:p>
    <w:p w14:paraId="1F5D1D13" w14:textId="106707A8" w:rsidR="00A8691D" w:rsidRDefault="00BE01CB">
      <w:pPr>
        <w:ind w:firstLine="219"/>
        <w:rPr>
          <w:rFonts w:cs="宋体"/>
          <w:color w:val="333333"/>
          <w:szCs w:val="24"/>
        </w:rPr>
      </w:pPr>
      <w:r>
        <w:rPr>
          <w:rFonts w:cs="宋体" w:hint="eastAsia"/>
          <w:color w:val="333333"/>
          <w:szCs w:val="24"/>
        </w:rPr>
        <w:t>4、现场水质硬度约</w:t>
      </w:r>
      <w:r>
        <w:rPr>
          <w:rFonts w:cs="宋体"/>
          <w:color w:val="333333"/>
          <w:szCs w:val="24"/>
        </w:rPr>
        <w:t>30</w:t>
      </w:r>
      <w:r>
        <w:rPr>
          <w:rFonts w:cs="宋体" w:hint="eastAsia"/>
          <w:color w:val="333333"/>
          <w:szCs w:val="24"/>
        </w:rPr>
        <w:t>0mg/L，方案考虑全自动加药阻垢装置。</w:t>
      </w:r>
    </w:p>
    <w:p w14:paraId="52312FAD" w14:textId="15D0AF0C" w:rsidR="00A8691D" w:rsidRDefault="00BE01CB" w:rsidP="00BE01CB">
      <w:pPr>
        <w:ind w:firstLine="219"/>
        <w:rPr>
          <w:rFonts w:cs="宋体"/>
          <w:color w:val="333333"/>
          <w:szCs w:val="24"/>
        </w:rPr>
      </w:pPr>
      <w:r>
        <w:rPr>
          <w:rFonts w:cs="宋体"/>
          <w:color w:val="333333"/>
          <w:szCs w:val="24"/>
        </w:rPr>
        <w:t>5</w:t>
      </w:r>
      <w:r>
        <w:rPr>
          <w:rFonts w:cs="宋体" w:hint="eastAsia"/>
          <w:color w:val="333333"/>
          <w:szCs w:val="24"/>
        </w:rPr>
        <w:t>、供水水质满足GB 50015-2019《建筑给水排水设计标准》及《集中生活热水水质安全技术规程》T/CECS 510-2018中对热水的要求。因该系统为直供式热水系统，所以在热水出口处采用AOT光催化消毒器对热水进行灭菌。</w:t>
      </w:r>
    </w:p>
    <w:p w14:paraId="43FEEE84" w14:textId="2F049137" w:rsidR="00A8691D" w:rsidRDefault="00BE01CB">
      <w:pPr>
        <w:ind w:firstLine="219"/>
        <w:rPr>
          <w:rFonts w:cs="宋体"/>
          <w:color w:val="333333"/>
          <w:szCs w:val="24"/>
        </w:rPr>
      </w:pPr>
      <w:r>
        <w:rPr>
          <w:rFonts w:cs="宋体"/>
          <w:color w:val="333333"/>
          <w:szCs w:val="24"/>
        </w:rPr>
        <w:t>6</w:t>
      </w:r>
      <w:r>
        <w:rPr>
          <w:rFonts w:cs="宋体" w:hint="eastAsia"/>
          <w:color w:val="333333"/>
          <w:szCs w:val="24"/>
        </w:rPr>
        <w:t>、男、女</w:t>
      </w:r>
      <w:r w:rsidR="00E26678">
        <w:rPr>
          <w:rFonts w:cs="宋体" w:hint="eastAsia"/>
          <w:color w:val="333333"/>
          <w:szCs w:val="24"/>
        </w:rPr>
        <w:t>和贵宾</w:t>
      </w:r>
      <w:r>
        <w:rPr>
          <w:rFonts w:cs="宋体" w:hint="eastAsia"/>
          <w:color w:val="333333"/>
          <w:szCs w:val="24"/>
        </w:rPr>
        <w:t>浴室采用太阳能+空气能加热方式供应全部热水。</w:t>
      </w:r>
    </w:p>
    <w:p w14:paraId="261122A9" w14:textId="033E2C2D" w:rsidR="00A8691D" w:rsidRDefault="00BE01CB">
      <w:pPr>
        <w:ind w:firstLine="219"/>
        <w:rPr>
          <w:rFonts w:cs="宋体"/>
          <w:color w:val="333333"/>
          <w:szCs w:val="24"/>
        </w:rPr>
      </w:pPr>
      <w:r>
        <w:rPr>
          <w:rFonts w:cs="宋体"/>
          <w:color w:val="333333"/>
          <w:szCs w:val="24"/>
        </w:rPr>
        <w:t>7</w:t>
      </w:r>
      <w:r>
        <w:rPr>
          <w:rFonts w:cs="宋体" w:hint="eastAsia"/>
          <w:color w:val="333333"/>
          <w:szCs w:val="24"/>
        </w:rPr>
        <w:t>、男、女</w:t>
      </w:r>
      <w:r w:rsidR="00E26678">
        <w:rPr>
          <w:rFonts w:cs="宋体" w:hint="eastAsia"/>
          <w:color w:val="333333"/>
          <w:szCs w:val="24"/>
        </w:rPr>
        <w:t>和贵宾</w:t>
      </w:r>
      <w:r w:rsidR="00252B26">
        <w:rPr>
          <w:rFonts w:cs="宋体" w:hint="eastAsia"/>
          <w:color w:val="333333"/>
          <w:szCs w:val="24"/>
        </w:rPr>
        <w:t>浴室</w:t>
      </w:r>
      <w:r>
        <w:rPr>
          <w:rFonts w:cs="宋体" w:hint="eastAsia"/>
          <w:color w:val="333333"/>
          <w:szCs w:val="24"/>
        </w:rPr>
        <w:t>热水系统供水采用变频恒压供水方式供应。</w:t>
      </w:r>
    </w:p>
    <w:p w14:paraId="7A6B65AA" w14:textId="1CECCB32" w:rsidR="00A8691D" w:rsidRDefault="00BE01CB">
      <w:pPr>
        <w:ind w:firstLine="219"/>
        <w:rPr>
          <w:rFonts w:cs="宋体"/>
          <w:color w:val="333333"/>
          <w:szCs w:val="24"/>
        </w:rPr>
      </w:pPr>
      <w:r>
        <w:rPr>
          <w:rFonts w:cs="宋体"/>
          <w:color w:val="333333"/>
          <w:szCs w:val="24"/>
        </w:rPr>
        <w:t>8</w:t>
      </w:r>
      <w:r>
        <w:rPr>
          <w:rFonts w:cs="宋体" w:hint="eastAsia"/>
          <w:color w:val="333333"/>
          <w:szCs w:val="24"/>
        </w:rPr>
        <w:t>、男、女</w:t>
      </w:r>
      <w:r w:rsidR="00E26678">
        <w:rPr>
          <w:rFonts w:cs="宋体" w:hint="eastAsia"/>
          <w:color w:val="333333"/>
          <w:szCs w:val="24"/>
        </w:rPr>
        <w:t>和贵宾</w:t>
      </w:r>
      <w:r w:rsidR="00252B26">
        <w:rPr>
          <w:rFonts w:cs="宋体" w:hint="eastAsia"/>
          <w:color w:val="333333"/>
          <w:szCs w:val="24"/>
        </w:rPr>
        <w:t>浴室</w:t>
      </w:r>
      <w:r>
        <w:rPr>
          <w:rFonts w:cs="宋体" w:hint="eastAsia"/>
          <w:color w:val="333333"/>
          <w:szCs w:val="24"/>
        </w:rPr>
        <w:t>日用热水量</w:t>
      </w:r>
      <w:r w:rsidR="00252B26">
        <w:rPr>
          <w:rFonts w:cs="宋体" w:hint="eastAsia"/>
          <w:color w:val="333333"/>
          <w:szCs w:val="24"/>
        </w:rPr>
        <w:t>为</w:t>
      </w:r>
      <w:r>
        <w:rPr>
          <w:rFonts w:cs="宋体"/>
          <w:color w:val="333333"/>
          <w:szCs w:val="24"/>
        </w:rPr>
        <w:t>1</w:t>
      </w:r>
      <w:r w:rsidR="00DE1B8F">
        <w:rPr>
          <w:rFonts w:cs="宋体"/>
          <w:color w:val="333333"/>
          <w:szCs w:val="24"/>
        </w:rPr>
        <w:t>80</w:t>
      </w:r>
      <w:r>
        <w:rPr>
          <w:rFonts w:cs="宋体" w:hint="eastAsia"/>
          <w:color w:val="333333"/>
          <w:szCs w:val="24"/>
        </w:rPr>
        <w:t>吨（包含淋浴和浴池用水）。</w:t>
      </w:r>
    </w:p>
    <w:p w14:paraId="05281469" w14:textId="77777777" w:rsidR="00A8691D" w:rsidRDefault="00000000">
      <w:pPr>
        <w:rPr>
          <w:rFonts w:cs="宋体"/>
          <w:b/>
          <w:color w:val="333333"/>
          <w:szCs w:val="24"/>
        </w:rPr>
      </w:pPr>
      <w:r>
        <w:rPr>
          <w:rFonts w:cs="宋体" w:hint="eastAsia"/>
          <w:b/>
          <w:color w:val="333333"/>
          <w:szCs w:val="24"/>
        </w:rPr>
        <w:t>三、招标内容：</w:t>
      </w:r>
    </w:p>
    <w:p w14:paraId="6DA3B81D" w14:textId="319A9FFB" w:rsidR="00A8691D" w:rsidRDefault="00000000">
      <w:pPr>
        <w:rPr>
          <w:rFonts w:cs="宋体"/>
          <w:spacing w:val="-7"/>
          <w:szCs w:val="24"/>
        </w:rPr>
      </w:pPr>
      <w:r>
        <w:rPr>
          <w:rFonts w:cs="宋体" w:hint="eastAsia"/>
          <w:color w:val="333333"/>
          <w:szCs w:val="24"/>
        </w:rPr>
        <w:t>本系统设备供应、安装；</w:t>
      </w:r>
      <w:r>
        <w:rPr>
          <w:rFonts w:cs="宋体" w:hint="eastAsia"/>
          <w:color w:val="333333"/>
          <w:spacing w:val="-2"/>
          <w:szCs w:val="24"/>
        </w:rPr>
        <w:t>包</w:t>
      </w:r>
      <w:r>
        <w:rPr>
          <w:rFonts w:cs="宋体" w:hint="eastAsia"/>
          <w:spacing w:val="-2"/>
          <w:szCs w:val="24"/>
        </w:rPr>
        <w:t>括但不限于现有系统拆除、太阳能集热装置、空气源热泵、系统控制</w:t>
      </w:r>
      <w:r>
        <w:rPr>
          <w:rFonts w:cs="宋体" w:hint="eastAsia"/>
          <w:spacing w:val="-10"/>
          <w:szCs w:val="24"/>
        </w:rPr>
        <w:t>电控柜、循环泵、供水泵、水箱、水箱蒸汽辅助加热、原有女淋浴系统由单供水模式改为冷热混水模式管路的安装、新花洒的安装、管道和管道保温、阀门、支架</w:t>
      </w:r>
      <w:r>
        <w:rPr>
          <w:rFonts w:cs="宋体" w:hint="eastAsia"/>
          <w:spacing w:val="-14"/>
          <w:szCs w:val="24"/>
        </w:rPr>
        <w:t>、配套设施等的设计优化、设备排布、采购、</w:t>
      </w:r>
      <w:r>
        <w:rPr>
          <w:rFonts w:cs="宋体" w:hint="eastAsia"/>
          <w:spacing w:val="-16"/>
          <w:szCs w:val="24"/>
        </w:rPr>
        <w:t>装卸、运输、保管、安装、检验检测（包括复检）、调试、验收、保修</w:t>
      </w:r>
      <w:r>
        <w:rPr>
          <w:rFonts w:cs="宋体" w:hint="eastAsia"/>
          <w:spacing w:val="-7"/>
          <w:szCs w:val="24"/>
        </w:rPr>
        <w:t>等。</w:t>
      </w:r>
    </w:p>
    <w:p w14:paraId="3CDB24AD" w14:textId="1837A0DC" w:rsidR="00A8691D" w:rsidRDefault="00000000">
      <w:pPr>
        <w:rPr>
          <w:rFonts w:cs="宋体"/>
          <w:color w:val="333333"/>
          <w:szCs w:val="24"/>
        </w:rPr>
      </w:pPr>
      <w:r>
        <w:rPr>
          <w:rFonts w:cs="宋体" w:hint="eastAsia"/>
          <w:color w:val="333333"/>
          <w:spacing w:val="-7"/>
          <w:szCs w:val="24"/>
        </w:rPr>
        <w:lastRenderedPageBreak/>
        <w:t>四、涉及到</w:t>
      </w:r>
      <w:r w:rsidR="00C479DD">
        <w:rPr>
          <w:rFonts w:cs="宋体" w:hint="eastAsia"/>
          <w:color w:val="333333"/>
          <w:spacing w:val="-7"/>
          <w:szCs w:val="24"/>
        </w:rPr>
        <w:t>集热器</w:t>
      </w:r>
      <w:r>
        <w:rPr>
          <w:rFonts w:cs="宋体" w:hint="eastAsia"/>
          <w:color w:val="333333"/>
          <w:spacing w:val="-7"/>
          <w:szCs w:val="24"/>
        </w:rPr>
        <w:t>基础施工的由中标方负责，涉及到屋面结构加固</w:t>
      </w:r>
      <w:r w:rsidR="00C479DD">
        <w:rPr>
          <w:rFonts w:cs="宋体" w:hint="eastAsia"/>
          <w:color w:val="333333"/>
          <w:spacing w:val="-7"/>
          <w:szCs w:val="24"/>
        </w:rPr>
        <w:t>和屋面防水检修</w:t>
      </w:r>
      <w:r>
        <w:rPr>
          <w:rFonts w:cs="宋体" w:hint="eastAsia"/>
          <w:color w:val="333333"/>
          <w:spacing w:val="-7"/>
          <w:szCs w:val="24"/>
        </w:rPr>
        <w:t>的部分由招标方负责，招标方负责将总电源控制线预留至选定的设备控制柜房间。招标方负责将冷水补水管道预留至指定位置，招标方负责现有系统拆除后的清运和处理。</w:t>
      </w:r>
    </w:p>
    <w:p w14:paraId="3E1AC94E" w14:textId="77777777" w:rsidR="00A8691D" w:rsidRDefault="00000000">
      <w:pPr>
        <w:rPr>
          <w:rFonts w:cs="宋体"/>
          <w:b/>
          <w:color w:val="333333"/>
          <w:szCs w:val="24"/>
        </w:rPr>
      </w:pPr>
      <w:r>
        <w:rPr>
          <w:rFonts w:cs="宋体" w:hint="eastAsia"/>
          <w:b/>
          <w:color w:val="333333"/>
          <w:szCs w:val="24"/>
        </w:rPr>
        <w:t>四、技术要求：</w:t>
      </w:r>
    </w:p>
    <w:p w14:paraId="24A9819D" w14:textId="77777777" w:rsidR="00A8691D" w:rsidRDefault="00000000">
      <w:pPr>
        <w:rPr>
          <w:rFonts w:cs="宋体"/>
          <w:b/>
          <w:szCs w:val="24"/>
        </w:rPr>
      </w:pPr>
      <w:r>
        <w:rPr>
          <w:rFonts w:cs="宋体" w:hint="eastAsia"/>
          <w:b/>
          <w:color w:val="333333"/>
          <w:szCs w:val="24"/>
        </w:rPr>
        <w:t xml:space="preserve"> </w:t>
      </w:r>
      <w:r>
        <w:rPr>
          <w:rFonts w:cs="宋体" w:hint="eastAsia"/>
          <w:b/>
          <w:szCs w:val="24"/>
        </w:rPr>
        <w:t>（一）男女淋浴设置超低温型空气温热泵机组满足热水系统的供应。</w:t>
      </w:r>
    </w:p>
    <w:p w14:paraId="15DE3A6E" w14:textId="77777777" w:rsidR="00A8691D" w:rsidRDefault="00000000">
      <w:pPr>
        <w:rPr>
          <w:rFonts w:cs="宋体"/>
          <w:szCs w:val="24"/>
        </w:rPr>
      </w:pPr>
      <w:r>
        <w:rPr>
          <w:rFonts w:cs="宋体" w:hint="eastAsia"/>
          <w:szCs w:val="24"/>
        </w:rPr>
        <w:t>1、空气源热泵热水机组</w:t>
      </w:r>
    </w:p>
    <w:p w14:paraId="09745200" w14:textId="77777777" w:rsidR="00A8691D" w:rsidRDefault="00000000">
      <w:pPr>
        <w:rPr>
          <w:rFonts w:cs="宋体"/>
          <w:szCs w:val="24"/>
        </w:rPr>
      </w:pPr>
      <w:r>
        <w:rPr>
          <w:rFonts w:cs="宋体" w:hint="eastAsia"/>
          <w:szCs w:val="24"/>
        </w:rPr>
        <w:t>(1) 采用循环加热形式，具有智能化控制；</w:t>
      </w:r>
    </w:p>
    <w:p w14:paraId="4E7A7AC7" w14:textId="77777777" w:rsidR="00A8691D" w:rsidRDefault="00000000">
      <w:pPr>
        <w:rPr>
          <w:rFonts w:cs="宋体"/>
          <w:szCs w:val="24"/>
        </w:rPr>
      </w:pPr>
      <w:r>
        <w:rPr>
          <w:rFonts w:cs="宋体" w:hint="eastAsia"/>
          <w:szCs w:val="24"/>
        </w:rPr>
        <w:t>(2) 机组技术参数指标：</w:t>
      </w:r>
    </w:p>
    <w:tbl>
      <w:tblPr>
        <w:tblW w:w="7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3569"/>
        <w:gridCol w:w="2735"/>
      </w:tblGrid>
      <w:tr w:rsidR="00A8691D" w14:paraId="68728C03" w14:textId="77777777">
        <w:trPr>
          <w:cantSplit/>
          <w:trHeight w:hRule="exact" w:val="423"/>
          <w:jc w:val="center"/>
        </w:trPr>
        <w:tc>
          <w:tcPr>
            <w:tcW w:w="1055" w:type="dxa"/>
            <w:vAlign w:val="center"/>
          </w:tcPr>
          <w:p w14:paraId="4BC507A6" w14:textId="77777777" w:rsidR="00A8691D" w:rsidRDefault="00000000">
            <w:pPr>
              <w:jc w:val="center"/>
              <w:rPr>
                <w:rFonts w:cs="宋体"/>
                <w:szCs w:val="24"/>
              </w:rPr>
            </w:pPr>
            <w:r>
              <w:rPr>
                <w:rFonts w:cs="宋体" w:hint="eastAsia"/>
                <w:szCs w:val="24"/>
              </w:rPr>
              <w:t>序号</w:t>
            </w:r>
          </w:p>
        </w:tc>
        <w:tc>
          <w:tcPr>
            <w:tcW w:w="3569" w:type="dxa"/>
            <w:vAlign w:val="center"/>
          </w:tcPr>
          <w:p w14:paraId="60C33F99" w14:textId="77777777" w:rsidR="00A8691D" w:rsidRDefault="00000000">
            <w:pPr>
              <w:jc w:val="center"/>
              <w:rPr>
                <w:rFonts w:cs="宋体"/>
                <w:szCs w:val="24"/>
              </w:rPr>
            </w:pPr>
            <w:r>
              <w:rPr>
                <w:rFonts w:cs="宋体" w:hint="eastAsia"/>
                <w:szCs w:val="24"/>
              </w:rPr>
              <w:t>项目名称</w:t>
            </w:r>
          </w:p>
        </w:tc>
        <w:tc>
          <w:tcPr>
            <w:tcW w:w="2735" w:type="dxa"/>
            <w:vAlign w:val="center"/>
          </w:tcPr>
          <w:p w14:paraId="3D6BB7AF" w14:textId="77777777" w:rsidR="00A8691D" w:rsidRDefault="00000000">
            <w:pPr>
              <w:jc w:val="center"/>
              <w:rPr>
                <w:rFonts w:cs="宋体"/>
                <w:szCs w:val="24"/>
              </w:rPr>
            </w:pPr>
            <w:r>
              <w:rPr>
                <w:rFonts w:cs="宋体" w:hint="eastAsia"/>
                <w:szCs w:val="24"/>
              </w:rPr>
              <w:t>各性能参数</w:t>
            </w:r>
          </w:p>
        </w:tc>
      </w:tr>
      <w:tr w:rsidR="00A8691D" w14:paraId="1B4C4D6E" w14:textId="77777777">
        <w:trPr>
          <w:cantSplit/>
          <w:trHeight w:hRule="exact" w:val="423"/>
          <w:jc w:val="center"/>
        </w:trPr>
        <w:tc>
          <w:tcPr>
            <w:tcW w:w="1055" w:type="dxa"/>
            <w:vAlign w:val="center"/>
          </w:tcPr>
          <w:p w14:paraId="0D724E52" w14:textId="77777777" w:rsidR="00A8691D" w:rsidRDefault="00000000">
            <w:pPr>
              <w:jc w:val="center"/>
              <w:rPr>
                <w:rFonts w:cs="宋体"/>
                <w:szCs w:val="24"/>
              </w:rPr>
            </w:pPr>
            <w:r>
              <w:rPr>
                <w:rFonts w:cs="宋体" w:hint="eastAsia"/>
                <w:szCs w:val="24"/>
              </w:rPr>
              <w:t>1</w:t>
            </w:r>
          </w:p>
        </w:tc>
        <w:tc>
          <w:tcPr>
            <w:tcW w:w="3569" w:type="dxa"/>
            <w:vAlign w:val="center"/>
          </w:tcPr>
          <w:p w14:paraId="75336399" w14:textId="77777777" w:rsidR="00A8691D" w:rsidRDefault="00000000">
            <w:pPr>
              <w:jc w:val="center"/>
              <w:rPr>
                <w:rFonts w:cs="宋体"/>
                <w:szCs w:val="24"/>
              </w:rPr>
            </w:pPr>
            <w:r>
              <w:rPr>
                <w:rFonts w:cs="宋体" w:hint="eastAsia"/>
                <w:szCs w:val="24"/>
              </w:rPr>
              <w:t>额定制热量（kW)(20℃)</w:t>
            </w:r>
          </w:p>
        </w:tc>
        <w:tc>
          <w:tcPr>
            <w:tcW w:w="2735" w:type="dxa"/>
            <w:vAlign w:val="center"/>
          </w:tcPr>
          <w:p w14:paraId="4F80CD2E" w14:textId="77777777" w:rsidR="00A8691D" w:rsidRDefault="00000000">
            <w:pPr>
              <w:jc w:val="center"/>
              <w:rPr>
                <w:rFonts w:cs="宋体"/>
                <w:szCs w:val="24"/>
              </w:rPr>
            </w:pPr>
            <w:r>
              <w:rPr>
                <w:rFonts w:cs="宋体" w:hint="eastAsia"/>
                <w:szCs w:val="24"/>
              </w:rPr>
              <w:t>90</w:t>
            </w:r>
          </w:p>
        </w:tc>
      </w:tr>
      <w:tr w:rsidR="00A8691D" w14:paraId="137D0B90" w14:textId="77777777">
        <w:trPr>
          <w:cantSplit/>
          <w:trHeight w:hRule="exact" w:val="508"/>
          <w:jc w:val="center"/>
        </w:trPr>
        <w:tc>
          <w:tcPr>
            <w:tcW w:w="1055" w:type="dxa"/>
            <w:vAlign w:val="center"/>
          </w:tcPr>
          <w:p w14:paraId="59434821" w14:textId="77777777" w:rsidR="00A8691D" w:rsidRDefault="00000000">
            <w:pPr>
              <w:jc w:val="center"/>
              <w:rPr>
                <w:rFonts w:cs="宋体"/>
                <w:szCs w:val="24"/>
              </w:rPr>
            </w:pPr>
            <w:r>
              <w:rPr>
                <w:rFonts w:cs="宋体" w:hint="eastAsia"/>
                <w:szCs w:val="24"/>
              </w:rPr>
              <w:t>2</w:t>
            </w:r>
          </w:p>
        </w:tc>
        <w:tc>
          <w:tcPr>
            <w:tcW w:w="3569" w:type="dxa"/>
            <w:vAlign w:val="center"/>
          </w:tcPr>
          <w:p w14:paraId="05330BA9" w14:textId="77777777" w:rsidR="00A8691D" w:rsidRDefault="00000000">
            <w:pPr>
              <w:jc w:val="center"/>
              <w:rPr>
                <w:rFonts w:cs="宋体"/>
                <w:szCs w:val="24"/>
              </w:rPr>
            </w:pPr>
            <w:r>
              <w:rPr>
                <w:rFonts w:cs="宋体" w:hint="eastAsia"/>
                <w:szCs w:val="24"/>
              </w:rPr>
              <w:t>额定制热消耗功率(kW)(20℃)</w:t>
            </w:r>
          </w:p>
        </w:tc>
        <w:tc>
          <w:tcPr>
            <w:tcW w:w="2735" w:type="dxa"/>
            <w:vAlign w:val="center"/>
          </w:tcPr>
          <w:p w14:paraId="1252F491" w14:textId="77777777" w:rsidR="00A8691D" w:rsidRDefault="00000000">
            <w:pPr>
              <w:jc w:val="center"/>
              <w:rPr>
                <w:rFonts w:cs="宋体"/>
                <w:szCs w:val="24"/>
              </w:rPr>
            </w:pPr>
            <w:r>
              <w:rPr>
                <w:rFonts w:cs="宋体" w:hint="eastAsia"/>
                <w:szCs w:val="24"/>
              </w:rPr>
              <w:t>22.6</w:t>
            </w:r>
          </w:p>
        </w:tc>
      </w:tr>
      <w:tr w:rsidR="00A8691D" w14:paraId="14D3C912" w14:textId="77777777">
        <w:trPr>
          <w:cantSplit/>
          <w:trHeight w:hRule="exact" w:val="470"/>
          <w:jc w:val="center"/>
        </w:trPr>
        <w:tc>
          <w:tcPr>
            <w:tcW w:w="1055" w:type="dxa"/>
            <w:vAlign w:val="center"/>
          </w:tcPr>
          <w:p w14:paraId="3F313F39" w14:textId="77777777" w:rsidR="00A8691D" w:rsidRDefault="00000000">
            <w:pPr>
              <w:jc w:val="center"/>
              <w:rPr>
                <w:rFonts w:cs="宋体"/>
                <w:szCs w:val="24"/>
              </w:rPr>
            </w:pPr>
            <w:r>
              <w:rPr>
                <w:rFonts w:cs="宋体" w:hint="eastAsia"/>
                <w:szCs w:val="24"/>
              </w:rPr>
              <w:t>3</w:t>
            </w:r>
          </w:p>
        </w:tc>
        <w:tc>
          <w:tcPr>
            <w:tcW w:w="3569" w:type="dxa"/>
            <w:vAlign w:val="center"/>
          </w:tcPr>
          <w:p w14:paraId="5F53321D" w14:textId="77777777" w:rsidR="00A8691D" w:rsidRDefault="00000000">
            <w:pPr>
              <w:jc w:val="center"/>
              <w:rPr>
                <w:rFonts w:cs="宋体"/>
                <w:szCs w:val="24"/>
              </w:rPr>
            </w:pPr>
            <w:r>
              <w:rPr>
                <w:rFonts w:cs="宋体" w:hint="eastAsia"/>
                <w:szCs w:val="24"/>
              </w:rPr>
              <w:t>额定制热COPh(W/W)(20℃)</w:t>
            </w:r>
          </w:p>
        </w:tc>
        <w:tc>
          <w:tcPr>
            <w:tcW w:w="2735" w:type="dxa"/>
            <w:vAlign w:val="center"/>
          </w:tcPr>
          <w:p w14:paraId="15B67C85" w14:textId="77777777" w:rsidR="00A8691D" w:rsidRDefault="00000000">
            <w:pPr>
              <w:jc w:val="center"/>
              <w:rPr>
                <w:rFonts w:cs="宋体"/>
                <w:szCs w:val="24"/>
              </w:rPr>
            </w:pPr>
            <w:r>
              <w:rPr>
                <w:rFonts w:cs="宋体" w:hint="eastAsia"/>
                <w:szCs w:val="24"/>
              </w:rPr>
              <w:t>3.98</w:t>
            </w:r>
          </w:p>
        </w:tc>
      </w:tr>
      <w:tr w:rsidR="00A8691D" w14:paraId="5FA418BE" w14:textId="77777777">
        <w:trPr>
          <w:cantSplit/>
          <w:trHeight w:hRule="exact" w:val="438"/>
          <w:jc w:val="center"/>
        </w:trPr>
        <w:tc>
          <w:tcPr>
            <w:tcW w:w="1055" w:type="dxa"/>
            <w:vAlign w:val="center"/>
          </w:tcPr>
          <w:p w14:paraId="1BD56759" w14:textId="77777777" w:rsidR="00A8691D" w:rsidRDefault="00000000">
            <w:pPr>
              <w:jc w:val="center"/>
              <w:rPr>
                <w:rFonts w:cs="宋体"/>
                <w:szCs w:val="24"/>
              </w:rPr>
            </w:pPr>
            <w:r>
              <w:rPr>
                <w:rFonts w:cs="宋体" w:hint="eastAsia"/>
                <w:szCs w:val="24"/>
              </w:rPr>
              <w:t>4</w:t>
            </w:r>
          </w:p>
        </w:tc>
        <w:tc>
          <w:tcPr>
            <w:tcW w:w="3569" w:type="dxa"/>
            <w:vAlign w:val="center"/>
          </w:tcPr>
          <w:p w14:paraId="64EA7076" w14:textId="77777777" w:rsidR="00A8691D" w:rsidRDefault="00000000">
            <w:pPr>
              <w:jc w:val="center"/>
              <w:rPr>
                <w:rFonts w:cs="宋体"/>
                <w:szCs w:val="24"/>
              </w:rPr>
            </w:pPr>
            <w:r>
              <w:rPr>
                <w:rFonts w:cs="宋体" w:hint="eastAsia"/>
                <w:szCs w:val="24"/>
              </w:rPr>
              <w:t>名义制热量(kW)(-12℃）</w:t>
            </w:r>
          </w:p>
        </w:tc>
        <w:tc>
          <w:tcPr>
            <w:tcW w:w="2735" w:type="dxa"/>
            <w:vAlign w:val="center"/>
          </w:tcPr>
          <w:p w14:paraId="10E94260" w14:textId="77777777" w:rsidR="00A8691D" w:rsidRDefault="00000000">
            <w:pPr>
              <w:jc w:val="center"/>
              <w:rPr>
                <w:rFonts w:cs="宋体"/>
                <w:szCs w:val="24"/>
              </w:rPr>
            </w:pPr>
            <w:r>
              <w:rPr>
                <w:rFonts w:cs="宋体" w:hint="eastAsia"/>
                <w:szCs w:val="24"/>
              </w:rPr>
              <w:t>43</w:t>
            </w:r>
          </w:p>
        </w:tc>
      </w:tr>
      <w:tr w:rsidR="00A8691D" w14:paraId="46781780" w14:textId="77777777">
        <w:trPr>
          <w:cantSplit/>
          <w:trHeight w:hRule="exact" w:val="459"/>
          <w:jc w:val="center"/>
        </w:trPr>
        <w:tc>
          <w:tcPr>
            <w:tcW w:w="1055" w:type="dxa"/>
            <w:vAlign w:val="center"/>
          </w:tcPr>
          <w:p w14:paraId="35560FE2" w14:textId="77777777" w:rsidR="00A8691D" w:rsidRDefault="00000000">
            <w:pPr>
              <w:jc w:val="center"/>
              <w:rPr>
                <w:rFonts w:cs="宋体"/>
                <w:szCs w:val="24"/>
              </w:rPr>
            </w:pPr>
            <w:r>
              <w:rPr>
                <w:rFonts w:cs="宋体" w:hint="eastAsia"/>
                <w:szCs w:val="24"/>
              </w:rPr>
              <w:t>5</w:t>
            </w:r>
          </w:p>
        </w:tc>
        <w:tc>
          <w:tcPr>
            <w:tcW w:w="3569" w:type="dxa"/>
            <w:vAlign w:val="center"/>
          </w:tcPr>
          <w:p w14:paraId="41AC294B" w14:textId="77777777" w:rsidR="00A8691D" w:rsidRDefault="00000000">
            <w:pPr>
              <w:jc w:val="center"/>
              <w:rPr>
                <w:rFonts w:cs="宋体"/>
                <w:szCs w:val="24"/>
              </w:rPr>
            </w:pPr>
            <w:r>
              <w:rPr>
                <w:rFonts w:cs="宋体" w:hint="eastAsia"/>
                <w:szCs w:val="24"/>
              </w:rPr>
              <w:t>名义制热消耗功率(kW)(-12℃)</w:t>
            </w:r>
          </w:p>
        </w:tc>
        <w:tc>
          <w:tcPr>
            <w:tcW w:w="2735" w:type="dxa"/>
            <w:vAlign w:val="center"/>
          </w:tcPr>
          <w:p w14:paraId="04B8F412" w14:textId="77777777" w:rsidR="00A8691D" w:rsidRDefault="00000000">
            <w:pPr>
              <w:jc w:val="center"/>
              <w:rPr>
                <w:rFonts w:cs="宋体"/>
                <w:szCs w:val="24"/>
              </w:rPr>
            </w:pPr>
            <w:r>
              <w:rPr>
                <w:rFonts w:cs="宋体" w:hint="eastAsia"/>
                <w:szCs w:val="24"/>
              </w:rPr>
              <w:t xml:space="preserve">18.6 </w:t>
            </w:r>
          </w:p>
        </w:tc>
      </w:tr>
      <w:tr w:rsidR="00A8691D" w14:paraId="3FF38662" w14:textId="77777777">
        <w:trPr>
          <w:cantSplit/>
          <w:trHeight w:hRule="exact" w:val="423"/>
          <w:jc w:val="center"/>
        </w:trPr>
        <w:tc>
          <w:tcPr>
            <w:tcW w:w="1055" w:type="dxa"/>
            <w:vAlign w:val="center"/>
          </w:tcPr>
          <w:p w14:paraId="082A75DA" w14:textId="77777777" w:rsidR="00A8691D" w:rsidRDefault="00000000">
            <w:pPr>
              <w:jc w:val="center"/>
              <w:rPr>
                <w:rFonts w:cs="宋体"/>
                <w:szCs w:val="24"/>
              </w:rPr>
            </w:pPr>
            <w:r>
              <w:rPr>
                <w:rFonts w:cs="宋体" w:hint="eastAsia"/>
                <w:szCs w:val="24"/>
              </w:rPr>
              <w:t>6</w:t>
            </w:r>
          </w:p>
        </w:tc>
        <w:tc>
          <w:tcPr>
            <w:tcW w:w="3569" w:type="dxa"/>
            <w:vAlign w:val="center"/>
          </w:tcPr>
          <w:p w14:paraId="5FF7D255" w14:textId="77777777" w:rsidR="00A8691D" w:rsidRDefault="00000000">
            <w:pPr>
              <w:jc w:val="center"/>
              <w:rPr>
                <w:rFonts w:cs="宋体"/>
                <w:szCs w:val="24"/>
              </w:rPr>
            </w:pPr>
            <w:r>
              <w:rPr>
                <w:rFonts w:cs="宋体" w:hint="eastAsia"/>
                <w:szCs w:val="24"/>
              </w:rPr>
              <w:t>名义制热COPh(W/W)(-12℃）</w:t>
            </w:r>
          </w:p>
        </w:tc>
        <w:tc>
          <w:tcPr>
            <w:tcW w:w="2735" w:type="dxa"/>
            <w:vAlign w:val="center"/>
          </w:tcPr>
          <w:p w14:paraId="414CF22D" w14:textId="77777777" w:rsidR="00A8691D" w:rsidRDefault="00000000">
            <w:pPr>
              <w:jc w:val="center"/>
              <w:rPr>
                <w:rFonts w:cs="宋体"/>
                <w:szCs w:val="24"/>
              </w:rPr>
            </w:pPr>
            <w:r>
              <w:rPr>
                <w:rFonts w:cs="宋体" w:hint="eastAsia"/>
                <w:szCs w:val="24"/>
              </w:rPr>
              <w:t>2.3</w:t>
            </w:r>
          </w:p>
        </w:tc>
      </w:tr>
      <w:tr w:rsidR="00A8691D" w14:paraId="20B4E46C" w14:textId="77777777">
        <w:trPr>
          <w:cantSplit/>
          <w:trHeight w:hRule="exact" w:val="378"/>
          <w:jc w:val="center"/>
        </w:trPr>
        <w:tc>
          <w:tcPr>
            <w:tcW w:w="1055" w:type="dxa"/>
            <w:vAlign w:val="center"/>
          </w:tcPr>
          <w:p w14:paraId="7C7735DD" w14:textId="77777777" w:rsidR="00A8691D" w:rsidRDefault="00000000">
            <w:pPr>
              <w:jc w:val="center"/>
              <w:rPr>
                <w:rFonts w:cs="宋体"/>
                <w:szCs w:val="24"/>
              </w:rPr>
            </w:pPr>
            <w:r>
              <w:rPr>
                <w:rFonts w:cs="宋体" w:hint="eastAsia"/>
                <w:szCs w:val="24"/>
              </w:rPr>
              <w:t>7</w:t>
            </w:r>
          </w:p>
        </w:tc>
        <w:tc>
          <w:tcPr>
            <w:tcW w:w="3569" w:type="dxa"/>
            <w:vAlign w:val="center"/>
          </w:tcPr>
          <w:p w14:paraId="045A5E71" w14:textId="77777777" w:rsidR="00A8691D" w:rsidRDefault="00000000">
            <w:pPr>
              <w:jc w:val="center"/>
              <w:rPr>
                <w:rFonts w:cs="宋体"/>
                <w:szCs w:val="24"/>
              </w:rPr>
            </w:pPr>
            <w:r>
              <w:rPr>
                <w:rFonts w:cs="宋体" w:hint="eastAsia"/>
                <w:szCs w:val="24"/>
              </w:rPr>
              <w:t>最大电流（A）</w:t>
            </w:r>
          </w:p>
        </w:tc>
        <w:tc>
          <w:tcPr>
            <w:tcW w:w="2735" w:type="dxa"/>
            <w:vAlign w:val="center"/>
          </w:tcPr>
          <w:p w14:paraId="19E5D1F8" w14:textId="77777777" w:rsidR="00A8691D" w:rsidRDefault="00000000">
            <w:pPr>
              <w:jc w:val="center"/>
              <w:rPr>
                <w:rFonts w:cs="宋体"/>
                <w:szCs w:val="24"/>
              </w:rPr>
            </w:pPr>
            <w:r>
              <w:rPr>
                <w:rFonts w:cs="宋体" w:hint="eastAsia"/>
                <w:szCs w:val="24"/>
              </w:rPr>
              <w:t>60</w:t>
            </w:r>
          </w:p>
        </w:tc>
      </w:tr>
      <w:tr w:rsidR="00A8691D" w14:paraId="4B70AC32" w14:textId="77777777">
        <w:trPr>
          <w:cantSplit/>
          <w:trHeight w:hRule="exact" w:val="423"/>
          <w:jc w:val="center"/>
        </w:trPr>
        <w:tc>
          <w:tcPr>
            <w:tcW w:w="1055" w:type="dxa"/>
            <w:vAlign w:val="center"/>
          </w:tcPr>
          <w:p w14:paraId="56ABC818" w14:textId="77777777" w:rsidR="00A8691D" w:rsidRDefault="00000000">
            <w:pPr>
              <w:jc w:val="center"/>
              <w:rPr>
                <w:rFonts w:cs="宋体"/>
                <w:szCs w:val="24"/>
              </w:rPr>
            </w:pPr>
            <w:r>
              <w:rPr>
                <w:rFonts w:cs="宋体" w:hint="eastAsia"/>
                <w:szCs w:val="24"/>
              </w:rPr>
              <w:t>8</w:t>
            </w:r>
          </w:p>
        </w:tc>
        <w:tc>
          <w:tcPr>
            <w:tcW w:w="3569" w:type="dxa"/>
            <w:vAlign w:val="center"/>
          </w:tcPr>
          <w:p w14:paraId="172817CA" w14:textId="77777777" w:rsidR="00A8691D" w:rsidRDefault="00000000">
            <w:pPr>
              <w:jc w:val="center"/>
              <w:rPr>
                <w:rFonts w:cs="宋体"/>
                <w:szCs w:val="24"/>
              </w:rPr>
            </w:pPr>
            <w:r>
              <w:rPr>
                <w:rFonts w:cs="宋体" w:hint="eastAsia"/>
                <w:szCs w:val="24"/>
              </w:rPr>
              <w:t>制冷剂</w:t>
            </w:r>
          </w:p>
        </w:tc>
        <w:tc>
          <w:tcPr>
            <w:tcW w:w="2735" w:type="dxa"/>
            <w:vAlign w:val="center"/>
          </w:tcPr>
          <w:p w14:paraId="78255667" w14:textId="77777777" w:rsidR="00A8691D" w:rsidRDefault="00000000">
            <w:pPr>
              <w:jc w:val="center"/>
              <w:rPr>
                <w:rFonts w:cs="宋体"/>
                <w:szCs w:val="24"/>
              </w:rPr>
            </w:pPr>
            <w:r>
              <w:rPr>
                <w:rFonts w:cs="宋体" w:hint="eastAsia"/>
                <w:szCs w:val="24"/>
              </w:rPr>
              <w:t>R410A/R22</w:t>
            </w:r>
          </w:p>
        </w:tc>
      </w:tr>
      <w:tr w:rsidR="00A8691D" w14:paraId="7A9D0A7E" w14:textId="77777777">
        <w:trPr>
          <w:cantSplit/>
          <w:trHeight w:hRule="exact" w:val="407"/>
          <w:jc w:val="center"/>
        </w:trPr>
        <w:tc>
          <w:tcPr>
            <w:tcW w:w="1055" w:type="dxa"/>
            <w:vAlign w:val="center"/>
          </w:tcPr>
          <w:p w14:paraId="3C8AE0E4" w14:textId="77777777" w:rsidR="00A8691D" w:rsidRDefault="00000000">
            <w:pPr>
              <w:jc w:val="center"/>
              <w:rPr>
                <w:rFonts w:cs="宋体"/>
                <w:szCs w:val="24"/>
              </w:rPr>
            </w:pPr>
            <w:r>
              <w:rPr>
                <w:rFonts w:cs="宋体" w:hint="eastAsia"/>
                <w:szCs w:val="24"/>
              </w:rPr>
              <w:t>9</w:t>
            </w:r>
          </w:p>
        </w:tc>
        <w:tc>
          <w:tcPr>
            <w:tcW w:w="3569" w:type="dxa"/>
            <w:vAlign w:val="center"/>
          </w:tcPr>
          <w:p w14:paraId="36E265CB" w14:textId="77777777" w:rsidR="00A8691D" w:rsidRDefault="00000000">
            <w:pPr>
              <w:jc w:val="center"/>
              <w:rPr>
                <w:rFonts w:cs="宋体"/>
                <w:szCs w:val="24"/>
              </w:rPr>
            </w:pPr>
            <w:r>
              <w:rPr>
                <w:rFonts w:cs="宋体" w:hint="eastAsia"/>
                <w:szCs w:val="24"/>
              </w:rPr>
              <w:t>进出水管径</w:t>
            </w:r>
          </w:p>
        </w:tc>
        <w:tc>
          <w:tcPr>
            <w:tcW w:w="2735" w:type="dxa"/>
            <w:vAlign w:val="center"/>
          </w:tcPr>
          <w:p w14:paraId="2667E3DB" w14:textId="77777777" w:rsidR="00A8691D" w:rsidRDefault="00000000">
            <w:pPr>
              <w:jc w:val="center"/>
              <w:rPr>
                <w:rFonts w:cs="宋体"/>
                <w:szCs w:val="24"/>
              </w:rPr>
            </w:pPr>
            <w:r>
              <w:rPr>
                <w:rFonts w:cs="宋体" w:hint="eastAsia"/>
                <w:szCs w:val="24"/>
              </w:rPr>
              <w:t>DN50</w:t>
            </w:r>
          </w:p>
        </w:tc>
      </w:tr>
      <w:tr w:rsidR="00A8691D" w14:paraId="2F115906" w14:textId="77777777">
        <w:trPr>
          <w:cantSplit/>
          <w:trHeight w:hRule="exact" w:val="423"/>
          <w:jc w:val="center"/>
        </w:trPr>
        <w:tc>
          <w:tcPr>
            <w:tcW w:w="1055" w:type="dxa"/>
            <w:vAlign w:val="center"/>
          </w:tcPr>
          <w:p w14:paraId="75A87DFB" w14:textId="77777777" w:rsidR="00A8691D" w:rsidRDefault="00000000">
            <w:pPr>
              <w:jc w:val="center"/>
              <w:rPr>
                <w:rFonts w:cs="宋体"/>
                <w:szCs w:val="24"/>
              </w:rPr>
            </w:pPr>
            <w:r>
              <w:rPr>
                <w:rFonts w:cs="宋体" w:hint="eastAsia"/>
                <w:szCs w:val="24"/>
              </w:rPr>
              <w:t>10</w:t>
            </w:r>
          </w:p>
        </w:tc>
        <w:tc>
          <w:tcPr>
            <w:tcW w:w="3569" w:type="dxa"/>
            <w:vAlign w:val="center"/>
          </w:tcPr>
          <w:p w14:paraId="5BF5E9E9" w14:textId="77777777" w:rsidR="00A8691D" w:rsidRDefault="00000000">
            <w:pPr>
              <w:jc w:val="center"/>
              <w:rPr>
                <w:rFonts w:cs="宋体"/>
                <w:szCs w:val="24"/>
              </w:rPr>
            </w:pPr>
            <w:r>
              <w:rPr>
                <w:rFonts w:cs="宋体" w:hint="eastAsia"/>
                <w:szCs w:val="24"/>
              </w:rPr>
              <w:t>循环水流量（m³/h）</w:t>
            </w:r>
          </w:p>
        </w:tc>
        <w:tc>
          <w:tcPr>
            <w:tcW w:w="2735" w:type="dxa"/>
            <w:vAlign w:val="center"/>
          </w:tcPr>
          <w:p w14:paraId="041B86DC" w14:textId="77777777" w:rsidR="00A8691D" w:rsidRDefault="00000000">
            <w:pPr>
              <w:jc w:val="center"/>
              <w:rPr>
                <w:rFonts w:cs="宋体"/>
                <w:szCs w:val="24"/>
              </w:rPr>
            </w:pPr>
            <w:r>
              <w:rPr>
                <w:rFonts w:cs="宋体" w:hint="eastAsia"/>
                <w:szCs w:val="24"/>
              </w:rPr>
              <w:t>13</w:t>
            </w:r>
          </w:p>
        </w:tc>
      </w:tr>
      <w:tr w:rsidR="00A8691D" w14:paraId="57122020" w14:textId="77777777">
        <w:trPr>
          <w:cantSplit/>
          <w:trHeight w:hRule="exact" w:val="423"/>
          <w:jc w:val="center"/>
        </w:trPr>
        <w:tc>
          <w:tcPr>
            <w:tcW w:w="1055" w:type="dxa"/>
            <w:vAlign w:val="center"/>
          </w:tcPr>
          <w:p w14:paraId="4791105F" w14:textId="77777777" w:rsidR="00A8691D" w:rsidRDefault="00000000">
            <w:pPr>
              <w:jc w:val="center"/>
              <w:rPr>
                <w:rFonts w:cs="宋体"/>
                <w:szCs w:val="24"/>
              </w:rPr>
            </w:pPr>
            <w:r>
              <w:rPr>
                <w:rFonts w:cs="宋体" w:hint="eastAsia"/>
                <w:szCs w:val="24"/>
              </w:rPr>
              <w:t>11</w:t>
            </w:r>
          </w:p>
        </w:tc>
        <w:tc>
          <w:tcPr>
            <w:tcW w:w="3569" w:type="dxa"/>
            <w:vAlign w:val="center"/>
          </w:tcPr>
          <w:p w14:paraId="232DFA82" w14:textId="77777777" w:rsidR="00A8691D" w:rsidRDefault="00000000">
            <w:pPr>
              <w:jc w:val="center"/>
              <w:rPr>
                <w:rFonts w:cs="宋体"/>
                <w:szCs w:val="24"/>
              </w:rPr>
            </w:pPr>
            <w:r>
              <w:rPr>
                <w:rFonts w:cs="宋体" w:hint="eastAsia"/>
                <w:szCs w:val="24"/>
              </w:rPr>
              <w:t>水压降（kPa）</w:t>
            </w:r>
          </w:p>
        </w:tc>
        <w:tc>
          <w:tcPr>
            <w:tcW w:w="2735" w:type="dxa"/>
            <w:vAlign w:val="center"/>
          </w:tcPr>
          <w:p w14:paraId="35F01994" w14:textId="77777777" w:rsidR="00A8691D" w:rsidRDefault="00000000">
            <w:pPr>
              <w:jc w:val="center"/>
              <w:rPr>
                <w:rFonts w:cs="宋体"/>
                <w:szCs w:val="24"/>
              </w:rPr>
            </w:pPr>
            <w:r>
              <w:rPr>
                <w:rFonts w:cs="宋体" w:hint="eastAsia"/>
                <w:szCs w:val="24"/>
              </w:rPr>
              <w:t>60</w:t>
            </w:r>
          </w:p>
        </w:tc>
      </w:tr>
      <w:tr w:rsidR="00A8691D" w14:paraId="20079096" w14:textId="77777777">
        <w:trPr>
          <w:cantSplit/>
          <w:trHeight w:hRule="exact" w:val="436"/>
          <w:jc w:val="center"/>
        </w:trPr>
        <w:tc>
          <w:tcPr>
            <w:tcW w:w="1055" w:type="dxa"/>
            <w:vAlign w:val="center"/>
          </w:tcPr>
          <w:p w14:paraId="6D6751E6" w14:textId="77777777" w:rsidR="00A8691D" w:rsidRDefault="00000000">
            <w:pPr>
              <w:jc w:val="center"/>
              <w:rPr>
                <w:rFonts w:cs="宋体"/>
                <w:szCs w:val="24"/>
              </w:rPr>
            </w:pPr>
            <w:r>
              <w:rPr>
                <w:rFonts w:cs="宋体" w:hint="eastAsia"/>
                <w:szCs w:val="24"/>
              </w:rPr>
              <w:t>12</w:t>
            </w:r>
          </w:p>
        </w:tc>
        <w:tc>
          <w:tcPr>
            <w:tcW w:w="3569" w:type="dxa"/>
            <w:vAlign w:val="center"/>
          </w:tcPr>
          <w:p w14:paraId="2FBDE26F" w14:textId="77777777" w:rsidR="00A8691D" w:rsidRDefault="00000000">
            <w:pPr>
              <w:jc w:val="center"/>
              <w:rPr>
                <w:rFonts w:cs="宋体"/>
                <w:szCs w:val="24"/>
              </w:rPr>
            </w:pPr>
            <w:r>
              <w:rPr>
                <w:rFonts w:cs="宋体" w:hint="eastAsia"/>
                <w:szCs w:val="24"/>
              </w:rPr>
              <w:t>噪音（dB(A)）</w:t>
            </w:r>
          </w:p>
        </w:tc>
        <w:tc>
          <w:tcPr>
            <w:tcW w:w="2735" w:type="dxa"/>
            <w:vAlign w:val="center"/>
          </w:tcPr>
          <w:p w14:paraId="22A49C29" w14:textId="77777777" w:rsidR="00A8691D" w:rsidRDefault="00000000">
            <w:pPr>
              <w:jc w:val="center"/>
              <w:rPr>
                <w:rFonts w:cs="宋体"/>
                <w:szCs w:val="24"/>
              </w:rPr>
            </w:pPr>
            <w:r>
              <w:rPr>
                <w:rFonts w:cs="宋体" w:hint="eastAsia"/>
                <w:szCs w:val="24"/>
              </w:rPr>
              <w:t>≤70</w:t>
            </w:r>
          </w:p>
        </w:tc>
      </w:tr>
    </w:tbl>
    <w:p w14:paraId="5D428D1A" w14:textId="77777777" w:rsidR="00A8691D" w:rsidRDefault="00A8691D">
      <w:pPr>
        <w:rPr>
          <w:rFonts w:cs="宋体"/>
          <w:szCs w:val="24"/>
        </w:rPr>
      </w:pPr>
    </w:p>
    <w:p w14:paraId="5D2C0AA4" w14:textId="77777777" w:rsidR="00A8691D" w:rsidRDefault="00000000">
      <w:pPr>
        <w:ind w:left="210"/>
        <w:rPr>
          <w:rFonts w:cs="宋体"/>
          <w:szCs w:val="24"/>
        </w:rPr>
      </w:pPr>
      <w:r>
        <w:rPr>
          <w:rFonts w:cs="宋体" w:hint="eastAsia"/>
          <w:szCs w:val="24"/>
        </w:rPr>
        <w:t>（3）机组结构采用钣金结构、外形美观、维护方便；压缩机采用全封闭涡旋式压缩机；风冷换热器翅片采用亲水铝箔。节流部件采用电子膨胀阀，性能稳定，不会受到电磁干扰及控制系统等因素影响。</w:t>
      </w:r>
    </w:p>
    <w:p w14:paraId="7DA11A81" w14:textId="77777777" w:rsidR="00A8691D" w:rsidRDefault="00000000">
      <w:pPr>
        <w:numPr>
          <w:ilvl w:val="0"/>
          <w:numId w:val="30"/>
        </w:numPr>
        <w:rPr>
          <w:rFonts w:cs="宋体"/>
          <w:szCs w:val="24"/>
        </w:rPr>
      </w:pPr>
      <w:r>
        <w:rPr>
          <w:rFonts w:cs="宋体" w:hint="eastAsia"/>
          <w:szCs w:val="24"/>
        </w:rPr>
        <w:t>机组型式：机组应采用模块化联动控制；</w:t>
      </w:r>
    </w:p>
    <w:p w14:paraId="2882BA68" w14:textId="77777777" w:rsidR="00A8691D" w:rsidRDefault="00000000">
      <w:pPr>
        <w:numPr>
          <w:ilvl w:val="0"/>
          <w:numId w:val="30"/>
        </w:numPr>
        <w:rPr>
          <w:rFonts w:cs="宋体"/>
          <w:szCs w:val="24"/>
        </w:rPr>
      </w:pPr>
      <w:r>
        <w:rPr>
          <w:rFonts w:cs="宋体" w:hint="eastAsia"/>
          <w:szCs w:val="24"/>
        </w:rPr>
        <w:t>热水机组出水温度可在25-60℃内自由设定，保证用水需求。</w:t>
      </w:r>
    </w:p>
    <w:p w14:paraId="3A35DEDB" w14:textId="77777777" w:rsidR="00A8691D" w:rsidRDefault="00000000">
      <w:pPr>
        <w:numPr>
          <w:ilvl w:val="0"/>
          <w:numId w:val="30"/>
        </w:numPr>
        <w:rPr>
          <w:rFonts w:cs="宋体"/>
          <w:szCs w:val="24"/>
        </w:rPr>
      </w:pPr>
      <w:r>
        <w:rPr>
          <w:rFonts w:cs="宋体" w:hint="eastAsia"/>
          <w:szCs w:val="24"/>
        </w:rPr>
        <w:t>机组采用四通阀换向除霜方式。具备自动智能除霜功能,并且除霜参数可根据使用情况随时调整。采用多变量、多模式、可调参数的除霜技术。可设置手动除霜。</w:t>
      </w:r>
    </w:p>
    <w:p w14:paraId="3FB33E71" w14:textId="77777777" w:rsidR="00A8691D" w:rsidRDefault="00000000">
      <w:pPr>
        <w:numPr>
          <w:ilvl w:val="0"/>
          <w:numId w:val="30"/>
        </w:numPr>
        <w:rPr>
          <w:rFonts w:cs="宋体"/>
          <w:szCs w:val="24"/>
        </w:rPr>
      </w:pPr>
      <w:r>
        <w:rPr>
          <w:rFonts w:cs="宋体" w:hint="eastAsia"/>
          <w:szCs w:val="24"/>
        </w:rPr>
        <w:lastRenderedPageBreak/>
        <w:t>机组自带回水循环、恒温补水、定时供水等功能。</w:t>
      </w:r>
    </w:p>
    <w:p w14:paraId="5A6F4872" w14:textId="77777777" w:rsidR="00A8691D" w:rsidRDefault="00000000">
      <w:pPr>
        <w:numPr>
          <w:ilvl w:val="0"/>
          <w:numId w:val="30"/>
        </w:numPr>
        <w:rPr>
          <w:rFonts w:cs="宋体"/>
          <w:szCs w:val="24"/>
        </w:rPr>
      </w:pPr>
      <w:r>
        <w:rPr>
          <w:rFonts w:cs="宋体" w:hint="eastAsia"/>
          <w:szCs w:val="24"/>
        </w:rPr>
        <w:t>机组可通过手操器可设定水箱温度和回水温度，可设置定时开关机，可查询“进水温度”、“出水温度”、“排气温度”、“环境温度”、“回水温度”、“水箱温度”。具有掉电参数保持、故障报警及故障代码显示功能。</w:t>
      </w:r>
    </w:p>
    <w:p w14:paraId="7A3B1D9E" w14:textId="77777777" w:rsidR="00A8691D" w:rsidRDefault="00000000">
      <w:pPr>
        <w:numPr>
          <w:ilvl w:val="0"/>
          <w:numId w:val="30"/>
        </w:numPr>
        <w:rPr>
          <w:rFonts w:cs="宋体"/>
          <w:szCs w:val="24"/>
        </w:rPr>
      </w:pPr>
      <w:r>
        <w:rPr>
          <w:rFonts w:cs="宋体" w:hint="eastAsia"/>
          <w:szCs w:val="24"/>
        </w:rPr>
        <w:t>热泵机组具备以下保护功能及故障报警功能:压缩机过载保护、机组相序保护、高、低压保护、缺水保护、压缩机启动三分钟延时保护、压缩机、水泵联动保护、温度传感器故障保护、通讯故障保护、手动操作密码设定保护、进出水温度极限保护、排气温度保护、冬季防冻保护、高压报警、低压报警、排气温度报警、水流报警、排气温度损坏报警、环境、进水、出水、回水温度报警。</w:t>
      </w:r>
    </w:p>
    <w:p w14:paraId="48EC3F4B" w14:textId="77777777" w:rsidR="00A8691D" w:rsidRDefault="00000000">
      <w:pPr>
        <w:numPr>
          <w:ilvl w:val="0"/>
          <w:numId w:val="30"/>
        </w:numPr>
        <w:rPr>
          <w:rFonts w:cs="宋体"/>
          <w:szCs w:val="24"/>
        </w:rPr>
      </w:pPr>
      <w:r>
        <w:rPr>
          <w:rFonts w:cs="宋体" w:hint="eastAsia"/>
          <w:szCs w:val="24"/>
        </w:rPr>
        <w:t>可实现互联网远程控制技术，并具有手机端远程监控功能。</w:t>
      </w:r>
    </w:p>
    <w:p w14:paraId="2A44F4B1" w14:textId="77777777" w:rsidR="00A8691D" w:rsidRDefault="00000000">
      <w:pPr>
        <w:numPr>
          <w:ilvl w:val="0"/>
          <w:numId w:val="30"/>
        </w:numPr>
        <w:rPr>
          <w:rFonts w:cs="宋体"/>
          <w:szCs w:val="24"/>
        </w:rPr>
      </w:pPr>
      <w:r>
        <w:rPr>
          <w:rFonts w:cs="宋体" w:hint="eastAsia"/>
          <w:szCs w:val="24"/>
        </w:rPr>
        <w:t>机组可实现模块化组合 ，安装简单，便于施工；</w:t>
      </w:r>
    </w:p>
    <w:p w14:paraId="326BF8FA" w14:textId="77777777" w:rsidR="00A8691D" w:rsidRDefault="00000000">
      <w:pPr>
        <w:numPr>
          <w:ilvl w:val="0"/>
          <w:numId w:val="30"/>
        </w:numPr>
        <w:rPr>
          <w:rFonts w:cs="宋体"/>
          <w:szCs w:val="24"/>
        </w:rPr>
      </w:pPr>
      <w:r>
        <w:rPr>
          <w:rFonts w:cs="宋体" w:hint="eastAsia"/>
          <w:szCs w:val="24"/>
        </w:rPr>
        <w:t>热泵机组产品应符合《商业或工业用及类似用途的热泵热水机》（GB21362-2008）的要求。</w:t>
      </w:r>
    </w:p>
    <w:p w14:paraId="733B5E04" w14:textId="77777777" w:rsidR="00A8691D" w:rsidRDefault="00000000">
      <w:pPr>
        <w:rPr>
          <w:rFonts w:cs="宋体"/>
          <w:b/>
          <w:bCs/>
          <w:szCs w:val="24"/>
        </w:rPr>
      </w:pPr>
      <w:r>
        <w:rPr>
          <w:rFonts w:cs="宋体" w:hint="eastAsia"/>
          <w:b/>
          <w:bCs/>
          <w:szCs w:val="24"/>
        </w:rPr>
        <w:t>（二）太阳能系统技术要求</w:t>
      </w:r>
    </w:p>
    <w:p w14:paraId="4792BF6E" w14:textId="77777777" w:rsidR="00A8691D" w:rsidRDefault="00000000">
      <w:pPr>
        <w:numPr>
          <w:ilvl w:val="0"/>
          <w:numId w:val="31"/>
        </w:numPr>
        <w:tabs>
          <w:tab w:val="left" w:pos="0"/>
          <w:tab w:val="left" w:pos="840"/>
        </w:tabs>
        <w:rPr>
          <w:rFonts w:cs="宋体"/>
          <w:b/>
          <w:w w:val="90"/>
          <w:szCs w:val="24"/>
        </w:rPr>
      </w:pPr>
      <w:r>
        <w:rPr>
          <w:rFonts w:cs="宋体" w:hint="eastAsia"/>
          <w:b/>
          <w:w w:val="90"/>
          <w:szCs w:val="24"/>
        </w:rPr>
        <w:t>太阳能集热器要求</w:t>
      </w:r>
    </w:p>
    <w:p w14:paraId="63C6C217" w14:textId="77777777" w:rsidR="00A8691D" w:rsidRDefault="00000000">
      <w:pPr>
        <w:tabs>
          <w:tab w:val="left" w:pos="0"/>
          <w:tab w:val="left" w:pos="840"/>
        </w:tabs>
        <w:rPr>
          <w:rFonts w:cs="宋体"/>
          <w:szCs w:val="24"/>
        </w:rPr>
      </w:pPr>
      <w:r>
        <w:rPr>
          <w:rFonts w:cs="宋体" w:hint="eastAsia"/>
          <w:szCs w:val="24"/>
        </w:rPr>
        <w:t>（1）采用全玻璃真空管集热器，总集热面积≮78</w:t>
      </w:r>
      <w:r>
        <w:rPr>
          <w:rFonts w:cs="宋体"/>
          <w:szCs w:val="24"/>
        </w:rPr>
        <w:t>0</w:t>
      </w:r>
      <w:r>
        <w:rPr>
          <w:rFonts w:cs="宋体" w:hint="eastAsia"/>
          <w:szCs w:val="24"/>
        </w:rPr>
        <w:t>㎡。</w:t>
      </w:r>
    </w:p>
    <w:p w14:paraId="5B10D21B" w14:textId="77777777" w:rsidR="00A8691D" w:rsidRDefault="00000000">
      <w:pPr>
        <w:tabs>
          <w:tab w:val="left" w:pos="0"/>
          <w:tab w:val="left" w:pos="840"/>
        </w:tabs>
        <w:ind w:left="480" w:hangingChars="200" w:hanging="480"/>
        <w:rPr>
          <w:rFonts w:cs="宋体"/>
          <w:szCs w:val="24"/>
        </w:rPr>
      </w:pPr>
      <w:r>
        <w:rPr>
          <w:rFonts w:cs="宋体" w:hint="eastAsia"/>
          <w:szCs w:val="24"/>
        </w:rPr>
        <w:t>（2）全玻璃真空集热管φ58*1800mm，集热管长度1800mm，罩玻璃管外径58mm，内玻璃直径47mm，真空管吸收比α≥0.92(AM1.5)，透射比τ≥0.91(AM1.5)，半球发射比εh≤0.056（80℃±5℃），平均热损系数ULT≤0.55W/（㎡*℃），耐热冲击、耐压、抗机械冲击均符合规范要求。</w:t>
      </w:r>
    </w:p>
    <w:p w14:paraId="2F594946" w14:textId="77777777" w:rsidR="00A8691D" w:rsidRDefault="00000000">
      <w:pPr>
        <w:tabs>
          <w:tab w:val="left" w:pos="0"/>
          <w:tab w:val="left" w:pos="840"/>
        </w:tabs>
        <w:ind w:left="480" w:hangingChars="200" w:hanging="480"/>
        <w:rPr>
          <w:rFonts w:cs="宋体"/>
          <w:szCs w:val="24"/>
        </w:rPr>
      </w:pPr>
      <w:r>
        <w:rPr>
          <w:rFonts w:cs="宋体" w:hint="eastAsia"/>
          <w:szCs w:val="24"/>
        </w:rPr>
        <w:t>（3）真空管集热器瞬时效率截距η0a≮0.70，总热损系数U≯2.7W/（㎡·℃）。</w:t>
      </w:r>
    </w:p>
    <w:p w14:paraId="0F5CD8C0" w14:textId="77777777" w:rsidR="00A8691D" w:rsidRDefault="00000000">
      <w:pPr>
        <w:ind w:left="480" w:hangingChars="200" w:hanging="480"/>
        <w:rPr>
          <w:rFonts w:cs="宋体"/>
          <w:szCs w:val="24"/>
        </w:rPr>
      </w:pPr>
      <w:r>
        <w:rPr>
          <w:rFonts w:cs="宋体" w:hint="eastAsia"/>
          <w:szCs w:val="24"/>
        </w:rPr>
        <w:t>（4）全玻璃真空集热管及真空管型集热器必须通过国家检测机构的检测。</w:t>
      </w:r>
    </w:p>
    <w:p w14:paraId="77F3FAD0" w14:textId="77777777" w:rsidR="00A8691D" w:rsidRDefault="00000000">
      <w:pPr>
        <w:numPr>
          <w:ilvl w:val="0"/>
          <w:numId w:val="31"/>
        </w:numPr>
        <w:tabs>
          <w:tab w:val="left" w:pos="0"/>
          <w:tab w:val="left" w:pos="840"/>
        </w:tabs>
        <w:rPr>
          <w:rFonts w:cs="宋体"/>
          <w:b/>
          <w:w w:val="90"/>
          <w:szCs w:val="24"/>
        </w:rPr>
      </w:pPr>
      <w:r>
        <w:rPr>
          <w:rFonts w:cs="宋体" w:hint="eastAsia"/>
          <w:b/>
          <w:w w:val="90"/>
          <w:szCs w:val="24"/>
        </w:rPr>
        <w:t>支架安装要求</w:t>
      </w:r>
    </w:p>
    <w:p w14:paraId="65E9FF30" w14:textId="77777777" w:rsidR="00A8691D" w:rsidRDefault="00000000">
      <w:pPr>
        <w:ind w:left="480" w:hangingChars="200" w:hanging="480"/>
        <w:rPr>
          <w:rFonts w:cs="宋体"/>
          <w:szCs w:val="24"/>
        </w:rPr>
      </w:pPr>
      <w:r>
        <w:rPr>
          <w:rFonts w:cs="宋体" w:hint="eastAsia"/>
          <w:szCs w:val="24"/>
        </w:rPr>
        <w:t>（1）太阳能支架采用国标4#热镀锌角铁现场焊接制作，连接方式为焊接连接，焊口处需进行防锈处理；</w:t>
      </w:r>
    </w:p>
    <w:p w14:paraId="5CEFB791" w14:textId="620F146E" w:rsidR="00A8691D" w:rsidRDefault="00000000">
      <w:pPr>
        <w:ind w:left="480" w:hangingChars="200" w:hanging="480"/>
        <w:rPr>
          <w:rFonts w:cs="宋体"/>
          <w:szCs w:val="24"/>
        </w:rPr>
      </w:pPr>
      <w:r>
        <w:rPr>
          <w:rFonts w:cs="宋体" w:hint="eastAsia"/>
          <w:szCs w:val="24"/>
        </w:rPr>
        <w:t>（2）水泵安装支架采用</w:t>
      </w:r>
      <w:r w:rsidR="00F67EC4">
        <w:rPr>
          <w:rFonts w:cs="宋体" w:hint="eastAsia"/>
          <w:szCs w:val="24"/>
        </w:rPr>
        <w:t>国标型钢</w:t>
      </w:r>
      <w:r>
        <w:rPr>
          <w:rFonts w:cs="宋体" w:hint="eastAsia"/>
          <w:szCs w:val="24"/>
        </w:rPr>
        <w:t>现场焊接，水泵与支架连接处需加装防震垫片；</w:t>
      </w:r>
    </w:p>
    <w:p w14:paraId="73621B6D" w14:textId="77777777" w:rsidR="00A8691D" w:rsidRDefault="00000000">
      <w:pPr>
        <w:numPr>
          <w:ilvl w:val="0"/>
          <w:numId w:val="31"/>
        </w:numPr>
        <w:tabs>
          <w:tab w:val="left" w:pos="0"/>
          <w:tab w:val="left" w:pos="840"/>
        </w:tabs>
        <w:rPr>
          <w:rFonts w:cs="宋体"/>
          <w:b/>
          <w:w w:val="90"/>
          <w:szCs w:val="24"/>
        </w:rPr>
      </w:pPr>
      <w:r>
        <w:rPr>
          <w:rFonts w:cs="宋体" w:hint="eastAsia"/>
          <w:b/>
          <w:w w:val="90"/>
          <w:szCs w:val="24"/>
        </w:rPr>
        <w:t>管道系统安装要求</w:t>
      </w:r>
    </w:p>
    <w:p w14:paraId="15C31811" w14:textId="77777777" w:rsidR="00A8691D" w:rsidRDefault="00000000">
      <w:pPr>
        <w:ind w:left="480" w:hangingChars="200" w:hanging="480"/>
        <w:rPr>
          <w:rFonts w:cs="宋体"/>
          <w:szCs w:val="24"/>
        </w:rPr>
      </w:pPr>
      <w:r>
        <w:rPr>
          <w:rFonts w:cs="宋体" w:hint="eastAsia"/>
          <w:szCs w:val="24"/>
        </w:rPr>
        <w:t>（1）材质：太阳能循环管道均采用国标热镀锌钢管，连接方式为丝扣或法兰连接。</w:t>
      </w:r>
    </w:p>
    <w:p w14:paraId="787EF434" w14:textId="43EAA736" w:rsidR="00A8691D" w:rsidRDefault="00000000">
      <w:pPr>
        <w:ind w:left="480" w:hangingChars="200" w:hanging="480"/>
        <w:rPr>
          <w:rFonts w:cs="宋体"/>
          <w:szCs w:val="24"/>
        </w:rPr>
      </w:pPr>
      <w:r>
        <w:rPr>
          <w:rFonts w:cs="宋体" w:hint="eastAsia"/>
          <w:szCs w:val="24"/>
        </w:rPr>
        <w:t>（2）阀门附件：管道阀门DN</w:t>
      </w:r>
      <w:r w:rsidR="00E545B3">
        <w:rPr>
          <w:rFonts w:cs="宋体" w:hint="eastAsia"/>
          <w:szCs w:val="24"/>
        </w:rPr>
        <w:t>＜</w:t>
      </w:r>
      <w:r>
        <w:rPr>
          <w:rFonts w:cs="宋体" w:hint="eastAsia"/>
          <w:szCs w:val="24"/>
        </w:rPr>
        <w:t>50均采用铜闸阀(耐温不低于120℃)；管道阀门DN</w:t>
      </w:r>
      <w:r w:rsidR="00E545B3">
        <w:rPr>
          <w:rFonts w:cs="宋体" w:hint="eastAsia"/>
          <w:szCs w:val="24"/>
        </w:rPr>
        <w:t>≥</w:t>
      </w:r>
      <w:r>
        <w:rPr>
          <w:rFonts w:cs="宋体" w:hint="eastAsia"/>
          <w:szCs w:val="24"/>
        </w:rPr>
        <w:t>50均采用铸</w:t>
      </w:r>
      <w:r>
        <w:rPr>
          <w:rFonts w:cs="宋体" w:hint="eastAsia"/>
          <w:szCs w:val="24"/>
        </w:rPr>
        <w:lastRenderedPageBreak/>
        <w:t>铁蝶阀(耐温不低于120℃)</w:t>
      </w:r>
    </w:p>
    <w:p w14:paraId="396B594A" w14:textId="77777777" w:rsidR="00A8691D" w:rsidRDefault="00000000">
      <w:pPr>
        <w:ind w:left="480" w:hangingChars="200" w:hanging="480"/>
        <w:rPr>
          <w:rFonts w:cs="宋体"/>
          <w:szCs w:val="24"/>
        </w:rPr>
      </w:pPr>
      <w:r>
        <w:rPr>
          <w:rFonts w:cs="宋体" w:hint="eastAsia"/>
          <w:szCs w:val="24"/>
        </w:rPr>
        <w:t>（3）管道敷设：管道安装均明装；管道坡度不小于0.03，在最高点设置自动排气阀，在最低点设置泄水阀；直管长度超过100米需设置补偿装置；</w:t>
      </w:r>
    </w:p>
    <w:p w14:paraId="664D4306" w14:textId="77777777" w:rsidR="00A8691D" w:rsidRDefault="00000000">
      <w:pPr>
        <w:ind w:left="480" w:hangingChars="200" w:hanging="480"/>
        <w:rPr>
          <w:rFonts w:cs="宋体"/>
          <w:szCs w:val="24"/>
        </w:rPr>
      </w:pPr>
      <w:r>
        <w:rPr>
          <w:rFonts w:cs="宋体" w:hint="eastAsia"/>
          <w:szCs w:val="24"/>
        </w:rPr>
        <w:t>（4）管道支架：管道支架均采用4#镀锌角钢制作，支架顶端需加装木托，管道不可直接与角铁直接接触，管道支架间距详见《建筑给排水及采暖工程施工质量验收规范》GB50242-2002规定施工；</w:t>
      </w:r>
    </w:p>
    <w:p w14:paraId="3D112089" w14:textId="5C0BF3A2" w:rsidR="00A8691D" w:rsidRDefault="00000000">
      <w:pPr>
        <w:ind w:left="480" w:hangingChars="200" w:hanging="480"/>
        <w:rPr>
          <w:rFonts w:cs="宋体"/>
          <w:szCs w:val="24"/>
        </w:rPr>
      </w:pPr>
      <w:r>
        <w:rPr>
          <w:rFonts w:cs="宋体" w:hint="eastAsia"/>
          <w:szCs w:val="24"/>
        </w:rPr>
        <w:t>（5）管道保温：管道保温采用橡塑保温材料保温，室外部分厚度不低于30mm，保温外选用镀锌</w:t>
      </w:r>
      <w:r w:rsidR="00F67EC4">
        <w:rPr>
          <w:rFonts w:cs="宋体" w:hint="eastAsia"/>
          <w:szCs w:val="24"/>
        </w:rPr>
        <w:t>铁</w:t>
      </w:r>
      <w:r>
        <w:rPr>
          <w:rFonts w:cs="宋体" w:hint="eastAsia"/>
          <w:szCs w:val="24"/>
        </w:rPr>
        <w:t>皮保护层；</w:t>
      </w:r>
    </w:p>
    <w:p w14:paraId="5519FC10" w14:textId="77777777" w:rsidR="00A8691D" w:rsidRDefault="00000000">
      <w:pPr>
        <w:ind w:left="480" w:hangingChars="200" w:hanging="480"/>
        <w:rPr>
          <w:rFonts w:cs="宋体"/>
          <w:szCs w:val="24"/>
        </w:rPr>
      </w:pPr>
      <w:r>
        <w:rPr>
          <w:rFonts w:cs="宋体" w:hint="eastAsia"/>
          <w:szCs w:val="24"/>
        </w:rPr>
        <w:t>（6）管道外敷设加强型工业级电伴热带，电伴热带功率≮25W/m；</w:t>
      </w:r>
    </w:p>
    <w:p w14:paraId="60E7D8EA" w14:textId="77777777" w:rsidR="00A8691D" w:rsidRDefault="00000000">
      <w:pPr>
        <w:ind w:left="480" w:hangingChars="200" w:hanging="480"/>
        <w:rPr>
          <w:rFonts w:cs="宋体"/>
          <w:szCs w:val="24"/>
        </w:rPr>
      </w:pPr>
      <w:r>
        <w:rPr>
          <w:rFonts w:cs="宋体" w:hint="eastAsia"/>
          <w:szCs w:val="24"/>
        </w:rPr>
        <w:t>（7）管道试压：管道试验压力不小于1.0MPa，系统通水通电调试正常，无渗漏后方可做保温防护工作。</w:t>
      </w:r>
    </w:p>
    <w:p w14:paraId="39796073" w14:textId="77777777" w:rsidR="00A8691D" w:rsidRDefault="00000000">
      <w:pPr>
        <w:rPr>
          <w:rFonts w:cs="宋体"/>
          <w:szCs w:val="24"/>
        </w:rPr>
      </w:pPr>
      <w:r>
        <w:rPr>
          <w:rFonts w:cs="宋体" w:hint="eastAsia"/>
          <w:szCs w:val="24"/>
        </w:rPr>
        <w:t>（8）管道冲洗：按照《建筑给排水及采暖工程施工质量验收规范》GB50242-2002规定执行。</w:t>
      </w:r>
    </w:p>
    <w:p w14:paraId="0075F4A6" w14:textId="77777777" w:rsidR="00A8691D" w:rsidRDefault="00000000">
      <w:pPr>
        <w:rPr>
          <w:rFonts w:cs="宋体"/>
          <w:b/>
          <w:szCs w:val="24"/>
        </w:rPr>
      </w:pPr>
      <w:r>
        <w:rPr>
          <w:rFonts w:cs="宋体" w:hint="eastAsia"/>
          <w:b/>
          <w:szCs w:val="24"/>
        </w:rPr>
        <w:t>（三）水泵技术要求</w:t>
      </w:r>
    </w:p>
    <w:p w14:paraId="483721C0" w14:textId="77777777" w:rsidR="00A8691D" w:rsidRDefault="00000000">
      <w:pPr>
        <w:rPr>
          <w:rFonts w:cs="宋体"/>
          <w:szCs w:val="24"/>
        </w:rPr>
      </w:pPr>
      <w:r>
        <w:rPr>
          <w:rFonts w:cs="宋体" w:hint="eastAsia"/>
          <w:szCs w:val="24"/>
        </w:rPr>
        <w:t>1、水泵的选型依据系统选择，水泵最终以专业厂家选型为准。</w:t>
      </w:r>
    </w:p>
    <w:p w14:paraId="0616AB5B" w14:textId="77777777" w:rsidR="00A8691D" w:rsidRDefault="00000000">
      <w:pPr>
        <w:rPr>
          <w:rFonts w:cs="宋体"/>
          <w:szCs w:val="24"/>
        </w:rPr>
      </w:pPr>
      <w:r>
        <w:rPr>
          <w:rFonts w:cs="宋体" w:hint="eastAsia"/>
          <w:szCs w:val="24"/>
        </w:rPr>
        <w:t xml:space="preserve">2、每台水泵应有制造商名牌列出系列、型号、各数据及生产日期等, 提供完整的原厂产品说明档案及配件表，产品必须为空调采暖用水泵。 </w:t>
      </w:r>
    </w:p>
    <w:p w14:paraId="2EB87084" w14:textId="77777777" w:rsidR="00A8691D" w:rsidRDefault="00000000">
      <w:pPr>
        <w:rPr>
          <w:rFonts w:cs="宋体"/>
          <w:szCs w:val="24"/>
        </w:rPr>
      </w:pPr>
      <w:r>
        <w:rPr>
          <w:rFonts w:cs="宋体" w:hint="eastAsia"/>
          <w:szCs w:val="24"/>
        </w:rPr>
        <w:t xml:space="preserve">3、水泵运行时，噪音须尽量低及符合当地环保要求。所有电动设备须按防震及隔音规范供应及安装防震、隔音设施。 </w:t>
      </w:r>
    </w:p>
    <w:p w14:paraId="74C1431A" w14:textId="77777777" w:rsidR="00A8691D" w:rsidRDefault="00000000">
      <w:pPr>
        <w:rPr>
          <w:rFonts w:cs="宋体"/>
          <w:szCs w:val="24"/>
        </w:rPr>
      </w:pPr>
      <w:r>
        <w:rPr>
          <w:rFonts w:cs="宋体" w:hint="eastAsia"/>
          <w:szCs w:val="24"/>
        </w:rPr>
        <w:t xml:space="preserve">4、每组水泵必须是一套完整设备，有水泵、电动机、连接器及间隔器等，于原制造商厂内完成,并进行机械运转试验及提供减振支座。 </w:t>
      </w:r>
    </w:p>
    <w:p w14:paraId="353843C4" w14:textId="77777777" w:rsidR="00A8691D" w:rsidRDefault="00000000">
      <w:pPr>
        <w:rPr>
          <w:rFonts w:cs="宋体"/>
          <w:szCs w:val="24"/>
        </w:rPr>
      </w:pPr>
      <w:r>
        <w:rPr>
          <w:rFonts w:cs="宋体" w:hint="eastAsia"/>
          <w:szCs w:val="24"/>
        </w:rPr>
        <w:t xml:space="preserve">5、技术性能要求 </w:t>
      </w:r>
    </w:p>
    <w:p w14:paraId="4A8C91D7" w14:textId="77777777" w:rsidR="00A8691D" w:rsidRDefault="00000000">
      <w:pPr>
        <w:rPr>
          <w:rFonts w:cs="宋体"/>
          <w:szCs w:val="24"/>
        </w:rPr>
      </w:pPr>
      <w:r>
        <w:rPr>
          <w:rFonts w:cs="宋体" w:hint="eastAsia"/>
          <w:szCs w:val="24"/>
        </w:rPr>
        <w:t xml:space="preserve">（1）水泵厂家提供水泵单台运行特性曲线及并联运行的通用及变频特性曲线，并对不同型号水泵进行性能测试。 </w:t>
      </w:r>
    </w:p>
    <w:p w14:paraId="0DC3C491" w14:textId="77777777" w:rsidR="00A8691D" w:rsidRDefault="00000000">
      <w:pPr>
        <w:rPr>
          <w:rFonts w:cs="宋体"/>
          <w:szCs w:val="24"/>
        </w:rPr>
      </w:pPr>
      <w:r>
        <w:rPr>
          <w:rFonts w:cs="宋体" w:hint="eastAsia"/>
          <w:szCs w:val="24"/>
        </w:rPr>
        <w:t xml:space="preserve">（2）所有水泵外壳必须能承受其最高工作压力之 1.5 倍压力试验。 </w:t>
      </w:r>
    </w:p>
    <w:p w14:paraId="2A58B1E3" w14:textId="77777777" w:rsidR="00A8691D" w:rsidRDefault="00000000">
      <w:pPr>
        <w:rPr>
          <w:rFonts w:cs="宋体"/>
          <w:szCs w:val="24"/>
        </w:rPr>
      </w:pPr>
      <w:r>
        <w:rPr>
          <w:rFonts w:cs="宋体" w:hint="eastAsia"/>
          <w:szCs w:val="24"/>
        </w:rPr>
        <w:t xml:space="preserve">（3）变频水泵应有良好的变速性能，能与变频器配合保持最高频率点，并在30Hz低速下安全连续运行。 </w:t>
      </w:r>
    </w:p>
    <w:p w14:paraId="27AD28AF" w14:textId="77777777" w:rsidR="00A8691D" w:rsidRDefault="00000000">
      <w:pPr>
        <w:rPr>
          <w:rFonts w:cs="宋体"/>
          <w:szCs w:val="24"/>
        </w:rPr>
      </w:pPr>
      <w:r>
        <w:rPr>
          <w:rFonts w:cs="宋体" w:hint="eastAsia"/>
          <w:szCs w:val="24"/>
        </w:rPr>
        <w:t xml:space="preserve">（4）电机要求：绝缘等级 F 级，保护等级 IP55。 </w:t>
      </w:r>
    </w:p>
    <w:p w14:paraId="38FE8589" w14:textId="77777777" w:rsidR="00A8691D" w:rsidRDefault="00000000">
      <w:pPr>
        <w:rPr>
          <w:rFonts w:cs="宋体"/>
          <w:b/>
          <w:szCs w:val="24"/>
        </w:rPr>
      </w:pPr>
      <w:r>
        <w:rPr>
          <w:rFonts w:cs="宋体" w:hint="eastAsia"/>
          <w:b/>
          <w:szCs w:val="24"/>
        </w:rPr>
        <w:t xml:space="preserve">（四）自动控制技术要求 </w:t>
      </w:r>
    </w:p>
    <w:p w14:paraId="1755A8F2" w14:textId="0176C6B2" w:rsidR="00A8691D" w:rsidRDefault="00000000">
      <w:pPr>
        <w:rPr>
          <w:rFonts w:cs="宋体"/>
          <w:szCs w:val="24"/>
        </w:rPr>
      </w:pPr>
      <w:r>
        <w:rPr>
          <w:rFonts w:cs="宋体" w:hint="eastAsia"/>
          <w:szCs w:val="24"/>
        </w:rPr>
        <w:lastRenderedPageBreak/>
        <w:t>1、本工程的太阳能、空气源热泵的自动化控制由设备厂家负责实施，包括自动控制的深化设计、安装、调试，包括控制柜、电动阀门、各类传感器及其连接线。根据采集的各种运行状态数据（包括室外环境温度，供回水温度、压力等），自动控制水泵的</w:t>
      </w:r>
      <w:r w:rsidR="00281587">
        <w:rPr>
          <w:rFonts w:cs="宋体" w:hint="eastAsia"/>
          <w:szCs w:val="24"/>
        </w:rPr>
        <w:t>启停</w:t>
      </w:r>
      <w:r>
        <w:rPr>
          <w:rFonts w:cs="宋体" w:hint="eastAsia"/>
          <w:szCs w:val="24"/>
        </w:rPr>
        <w:t>，控制各类阀门的开</w:t>
      </w:r>
      <w:r w:rsidR="00281587">
        <w:rPr>
          <w:rFonts w:cs="宋体" w:hint="eastAsia"/>
          <w:szCs w:val="24"/>
        </w:rPr>
        <w:t>闭</w:t>
      </w:r>
      <w:r>
        <w:rPr>
          <w:rFonts w:cs="宋体" w:hint="eastAsia"/>
          <w:szCs w:val="24"/>
        </w:rPr>
        <w:t>，实现系统安全、高效、节能运行。</w:t>
      </w:r>
    </w:p>
    <w:p w14:paraId="4C3F0D07" w14:textId="77777777" w:rsidR="00A8691D" w:rsidRDefault="00000000">
      <w:pPr>
        <w:rPr>
          <w:rFonts w:cs="宋体"/>
          <w:szCs w:val="24"/>
        </w:rPr>
      </w:pPr>
      <w:r>
        <w:rPr>
          <w:rFonts w:cs="宋体" w:hint="eastAsia"/>
          <w:szCs w:val="24"/>
        </w:rPr>
        <w:t>2、控制箱需提供系统运行状态点及变频器状态点，水泵故障状态点及变频器故障点，手自动状态点。可以实现手动与自动控制。监测各检测点的温度、压力等参数，提供接口与BAS通信。</w:t>
      </w:r>
    </w:p>
    <w:p w14:paraId="29E39977" w14:textId="77777777" w:rsidR="00A8691D" w:rsidRDefault="00000000">
      <w:pPr>
        <w:rPr>
          <w:rFonts w:cs="宋体"/>
          <w:szCs w:val="24"/>
        </w:rPr>
      </w:pPr>
      <w:r>
        <w:rPr>
          <w:rFonts w:cs="宋体" w:hint="eastAsia"/>
          <w:szCs w:val="24"/>
        </w:rPr>
        <w:t>3、有关变频器技术要求，参照国内及国际的有关标准。</w:t>
      </w:r>
    </w:p>
    <w:p w14:paraId="1B832E7E" w14:textId="77777777" w:rsidR="00A8691D" w:rsidRDefault="00000000">
      <w:pPr>
        <w:rPr>
          <w:rFonts w:cs="宋体"/>
          <w:szCs w:val="24"/>
        </w:rPr>
      </w:pPr>
      <w:r>
        <w:rPr>
          <w:rFonts w:cs="宋体" w:hint="eastAsia"/>
          <w:szCs w:val="24"/>
        </w:rPr>
        <w:t>3、太阳能系统控制</w:t>
      </w:r>
    </w:p>
    <w:p w14:paraId="129B5D76" w14:textId="77777777" w:rsidR="00A8691D" w:rsidRDefault="00000000">
      <w:pPr>
        <w:ind w:left="480" w:hangingChars="200" w:hanging="480"/>
        <w:rPr>
          <w:rFonts w:cs="宋体"/>
          <w:szCs w:val="24"/>
        </w:rPr>
      </w:pPr>
      <w:r>
        <w:rPr>
          <w:rFonts w:cs="宋体" w:hint="eastAsia"/>
          <w:szCs w:val="24"/>
        </w:rPr>
        <w:t>1）控制系统采用的关键零部件必须通过国家权威部门3C认证或其他同等级的安全类认证；</w:t>
      </w:r>
    </w:p>
    <w:p w14:paraId="6D5D287E" w14:textId="77777777" w:rsidR="00A8691D" w:rsidRDefault="00000000">
      <w:pPr>
        <w:ind w:left="480" w:hangingChars="200" w:hanging="480"/>
        <w:rPr>
          <w:rFonts w:cs="宋体"/>
          <w:szCs w:val="24"/>
        </w:rPr>
      </w:pPr>
      <w:r>
        <w:rPr>
          <w:rFonts w:cs="宋体" w:hint="eastAsia"/>
          <w:szCs w:val="24"/>
        </w:rPr>
        <w:t>（2）具有水温水位显示功能；</w:t>
      </w:r>
    </w:p>
    <w:p w14:paraId="29E7658F" w14:textId="77777777" w:rsidR="00A8691D" w:rsidRDefault="00000000">
      <w:pPr>
        <w:ind w:left="480" w:hangingChars="200" w:hanging="480"/>
        <w:rPr>
          <w:rFonts w:cs="宋体"/>
          <w:szCs w:val="24"/>
        </w:rPr>
      </w:pPr>
      <w:r>
        <w:rPr>
          <w:rFonts w:cs="宋体" w:hint="eastAsia"/>
          <w:szCs w:val="24"/>
        </w:rPr>
        <w:t>（3）具有集热温差循环功能，根据集热器与水箱温度温差设定值自动启停集热泵；</w:t>
      </w:r>
    </w:p>
    <w:p w14:paraId="2D2FD520" w14:textId="77777777" w:rsidR="00A8691D" w:rsidRDefault="00000000">
      <w:pPr>
        <w:ind w:left="480" w:hangingChars="200" w:hanging="480"/>
        <w:rPr>
          <w:rFonts w:cs="宋体"/>
          <w:szCs w:val="24"/>
        </w:rPr>
      </w:pPr>
      <w:r>
        <w:rPr>
          <w:rFonts w:cs="宋体" w:hint="eastAsia"/>
          <w:szCs w:val="24"/>
        </w:rPr>
        <w:t>（4）具有自动上水功能:自动上水、定时上水、手动上水、定温进水；</w:t>
      </w:r>
    </w:p>
    <w:p w14:paraId="1F0FEC9E" w14:textId="77777777" w:rsidR="00A8691D" w:rsidRDefault="00000000">
      <w:pPr>
        <w:ind w:left="480" w:hangingChars="200" w:hanging="480"/>
        <w:rPr>
          <w:rFonts w:cs="宋体"/>
          <w:szCs w:val="24"/>
        </w:rPr>
      </w:pPr>
      <w:r>
        <w:rPr>
          <w:rFonts w:cs="宋体" w:hint="eastAsia"/>
          <w:szCs w:val="24"/>
        </w:rPr>
        <w:t>（5）具有集热系统防冻循环功能，当集热器温度低于防冻循环设定启动温度时，启动集热泵，当集热器温度大于等于防冻循环设定停止温度时，关闭集热泵；</w:t>
      </w:r>
    </w:p>
    <w:p w14:paraId="40F52185" w14:textId="77777777" w:rsidR="00A8691D" w:rsidRDefault="00000000">
      <w:pPr>
        <w:ind w:left="480" w:hangingChars="200" w:hanging="480"/>
        <w:rPr>
          <w:rFonts w:cs="宋体"/>
          <w:szCs w:val="24"/>
        </w:rPr>
      </w:pPr>
      <w:r>
        <w:rPr>
          <w:rFonts w:cs="宋体" w:hint="eastAsia"/>
          <w:szCs w:val="24"/>
        </w:rPr>
        <w:t>（6）具有系统高温保护功能，当集热器温度过高时（默认值90℃，可调），太阳能循环泵关闭，避免系统部件损坏；</w:t>
      </w:r>
    </w:p>
    <w:p w14:paraId="1713C708" w14:textId="77777777" w:rsidR="00A8691D" w:rsidRDefault="00000000">
      <w:pPr>
        <w:ind w:left="480" w:hangingChars="200" w:hanging="480"/>
        <w:rPr>
          <w:rFonts w:cs="宋体"/>
          <w:szCs w:val="24"/>
        </w:rPr>
      </w:pPr>
      <w:r>
        <w:rPr>
          <w:rFonts w:cs="宋体" w:hint="eastAsia"/>
          <w:szCs w:val="24"/>
        </w:rPr>
        <w:t>（7）具有手动控制功能，水泵、电加热、电热带均具备手动控制功能；</w:t>
      </w:r>
    </w:p>
    <w:p w14:paraId="6CC73DF8" w14:textId="77777777" w:rsidR="00A8691D" w:rsidRDefault="00000000">
      <w:pPr>
        <w:ind w:left="480" w:hangingChars="200" w:hanging="480"/>
        <w:rPr>
          <w:rFonts w:cs="宋体"/>
          <w:szCs w:val="24"/>
        </w:rPr>
      </w:pPr>
      <w:r>
        <w:rPr>
          <w:rFonts w:cs="宋体" w:hint="eastAsia"/>
          <w:szCs w:val="24"/>
        </w:rPr>
        <w:t>（8）具有集热泵防干烧功能；</w:t>
      </w:r>
    </w:p>
    <w:p w14:paraId="32A1388C" w14:textId="77777777" w:rsidR="00A8691D" w:rsidRDefault="00000000">
      <w:pPr>
        <w:ind w:left="480" w:hangingChars="200" w:hanging="480"/>
        <w:rPr>
          <w:rFonts w:cs="宋体"/>
          <w:szCs w:val="24"/>
        </w:rPr>
      </w:pPr>
      <w:r>
        <w:rPr>
          <w:rFonts w:cs="宋体" w:hint="eastAsia"/>
          <w:szCs w:val="24"/>
        </w:rPr>
        <w:t>（9）控制柜（箱）内所有供电及控制电缆应为阻燃电缆；</w:t>
      </w:r>
    </w:p>
    <w:p w14:paraId="6E032A99" w14:textId="77777777" w:rsidR="00A8691D" w:rsidRDefault="00000000">
      <w:pPr>
        <w:rPr>
          <w:rFonts w:cs="宋体"/>
          <w:szCs w:val="24"/>
        </w:rPr>
      </w:pPr>
      <w:r>
        <w:rPr>
          <w:rFonts w:cs="宋体" w:hint="eastAsia"/>
          <w:szCs w:val="24"/>
        </w:rPr>
        <w:t>（10）断电记忆：停电时，控制器内置电池可以维持系统时钟继续运行，可以连续运行1年以上，系统设置参数可以永久保存。</w:t>
      </w:r>
    </w:p>
    <w:p w14:paraId="0A862453" w14:textId="77777777" w:rsidR="00A8691D" w:rsidRDefault="00000000">
      <w:pPr>
        <w:rPr>
          <w:rFonts w:cs="宋体"/>
          <w:b/>
          <w:szCs w:val="24"/>
        </w:rPr>
      </w:pPr>
      <w:r>
        <w:rPr>
          <w:rFonts w:cs="宋体" w:hint="eastAsia"/>
          <w:b/>
          <w:szCs w:val="24"/>
        </w:rPr>
        <w:t xml:space="preserve">（五）水箱技术要求 </w:t>
      </w:r>
    </w:p>
    <w:p w14:paraId="572C37A1" w14:textId="61A52BD3" w:rsidR="00A8691D" w:rsidRDefault="00000000">
      <w:pPr>
        <w:rPr>
          <w:rFonts w:cs="宋体"/>
          <w:b/>
          <w:bCs/>
          <w:szCs w:val="24"/>
        </w:rPr>
      </w:pPr>
      <w:r>
        <w:rPr>
          <w:rFonts w:cs="宋体" w:hint="eastAsia"/>
          <w:szCs w:val="24"/>
        </w:rPr>
        <w:t>水箱底部配</w:t>
      </w:r>
      <w:r w:rsidR="00281587">
        <w:rPr>
          <w:rFonts w:cs="宋体" w:hint="eastAsia"/>
          <w:szCs w:val="24"/>
        </w:rPr>
        <w:t>国标型钢</w:t>
      </w:r>
      <w:r>
        <w:rPr>
          <w:rFonts w:cs="宋体"/>
          <w:szCs w:val="24"/>
        </w:rPr>
        <w:t>底座，水箱板材选用不锈钢304材质，板材公差小于10%，保温</w:t>
      </w:r>
      <w:r>
        <w:rPr>
          <w:rFonts w:cs="宋体" w:hint="eastAsia"/>
          <w:szCs w:val="24"/>
        </w:rPr>
        <w:t>不小于5</w:t>
      </w:r>
      <w:r>
        <w:rPr>
          <w:rFonts w:cs="宋体"/>
          <w:szCs w:val="24"/>
        </w:rPr>
        <w:t>公分厚聚氨酯发泡，最外层采用201不锈钢保护层，包含内外爬梯、拉筋、排污溢流口、进出水口、磁翻板液位传感器接口。</w:t>
      </w:r>
    </w:p>
    <w:p w14:paraId="565EED29" w14:textId="77777777" w:rsidR="00A8691D" w:rsidRDefault="00000000">
      <w:pPr>
        <w:pStyle w:val="Default"/>
        <w:spacing w:line="360" w:lineRule="auto"/>
        <w:ind w:firstLineChars="100" w:firstLine="241"/>
        <w:rPr>
          <w:rFonts w:eastAsia="宋体" w:hAnsi="宋体"/>
          <w:b/>
        </w:rPr>
      </w:pPr>
      <w:r>
        <w:rPr>
          <w:rFonts w:eastAsia="宋体" w:hAnsi="宋体" w:hint="eastAsia"/>
          <w:b/>
          <w:snapToGrid w:val="0"/>
        </w:rPr>
        <w:t>五、</w:t>
      </w:r>
      <w:r>
        <w:rPr>
          <w:rFonts w:eastAsia="宋体" w:hAnsi="宋体" w:hint="eastAsia"/>
          <w:b/>
        </w:rPr>
        <w:t>供水消毒</w:t>
      </w:r>
    </w:p>
    <w:p w14:paraId="12BD1749" w14:textId="77777777" w:rsidR="00A8691D" w:rsidRDefault="00000000">
      <w:pPr>
        <w:ind w:firstLine="219"/>
        <w:rPr>
          <w:rFonts w:cs="宋体"/>
          <w:color w:val="333333"/>
          <w:szCs w:val="24"/>
        </w:rPr>
      </w:pPr>
      <w:r>
        <w:rPr>
          <w:rFonts w:cs="宋体" w:hint="eastAsia"/>
          <w:szCs w:val="24"/>
        </w:rPr>
        <w:t xml:space="preserve">   </w:t>
      </w:r>
      <w:r>
        <w:rPr>
          <w:rFonts w:cs="宋体" w:hint="eastAsia"/>
          <w:color w:val="333333"/>
          <w:szCs w:val="24"/>
        </w:rPr>
        <w:t>供水水质满足GB 50015-2019《建筑给水排水设计标准》及《集中生活热水水质安全技术规程》T/CECS 510-2018中对热水的要求。因该系统为直供式热水系统，所以在热水出口处采用AOT</w:t>
      </w:r>
      <w:r>
        <w:rPr>
          <w:rFonts w:cs="宋体" w:hint="eastAsia"/>
          <w:szCs w:val="24"/>
        </w:rPr>
        <w:lastRenderedPageBreak/>
        <w:t>光催化消毒器</w:t>
      </w:r>
      <w:r>
        <w:rPr>
          <w:rFonts w:cs="宋体" w:hint="eastAsia"/>
          <w:color w:val="333333"/>
          <w:szCs w:val="24"/>
        </w:rPr>
        <w:t>对热水进行灭菌，灭菌率满足设计规范要求。</w:t>
      </w:r>
    </w:p>
    <w:p w14:paraId="7B3319BE" w14:textId="77777777" w:rsidR="00A8691D" w:rsidRDefault="00000000">
      <w:pPr>
        <w:ind w:firstLine="219"/>
        <w:rPr>
          <w:rFonts w:cs="宋体"/>
          <w:color w:val="333333"/>
          <w:szCs w:val="24"/>
        </w:rPr>
      </w:pPr>
      <w:r>
        <w:rPr>
          <w:rFonts w:cs="宋体" w:hint="eastAsia"/>
          <w:b/>
          <w:bCs/>
          <w:color w:val="333333"/>
          <w:szCs w:val="24"/>
        </w:rPr>
        <w:t>六、全自动加药阻垢机</w:t>
      </w:r>
    </w:p>
    <w:p w14:paraId="726F8023" w14:textId="77777777" w:rsidR="00A8691D" w:rsidRDefault="00000000">
      <w:pPr>
        <w:ind w:firstLine="219"/>
        <w:rPr>
          <w:rFonts w:cs="宋体"/>
          <w:color w:val="333333"/>
          <w:szCs w:val="24"/>
        </w:rPr>
      </w:pPr>
      <w:r>
        <w:rPr>
          <w:rFonts w:cs="宋体" w:hint="eastAsia"/>
          <w:color w:val="333333"/>
          <w:szCs w:val="24"/>
        </w:rPr>
        <w:t>因现场现场水质硬度为</w:t>
      </w:r>
      <w:r>
        <w:rPr>
          <w:rFonts w:cs="宋体"/>
          <w:color w:val="333333"/>
          <w:szCs w:val="24"/>
        </w:rPr>
        <w:t>30</w:t>
      </w:r>
      <w:r>
        <w:rPr>
          <w:rFonts w:cs="宋体" w:hint="eastAsia"/>
          <w:color w:val="333333"/>
          <w:szCs w:val="24"/>
        </w:rPr>
        <w:t>0mg/L，投标方对每个系统来水进行阻垢处理，为避免后期运行时的频频投放阻垢剂的工作，要求采用全自动加药阻垢机，根据进水流量进行加药处理。</w:t>
      </w:r>
    </w:p>
    <w:p w14:paraId="3A93B122" w14:textId="77777777" w:rsidR="00A8691D" w:rsidRDefault="00000000">
      <w:pPr>
        <w:ind w:firstLine="219"/>
        <w:rPr>
          <w:rFonts w:cs="宋体"/>
          <w:color w:val="333333"/>
          <w:szCs w:val="24"/>
        </w:rPr>
      </w:pPr>
      <w:r>
        <w:rPr>
          <w:rFonts w:cs="宋体" w:hint="eastAsia"/>
          <w:b/>
          <w:bCs/>
          <w:color w:val="333333"/>
          <w:szCs w:val="24"/>
        </w:rPr>
        <w:t>七、设备基础施工</w:t>
      </w:r>
    </w:p>
    <w:p w14:paraId="4EFF26EA" w14:textId="77777777" w:rsidR="00A8691D" w:rsidRDefault="00000000">
      <w:pPr>
        <w:ind w:firstLine="219"/>
        <w:rPr>
          <w:rFonts w:cs="宋体"/>
          <w:color w:val="333333"/>
          <w:szCs w:val="24"/>
        </w:rPr>
      </w:pPr>
      <w:r>
        <w:rPr>
          <w:rFonts w:cs="宋体" w:hint="eastAsia"/>
          <w:color w:val="333333"/>
          <w:szCs w:val="24"/>
        </w:rPr>
        <w:t>报价需含设备土建基础施工，涉及到结构加固的部分由招标方负责。</w:t>
      </w:r>
    </w:p>
    <w:p w14:paraId="2D84B660" w14:textId="77777777" w:rsidR="00A8691D" w:rsidRDefault="00000000">
      <w:pPr>
        <w:ind w:firstLine="219"/>
        <w:rPr>
          <w:rFonts w:cs="宋体"/>
          <w:color w:val="333333"/>
          <w:szCs w:val="24"/>
        </w:rPr>
      </w:pPr>
      <w:r>
        <w:rPr>
          <w:rFonts w:cs="宋体" w:hint="eastAsia"/>
          <w:b/>
          <w:bCs/>
          <w:color w:val="333333"/>
          <w:szCs w:val="24"/>
        </w:rPr>
        <w:t>八、工期/交货期要求</w:t>
      </w:r>
    </w:p>
    <w:p w14:paraId="575552C5" w14:textId="77777777" w:rsidR="00A8691D" w:rsidRDefault="00000000">
      <w:pPr>
        <w:ind w:firstLine="219"/>
        <w:rPr>
          <w:rFonts w:cs="宋体"/>
          <w:color w:val="333333"/>
          <w:szCs w:val="24"/>
        </w:rPr>
      </w:pPr>
      <w:r>
        <w:rPr>
          <w:rFonts w:cs="宋体" w:hint="eastAsia"/>
          <w:color w:val="333333"/>
          <w:szCs w:val="24"/>
        </w:rPr>
        <w:t>合同签订后50天内达到验收标准</w:t>
      </w:r>
    </w:p>
    <w:p w14:paraId="7F553DDB" w14:textId="77777777" w:rsidR="00A8691D" w:rsidRDefault="00000000">
      <w:r>
        <w:rPr>
          <w:rFonts w:hint="eastAsia"/>
        </w:rPr>
        <w:br w:type="page"/>
      </w:r>
      <w:r>
        <w:rPr>
          <w:rFonts w:hint="eastAsia"/>
        </w:rPr>
        <w:lastRenderedPageBreak/>
        <w:t>第二部分、主要材料推荐品牌</w:t>
      </w:r>
    </w:p>
    <w:p w14:paraId="04330927" w14:textId="77777777" w:rsidR="00A8691D" w:rsidRDefault="00000000">
      <w:pPr>
        <w:spacing w:before="183"/>
        <w:ind w:firstLine="1180"/>
        <w:rPr>
          <w:rFonts w:cs="宋体"/>
          <w:szCs w:val="24"/>
        </w:rPr>
      </w:pPr>
      <w:r>
        <w:rPr>
          <w:rFonts w:cs="宋体" w:hint="eastAsia"/>
          <w:color w:val="333333"/>
          <w:spacing w:val="-7"/>
          <w:szCs w:val="24"/>
        </w:rPr>
        <w:t>本招标工程项目的材料、设备、</w:t>
      </w:r>
      <w:r>
        <w:rPr>
          <w:rFonts w:cs="宋体" w:hint="eastAsia"/>
          <w:color w:val="333333"/>
          <w:spacing w:val="3"/>
          <w:szCs w:val="24"/>
        </w:rPr>
        <w:t xml:space="preserve"> </w:t>
      </w:r>
      <w:r>
        <w:rPr>
          <w:rFonts w:cs="宋体" w:hint="eastAsia"/>
          <w:color w:val="333333"/>
          <w:spacing w:val="-7"/>
          <w:szCs w:val="24"/>
        </w:rPr>
        <w:t>施工须达到现行中华人民共和国以及省、自治区、</w:t>
      </w:r>
    </w:p>
    <w:p w14:paraId="34F2C3C2" w14:textId="77777777" w:rsidR="00A8691D" w:rsidRDefault="00000000">
      <w:pPr>
        <w:spacing w:before="93"/>
        <w:ind w:firstLine="701"/>
        <w:rPr>
          <w:rFonts w:cs="宋体"/>
          <w:szCs w:val="24"/>
        </w:rPr>
      </w:pPr>
      <w:r>
        <w:rPr>
          <w:rFonts w:cs="宋体" w:hint="eastAsia"/>
          <w:color w:val="333333"/>
          <w:spacing w:val="-4"/>
          <w:szCs w:val="24"/>
        </w:rPr>
        <w:t>直辖市或行业的工程建设标准、</w:t>
      </w:r>
      <w:r>
        <w:rPr>
          <w:rFonts w:cs="宋体" w:hint="eastAsia"/>
          <w:color w:val="333333"/>
          <w:spacing w:val="7"/>
          <w:w w:val="101"/>
          <w:szCs w:val="24"/>
        </w:rPr>
        <w:t xml:space="preserve"> </w:t>
      </w:r>
      <w:r>
        <w:rPr>
          <w:rFonts w:cs="宋体" w:hint="eastAsia"/>
          <w:color w:val="333333"/>
          <w:spacing w:val="-4"/>
          <w:szCs w:val="24"/>
        </w:rPr>
        <w:t>规范的要求。</w:t>
      </w:r>
    </w:p>
    <w:p w14:paraId="604CB1DB" w14:textId="77777777" w:rsidR="00A8691D" w:rsidRDefault="00000000">
      <w:pPr>
        <w:spacing w:before="154"/>
        <w:ind w:firstLine="1181"/>
        <w:rPr>
          <w:rFonts w:cs="宋体"/>
          <w:szCs w:val="24"/>
        </w:rPr>
      </w:pPr>
      <w:r>
        <w:rPr>
          <w:rFonts w:cs="宋体" w:hint="eastAsia"/>
          <w:color w:val="333333"/>
          <w:szCs w:val="24"/>
        </w:rPr>
        <w:t>主要材料推荐品牌如下</w:t>
      </w:r>
      <w:r>
        <w:rPr>
          <w:rFonts w:cs="宋体" w:hint="eastAsia"/>
          <w:color w:val="333333"/>
          <w:spacing w:val="-24"/>
          <w:szCs w:val="24"/>
        </w:rPr>
        <w:t xml:space="preserve"> </w:t>
      </w:r>
      <w:r>
        <w:rPr>
          <w:rFonts w:cs="宋体" w:hint="eastAsia"/>
          <w:color w:val="333333"/>
          <w:spacing w:val="-47"/>
          <w:szCs w:val="24"/>
        </w:rPr>
        <w:t xml:space="preserve"> </w:t>
      </w:r>
      <w:r>
        <w:rPr>
          <w:rFonts w:cs="宋体" w:hint="eastAsia"/>
          <w:color w:val="333333"/>
          <w:spacing w:val="-56"/>
          <w:szCs w:val="24"/>
        </w:rPr>
        <w:t>：</w:t>
      </w:r>
    </w:p>
    <w:p w14:paraId="79500A3A" w14:textId="77777777" w:rsidR="00A8691D" w:rsidRDefault="00A8691D">
      <w:pPr>
        <w:rPr>
          <w:rFonts w:cs="宋体"/>
          <w:szCs w:val="24"/>
        </w:rPr>
      </w:pPr>
    </w:p>
    <w:tbl>
      <w:tblPr>
        <w:tblStyle w:val="TableNormal"/>
        <w:tblW w:w="932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151"/>
        <w:gridCol w:w="5173"/>
      </w:tblGrid>
      <w:tr w:rsidR="00A8691D" w14:paraId="43D155DA" w14:textId="77777777">
        <w:trPr>
          <w:trHeight w:val="494"/>
          <w:jc w:val="center"/>
        </w:trPr>
        <w:tc>
          <w:tcPr>
            <w:tcW w:w="4151" w:type="dxa"/>
            <w:vAlign w:val="center"/>
          </w:tcPr>
          <w:p w14:paraId="0EA553F3" w14:textId="77777777" w:rsidR="00A8691D" w:rsidRDefault="00000000">
            <w:pPr>
              <w:ind w:firstLine="589"/>
              <w:jc w:val="center"/>
              <w:rPr>
                <w:rFonts w:cs="宋体"/>
                <w:szCs w:val="24"/>
              </w:rPr>
            </w:pPr>
            <w:r>
              <w:rPr>
                <w:rFonts w:cs="宋体" w:hint="eastAsia"/>
                <w:spacing w:val="-4"/>
                <w:szCs w:val="24"/>
              </w:rPr>
              <w:t>集热器</w:t>
            </w:r>
          </w:p>
        </w:tc>
        <w:tc>
          <w:tcPr>
            <w:tcW w:w="5173" w:type="dxa"/>
            <w:vAlign w:val="center"/>
          </w:tcPr>
          <w:p w14:paraId="779254EF" w14:textId="77777777" w:rsidR="00A8691D" w:rsidRDefault="00000000">
            <w:pPr>
              <w:jc w:val="center"/>
              <w:rPr>
                <w:rFonts w:cs="宋体"/>
                <w:szCs w:val="24"/>
                <w:lang w:eastAsia="zh-CN"/>
              </w:rPr>
            </w:pPr>
            <w:r>
              <w:rPr>
                <w:rFonts w:cs="宋体" w:hint="eastAsia"/>
                <w:spacing w:val="-14"/>
                <w:szCs w:val="24"/>
                <w:lang w:eastAsia="zh-CN"/>
              </w:rPr>
              <w:t>天普、天韵、英豪阳光</w:t>
            </w:r>
          </w:p>
        </w:tc>
      </w:tr>
      <w:tr w:rsidR="00A8691D" w14:paraId="1D4AA2C0" w14:textId="77777777">
        <w:trPr>
          <w:trHeight w:val="486"/>
          <w:jc w:val="center"/>
        </w:trPr>
        <w:tc>
          <w:tcPr>
            <w:tcW w:w="4151" w:type="dxa"/>
            <w:vAlign w:val="center"/>
          </w:tcPr>
          <w:p w14:paraId="50D75DF1" w14:textId="77777777" w:rsidR="00A8691D" w:rsidRDefault="00000000">
            <w:pPr>
              <w:ind w:firstLine="590"/>
              <w:jc w:val="center"/>
              <w:rPr>
                <w:rFonts w:cs="宋体"/>
                <w:szCs w:val="24"/>
              </w:rPr>
            </w:pPr>
            <w:r>
              <w:rPr>
                <w:rFonts w:cs="宋体" w:hint="eastAsia"/>
                <w:spacing w:val="-3"/>
                <w:szCs w:val="24"/>
              </w:rPr>
              <w:t>保温材料</w:t>
            </w:r>
          </w:p>
        </w:tc>
        <w:tc>
          <w:tcPr>
            <w:tcW w:w="5173" w:type="dxa"/>
            <w:vAlign w:val="center"/>
          </w:tcPr>
          <w:p w14:paraId="713BC6E8" w14:textId="77777777" w:rsidR="00A8691D" w:rsidRDefault="00000000">
            <w:pPr>
              <w:jc w:val="center"/>
              <w:rPr>
                <w:rFonts w:cs="宋体"/>
                <w:szCs w:val="24"/>
              </w:rPr>
            </w:pPr>
            <w:r>
              <w:rPr>
                <w:rFonts w:cs="宋体" w:hint="eastAsia"/>
                <w:spacing w:val="-18"/>
                <w:szCs w:val="24"/>
              </w:rPr>
              <w:t>神州、</w:t>
            </w:r>
            <w:r>
              <w:rPr>
                <w:rFonts w:cs="宋体" w:hint="eastAsia"/>
                <w:spacing w:val="7"/>
                <w:w w:val="101"/>
                <w:szCs w:val="24"/>
              </w:rPr>
              <w:t xml:space="preserve"> </w:t>
            </w:r>
            <w:r>
              <w:rPr>
                <w:rFonts w:cs="宋体" w:hint="eastAsia"/>
                <w:spacing w:val="-18"/>
                <w:szCs w:val="24"/>
              </w:rPr>
              <w:t>华美、</w:t>
            </w:r>
            <w:r>
              <w:rPr>
                <w:rFonts w:cs="宋体" w:hint="eastAsia"/>
                <w:spacing w:val="6"/>
                <w:szCs w:val="24"/>
              </w:rPr>
              <w:t xml:space="preserve"> </w:t>
            </w:r>
            <w:r>
              <w:rPr>
                <w:rFonts w:cs="宋体" w:hint="eastAsia"/>
                <w:spacing w:val="-18"/>
                <w:szCs w:val="24"/>
              </w:rPr>
              <w:t>金威</w:t>
            </w:r>
          </w:p>
        </w:tc>
      </w:tr>
      <w:tr w:rsidR="00A8691D" w14:paraId="69F43754" w14:textId="77777777">
        <w:trPr>
          <w:trHeight w:val="486"/>
          <w:jc w:val="center"/>
        </w:trPr>
        <w:tc>
          <w:tcPr>
            <w:tcW w:w="4151" w:type="dxa"/>
            <w:vAlign w:val="center"/>
          </w:tcPr>
          <w:p w14:paraId="53526BF4" w14:textId="77777777" w:rsidR="00A8691D" w:rsidRDefault="00000000">
            <w:pPr>
              <w:ind w:firstLine="589"/>
              <w:jc w:val="center"/>
              <w:rPr>
                <w:rFonts w:cs="宋体"/>
                <w:szCs w:val="24"/>
              </w:rPr>
            </w:pPr>
            <w:r>
              <w:rPr>
                <w:rFonts w:cs="宋体" w:hint="eastAsia"/>
                <w:spacing w:val="-3"/>
                <w:szCs w:val="24"/>
              </w:rPr>
              <w:t>水泵</w:t>
            </w:r>
          </w:p>
        </w:tc>
        <w:tc>
          <w:tcPr>
            <w:tcW w:w="5173" w:type="dxa"/>
            <w:vAlign w:val="center"/>
          </w:tcPr>
          <w:p w14:paraId="1C043F11" w14:textId="77777777" w:rsidR="00A8691D" w:rsidRDefault="00000000">
            <w:pPr>
              <w:jc w:val="center"/>
              <w:rPr>
                <w:rFonts w:cs="宋体"/>
                <w:szCs w:val="24"/>
                <w:lang w:eastAsia="zh-CN"/>
              </w:rPr>
            </w:pPr>
            <w:r>
              <w:rPr>
                <w:rFonts w:cs="宋体" w:hint="eastAsia"/>
                <w:spacing w:val="-14"/>
                <w:szCs w:val="24"/>
                <w:lang w:eastAsia="zh-CN"/>
              </w:rPr>
              <w:t>杭州南方、</w:t>
            </w:r>
            <w:r>
              <w:rPr>
                <w:rFonts w:cs="宋体" w:hint="eastAsia"/>
                <w:spacing w:val="11"/>
                <w:szCs w:val="24"/>
                <w:lang w:eastAsia="zh-CN"/>
              </w:rPr>
              <w:t xml:space="preserve"> </w:t>
            </w:r>
            <w:r>
              <w:rPr>
                <w:rFonts w:cs="宋体" w:hint="eastAsia"/>
                <w:spacing w:val="-14"/>
                <w:szCs w:val="24"/>
                <w:lang w:eastAsia="zh-CN"/>
              </w:rPr>
              <w:t>上海凯泉、</w:t>
            </w:r>
            <w:r>
              <w:rPr>
                <w:rFonts w:cs="宋体" w:hint="eastAsia"/>
                <w:spacing w:val="12"/>
                <w:w w:val="101"/>
                <w:szCs w:val="24"/>
                <w:lang w:eastAsia="zh-CN"/>
              </w:rPr>
              <w:t xml:space="preserve"> </w:t>
            </w:r>
            <w:r>
              <w:rPr>
                <w:rFonts w:cs="宋体" w:hint="eastAsia"/>
                <w:spacing w:val="-14"/>
                <w:szCs w:val="24"/>
                <w:lang w:eastAsia="zh-CN"/>
              </w:rPr>
              <w:t>熊猫</w:t>
            </w:r>
          </w:p>
        </w:tc>
      </w:tr>
      <w:tr w:rsidR="00A8691D" w14:paraId="14EFD8D4" w14:textId="77777777">
        <w:trPr>
          <w:trHeight w:val="487"/>
          <w:jc w:val="center"/>
        </w:trPr>
        <w:tc>
          <w:tcPr>
            <w:tcW w:w="4151" w:type="dxa"/>
            <w:vAlign w:val="center"/>
          </w:tcPr>
          <w:p w14:paraId="58FB8EA5" w14:textId="77777777" w:rsidR="00A8691D" w:rsidRDefault="00000000">
            <w:pPr>
              <w:ind w:firstLine="591"/>
              <w:jc w:val="center"/>
              <w:rPr>
                <w:rFonts w:cs="宋体"/>
                <w:szCs w:val="24"/>
              </w:rPr>
            </w:pPr>
            <w:r>
              <w:rPr>
                <w:rFonts w:cs="宋体" w:hint="eastAsia"/>
                <w:szCs w:val="24"/>
              </w:rPr>
              <w:t>空气源热泵</w:t>
            </w:r>
          </w:p>
        </w:tc>
        <w:tc>
          <w:tcPr>
            <w:tcW w:w="5173" w:type="dxa"/>
            <w:vAlign w:val="center"/>
          </w:tcPr>
          <w:p w14:paraId="459C36D1" w14:textId="101EC29B" w:rsidR="00A8691D" w:rsidRDefault="00000000">
            <w:pPr>
              <w:jc w:val="center"/>
              <w:rPr>
                <w:rFonts w:cs="宋体"/>
                <w:szCs w:val="24"/>
                <w:lang w:eastAsia="zh-CN"/>
              </w:rPr>
            </w:pPr>
            <w:r>
              <w:rPr>
                <w:rFonts w:cs="宋体" w:hint="eastAsia"/>
                <w:spacing w:val="-17"/>
                <w:szCs w:val="24"/>
                <w:lang w:eastAsia="zh-CN"/>
              </w:rPr>
              <w:t>天普、</w:t>
            </w:r>
            <w:r w:rsidR="005E4D6A">
              <w:rPr>
                <w:rFonts w:cs="宋体" w:hint="eastAsia"/>
                <w:spacing w:val="1"/>
                <w:w w:val="101"/>
                <w:szCs w:val="24"/>
                <w:lang w:eastAsia="zh-CN"/>
              </w:rPr>
              <w:t>英豪阳光</w:t>
            </w:r>
            <w:r>
              <w:rPr>
                <w:rFonts w:cs="宋体" w:hint="eastAsia"/>
                <w:spacing w:val="1"/>
                <w:w w:val="101"/>
                <w:szCs w:val="24"/>
                <w:lang w:eastAsia="zh-CN"/>
              </w:rPr>
              <w:t>、天韵</w:t>
            </w:r>
          </w:p>
        </w:tc>
      </w:tr>
      <w:tr w:rsidR="00A8691D" w14:paraId="610EFCE1" w14:textId="77777777">
        <w:trPr>
          <w:trHeight w:val="753"/>
          <w:jc w:val="center"/>
        </w:trPr>
        <w:tc>
          <w:tcPr>
            <w:tcW w:w="4151" w:type="dxa"/>
            <w:vAlign w:val="center"/>
          </w:tcPr>
          <w:p w14:paraId="505DFBE1" w14:textId="77777777" w:rsidR="00A8691D" w:rsidRDefault="00000000">
            <w:pPr>
              <w:ind w:firstLine="153"/>
              <w:jc w:val="center"/>
              <w:rPr>
                <w:rFonts w:cs="宋体"/>
                <w:szCs w:val="24"/>
                <w:lang w:eastAsia="zh-CN"/>
              </w:rPr>
            </w:pPr>
            <w:r>
              <w:rPr>
                <w:rFonts w:cs="宋体" w:hint="eastAsia"/>
                <w:spacing w:val="-4"/>
                <w:szCs w:val="24"/>
                <w:lang w:eastAsia="zh-CN"/>
              </w:rPr>
              <w:t>控制柜内主要元器件</w:t>
            </w:r>
            <w:r>
              <w:rPr>
                <w:rFonts w:cs="宋体" w:hint="eastAsia"/>
                <w:spacing w:val="-14"/>
                <w:szCs w:val="24"/>
                <w:lang w:eastAsia="zh-CN"/>
              </w:rPr>
              <w:t xml:space="preserve"> </w:t>
            </w:r>
            <w:r>
              <w:rPr>
                <w:rFonts w:cs="宋体" w:hint="eastAsia"/>
                <w:spacing w:val="-4"/>
                <w:szCs w:val="24"/>
                <w:lang w:eastAsia="zh-CN"/>
              </w:rPr>
              <w:t>（断路器、</w:t>
            </w:r>
          </w:p>
          <w:p w14:paraId="4094CFCA" w14:textId="77777777" w:rsidR="00A8691D" w:rsidRDefault="00000000">
            <w:pPr>
              <w:ind w:left="1474" w:right="217" w:hanging="1260"/>
              <w:jc w:val="center"/>
              <w:rPr>
                <w:rFonts w:cs="宋体"/>
                <w:szCs w:val="24"/>
                <w:lang w:eastAsia="zh-CN"/>
              </w:rPr>
            </w:pPr>
            <w:r>
              <w:rPr>
                <w:rFonts w:cs="宋体" w:hint="eastAsia"/>
                <w:spacing w:val="-14"/>
                <w:szCs w:val="24"/>
                <w:lang w:eastAsia="zh-CN"/>
              </w:rPr>
              <w:t>双电源开关、</w:t>
            </w:r>
            <w:r>
              <w:rPr>
                <w:rFonts w:cs="宋体" w:hint="eastAsia"/>
                <w:spacing w:val="9"/>
                <w:w w:val="101"/>
                <w:szCs w:val="24"/>
                <w:lang w:eastAsia="zh-CN"/>
              </w:rPr>
              <w:t xml:space="preserve"> </w:t>
            </w:r>
            <w:r>
              <w:rPr>
                <w:rFonts w:cs="宋体" w:hint="eastAsia"/>
                <w:spacing w:val="-14"/>
                <w:szCs w:val="24"/>
                <w:lang w:eastAsia="zh-CN"/>
              </w:rPr>
              <w:t>PLC</w:t>
            </w:r>
            <w:r>
              <w:rPr>
                <w:rFonts w:cs="宋体" w:hint="eastAsia"/>
                <w:spacing w:val="-14"/>
                <w:szCs w:val="24"/>
                <w:lang w:eastAsia="zh-CN"/>
              </w:rPr>
              <w:t>控制器、</w:t>
            </w:r>
            <w:r>
              <w:rPr>
                <w:rFonts w:cs="宋体" w:hint="eastAsia"/>
                <w:spacing w:val="4"/>
                <w:szCs w:val="24"/>
                <w:lang w:eastAsia="zh-CN"/>
              </w:rPr>
              <w:t xml:space="preserve"> </w:t>
            </w:r>
            <w:r>
              <w:rPr>
                <w:rFonts w:cs="宋体" w:hint="eastAsia"/>
                <w:spacing w:val="-14"/>
                <w:szCs w:val="24"/>
                <w:lang w:eastAsia="zh-CN"/>
              </w:rPr>
              <w:t>变频</w:t>
            </w:r>
            <w:r>
              <w:rPr>
                <w:rFonts w:cs="宋体" w:hint="eastAsia"/>
                <w:spacing w:val="-4"/>
                <w:szCs w:val="24"/>
                <w:lang w:eastAsia="zh-CN"/>
              </w:rPr>
              <w:t>器等）</w:t>
            </w:r>
          </w:p>
        </w:tc>
        <w:tc>
          <w:tcPr>
            <w:tcW w:w="5173" w:type="dxa"/>
            <w:vAlign w:val="center"/>
          </w:tcPr>
          <w:p w14:paraId="27F44530" w14:textId="77777777" w:rsidR="00A8691D" w:rsidRDefault="00000000">
            <w:pPr>
              <w:jc w:val="center"/>
              <w:rPr>
                <w:rFonts w:cs="宋体"/>
                <w:szCs w:val="24"/>
                <w:lang w:eastAsia="zh-CN"/>
              </w:rPr>
            </w:pPr>
            <w:r>
              <w:rPr>
                <w:rFonts w:cs="宋体" w:hint="eastAsia"/>
                <w:spacing w:val="-14"/>
                <w:w w:val="96"/>
                <w:szCs w:val="24"/>
                <w:lang w:eastAsia="zh-CN"/>
              </w:rPr>
              <w:t>正泰、</w:t>
            </w:r>
            <w:r>
              <w:rPr>
                <w:rFonts w:cs="宋体" w:hint="eastAsia"/>
                <w:spacing w:val="-14"/>
                <w:w w:val="96"/>
                <w:szCs w:val="24"/>
                <w:lang w:eastAsia="zh-CN"/>
              </w:rPr>
              <w:t>ABB</w:t>
            </w:r>
            <w:r>
              <w:rPr>
                <w:rFonts w:cs="宋体" w:hint="eastAsia"/>
                <w:spacing w:val="-14"/>
                <w:w w:val="96"/>
                <w:szCs w:val="24"/>
                <w:lang w:eastAsia="zh-CN"/>
              </w:rPr>
              <w:t>、西门子</w:t>
            </w:r>
          </w:p>
        </w:tc>
      </w:tr>
    </w:tbl>
    <w:p w14:paraId="170837A8" w14:textId="77777777" w:rsidR="00A8691D" w:rsidRDefault="00A8691D">
      <w:pPr>
        <w:rPr>
          <w:rFonts w:cs="宋体"/>
          <w:szCs w:val="24"/>
        </w:rPr>
      </w:pPr>
    </w:p>
    <w:p w14:paraId="314BDB6F" w14:textId="77777777" w:rsidR="00A8691D" w:rsidRDefault="00A8691D">
      <w:pPr>
        <w:rPr>
          <w:rFonts w:cs="宋体"/>
          <w:szCs w:val="24"/>
        </w:rPr>
      </w:pPr>
    </w:p>
    <w:p w14:paraId="462DFC07" w14:textId="77777777" w:rsidR="00A8691D" w:rsidRDefault="00A8691D">
      <w:pPr>
        <w:rPr>
          <w:rFonts w:cs="宋体"/>
          <w:szCs w:val="24"/>
        </w:rPr>
      </w:pPr>
    </w:p>
    <w:p w14:paraId="6D2A760D" w14:textId="77777777" w:rsidR="00A8691D" w:rsidRDefault="00000000">
      <w:pPr>
        <w:rPr>
          <w:rFonts w:cs="宋体"/>
          <w:szCs w:val="24"/>
          <w:lang w:bidi="ar"/>
        </w:rPr>
      </w:pPr>
      <w:r>
        <w:rPr>
          <w:rFonts w:cs="宋体" w:hint="eastAsia"/>
          <w:spacing w:val="12"/>
          <w:szCs w:val="24"/>
        </w:rPr>
        <w:t>第三部分、推荐</w:t>
      </w:r>
      <w:r>
        <w:rPr>
          <w:rFonts w:cs="宋体" w:hint="eastAsia"/>
          <w:szCs w:val="24"/>
          <w:lang w:bidi="ar"/>
        </w:rPr>
        <w:t>配置清单</w:t>
      </w:r>
    </w:p>
    <w:p w14:paraId="10FFC4F1" w14:textId="77777777" w:rsidR="00A8691D" w:rsidRDefault="00000000">
      <w:pPr>
        <w:jc w:val="center"/>
        <w:rPr>
          <w:rFonts w:eastAsiaTheme="minorEastAsia"/>
          <w:szCs w:val="28"/>
        </w:rPr>
      </w:pPr>
      <w:r>
        <w:rPr>
          <w:rFonts w:cs="宋体" w:hint="eastAsia"/>
          <w:b/>
          <w:bCs/>
          <w:color w:val="000000"/>
          <w:kern w:val="0"/>
          <w:sz w:val="28"/>
          <w:szCs w:val="28"/>
          <w:lang w:bidi="ar"/>
        </w:rPr>
        <w:t>工程量清单</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1172"/>
        <w:gridCol w:w="2089"/>
        <w:gridCol w:w="2957"/>
        <w:gridCol w:w="574"/>
        <w:gridCol w:w="782"/>
        <w:gridCol w:w="2688"/>
      </w:tblGrid>
      <w:tr w:rsidR="00A8691D" w14:paraId="21C24153" w14:textId="77777777" w:rsidTr="000C3707">
        <w:trPr>
          <w:trHeight w:val="528"/>
          <w:jc w:val="center"/>
        </w:trPr>
        <w:tc>
          <w:tcPr>
            <w:tcW w:w="10800" w:type="dxa"/>
            <w:gridSpan w:val="7"/>
            <w:tcBorders>
              <w:tl2br w:val="nil"/>
              <w:tr2bl w:val="nil"/>
            </w:tcBorders>
            <w:shd w:val="clear" w:color="auto" w:fill="auto"/>
            <w:vAlign w:val="center"/>
          </w:tcPr>
          <w:p w14:paraId="3F32FA8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崔庄矿厂工程量清单</w:t>
            </w:r>
          </w:p>
        </w:tc>
      </w:tr>
      <w:tr w:rsidR="00A8691D" w14:paraId="393C28D5" w14:textId="77777777" w:rsidTr="000C3707">
        <w:trPr>
          <w:trHeight w:val="360"/>
          <w:jc w:val="center"/>
        </w:trPr>
        <w:tc>
          <w:tcPr>
            <w:tcW w:w="538" w:type="dxa"/>
            <w:tcBorders>
              <w:tl2br w:val="nil"/>
              <w:tr2bl w:val="nil"/>
            </w:tcBorders>
            <w:shd w:val="clear" w:color="auto" w:fill="auto"/>
            <w:vAlign w:val="center"/>
          </w:tcPr>
          <w:p w14:paraId="3450C1A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序号</w:t>
            </w:r>
          </w:p>
        </w:tc>
        <w:tc>
          <w:tcPr>
            <w:tcW w:w="1172" w:type="dxa"/>
            <w:tcBorders>
              <w:tl2br w:val="nil"/>
              <w:tr2bl w:val="nil"/>
            </w:tcBorders>
            <w:shd w:val="clear" w:color="auto" w:fill="auto"/>
            <w:vAlign w:val="center"/>
          </w:tcPr>
          <w:p w14:paraId="1922F05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系统</w:t>
            </w:r>
          </w:p>
        </w:tc>
        <w:tc>
          <w:tcPr>
            <w:tcW w:w="2089" w:type="dxa"/>
            <w:tcBorders>
              <w:tl2br w:val="nil"/>
              <w:tr2bl w:val="nil"/>
            </w:tcBorders>
            <w:shd w:val="clear" w:color="auto" w:fill="auto"/>
            <w:vAlign w:val="center"/>
          </w:tcPr>
          <w:p w14:paraId="6C6B72C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项目名称</w:t>
            </w:r>
          </w:p>
        </w:tc>
        <w:tc>
          <w:tcPr>
            <w:tcW w:w="2957" w:type="dxa"/>
            <w:tcBorders>
              <w:tl2br w:val="nil"/>
              <w:tr2bl w:val="nil"/>
            </w:tcBorders>
            <w:shd w:val="clear" w:color="auto" w:fill="auto"/>
            <w:vAlign w:val="center"/>
          </w:tcPr>
          <w:p w14:paraId="711E299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规格型号、材质</w:t>
            </w:r>
          </w:p>
        </w:tc>
        <w:tc>
          <w:tcPr>
            <w:tcW w:w="574" w:type="dxa"/>
            <w:tcBorders>
              <w:tl2br w:val="nil"/>
              <w:tr2bl w:val="nil"/>
            </w:tcBorders>
            <w:shd w:val="clear" w:color="auto" w:fill="auto"/>
            <w:vAlign w:val="center"/>
          </w:tcPr>
          <w:p w14:paraId="2D2E207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单位</w:t>
            </w:r>
          </w:p>
        </w:tc>
        <w:tc>
          <w:tcPr>
            <w:tcW w:w="782" w:type="dxa"/>
            <w:tcBorders>
              <w:tl2br w:val="nil"/>
              <w:tr2bl w:val="nil"/>
            </w:tcBorders>
            <w:shd w:val="clear" w:color="auto" w:fill="auto"/>
            <w:vAlign w:val="center"/>
          </w:tcPr>
          <w:p w14:paraId="5D9FEE8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工程量</w:t>
            </w:r>
          </w:p>
        </w:tc>
        <w:tc>
          <w:tcPr>
            <w:tcW w:w="2688" w:type="dxa"/>
            <w:tcBorders>
              <w:tl2br w:val="nil"/>
              <w:tr2bl w:val="nil"/>
            </w:tcBorders>
            <w:shd w:val="clear" w:color="auto" w:fill="auto"/>
            <w:vAlign w:val="center"/>
          </w:tcPr>
          <w:p w14:paraId="5B8FDDC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备注</w:t>
            </w:r>
          </w:p>
        </w:tc>
      </w:tr>
      <w:tr w:rsidR="00A8691D" w14:paraId="04C9FF50" w14:textId="77777777" w:rsidTr="000C3707">
        <w:trPr>
          <w:trHeight w:val="360"/>
          <w:jc w:val="center"/>
        </w:trPr>
        <w:tc>
          <w:tcPr>
            <w:tcW w:w="538" w:type="dxa"/>
            <w:tcBorders>
              <w:tl2br w:val="nil"/>
              <w:tr2bl w:val="nil"/>
            </w:tcBorders>
            <w:shd w:val="clear" w:color="auto" w:fill="auto"/>
            <w:vAlign w:val="center"/>
          </w:tcPr>
          <w:p w14:paraId="53F751C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w:t>
            </w:r>
          </w:p>
        </w:tc>
        <w:tc>
          <w:tcPr>
            <w:tcW w:w="1172" w:type="dxa"/>
            <w:vMerge w:val="restart"/>
            <w:tcBorders>
              <w:tl2br w:val="nil"/>
              <w:tr2bl w:val="nil"/>
            </w:tcBorders>
            <w:shd w:val="clear" w:color="auto" w:fill="auto"/>
            <w:vAlign w:val="center"/>
          </w:tcPr>
          <w:p w14:paraId="5209872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主设备</w:t>
            </w:r>
          </w:p>
        </w:tc>
        <w:tc>
          <w:tcPr>
            <w:tcW w:w="2089" w:type="dxa"/>
            <w:tcBorders>
              <w:tl2br w:val="nil"/>
              <w:tr2bl w:val="nil"/>
            </w:tcBorders>
            <w:shd w:val="clear" w:color="auto" w:fill="auto"/>
            <w:vAlign w:val="center"/>
          </w:tcPr>
          <w:p w14:paraId="5291C12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集热器</w:t>
            </w:r>
          </w:p>
        </w:tc>
        <w:tc>
          <w:tcPr>
            <w:tcW w:w="2957" w:type="dxa"/>
            <w:tcBorders>
              <w:tl2br w:val="nil"/>
              <w:tr2bl w:val="nil"/>
            </w:tcBorders>
            <w:shd w:val="clear" w:color="auto" w:fill="auto"/>
            <w:vAlign w:val="center"/>
          </w:tcPr>
          <w:p w14:paraId="3CAC9A1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TP581850</w:t>
            </w:r>
          </w:p>
        </w:tc>
        <w:tc>
          <w:tcPr>
            <w:tcW w:w="574" w:type="dxa"/>
            <w:tcBorders>
              <w:tl2br w:val="nil"/>
              <w:tr2bl w:val="nil"/>
            </w:tcBorders>
            <w:shd w:val="clear" w:color="auto" w:fill="auto"/>
            <w:vAlign w:val="center"/>
          </w:tcPr>
          <w:p w14:paraId="449F32E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块</w:t>
            </w:r>
          </w:p>
        </w:tc>
        <w:tc>
          <w:tcPr>
            <w:tcW w:w="782" w:type="dxa"/>
            <w:tcBorders>
              <w:tl2br w:val="nil"/>
              <w:tr2bl w:val="nil"/>
            </w:tcBorders>
            <w:shd w:val="clear" w:color="auto" w:fill="auto"/>
            <w:vAlign w:val="center"/>
          </w:tcPr>
          <w:p w14:paraId="2A71832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104 </w:t>
            </w:r>
          </w:p>
        </w:tc>
        <w:tc>
          <w:tcPr>
            <w:tcW w:w="2688" w:type="dxa"/>
            <w:tcBorders>
              <w:tl2br w:val="nil"/>
              <w:tr2bl w:val="nil"/>
            </w:tcBorders>
            <w:shd w:val="clear" w:color="auto" w:fill="auto"/>
            <w:vAlign w:val="center"/>
          </w:tcPr>
          <w:p w14:paraId="5FC0DC22" w14:textId="77777777" w:rsidR="00A8691D" w:rsidRPr="00A65222" w:rsidRDefault="00A8691D">
            <w:pPr>
              <w:jc w:val="center"/>
              <w:rPr>
                <w:rFonts w:ascii="仿宋" w:eastAsia="仿宋" w:hAnsi="仿宋" w:cs="仿宋"/>
                <w:color w:val="000000"/>
                <w:sz w:val="21"/>
                <w:szCs w:val="21"/>
              </w:rPr>
            </w:pPr>
          </w:p>
        </w:tc>
      </w:tr>
      <w:tr w:rsidR="00A8691D" w14:paraId="02E6B2E3" w14:textId="77777777" w:rsidTr="000C3707">
        <w:trPr>
          <w:trHeight w:val="360"/>
          <w:jc w:val="center"/>
        </w:trPr>
        <w:tc>
          <w:tcPr>
            <w:tcW w:w="538" w:type="dxa"/>
            <w:tcBorders>
              <w:tl2br w:val="nil"/>
              <w:tr2bl w:val="nil"/>
            </w:tcBorders>
            <w:shd w:val="clear" w:color="auto" w:fill="auto"/>
            <w:vAlign w:val="center"/>
          </w:tcPr>
          <w:p w14:paraId="5454564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2</w:t>
            </w:r>
          </w:p>
        </w:tc>
        <w:tc>
          <w:tcPr>
            <w:tcW w:w="1172" w:type="dxa"/>
            <w:vMerge/>
            <w:tcBorders>
              <w:tl2br w:val="nil"/>
              <w:tr2bl w:val="nil"/>
            </w:tcBorders>
            <w:shd w:val="clear" w:color="auto" w:fill="auto"/>
            <w:vAlign w:val="center"/>
          </w:tcPr>
          <w:p w14:paraId="42800205"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43DA542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集热器安装支架</w:t>
            </w:r>
          </w:p>
        </w:tc>
        <w:tc>
          <w:tcPr>
            <w:tcW w:w="2957" w:type="dxa"/>
            <w:tcBorders>
              <w:tl2br w:val="nil"/>
              <w:tr2bl w:val="nil"/>
            </w:tcBorders>
            <w:shd w:val="clear" w:color="auto" w:fill="auto"/>
            <w:vAlign w:val="center"/>
          </w:tcPr>
          <w:p w14:paraId="29DC44C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热镀锌4#角钢</w:t>
            </w:r>
          </w:p>
        </w:tc>
        <w:tc>
          <w:tcPr>
            <w:tcW w:w="574" w:type="dxa"/>
            <w:tcBorders>
              <w:tl2br w:val="nil"/>
              <w:tr2bl w:val="nil"/>
            </w:tcBorders>
            <w:shd w:val="clear" w:color="auto" w:fill="auto"/>
            <w:vAlign w:val="center"/>
          </w:tcPr>
          <w:p w14:paraId="0248290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255A4F4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3120 </w:t>
            </w:r>
          </w:p>
        </w:tc>
        <w:tc>
          <w:tcPr>
            <w:tcW w:w="2688" w:type="dxa"/>
            <w:tcBorders>
              <w:tl2br w:val="nil"/>
              <w:tr2bl w:val="nil"/>
            </w:tcBorders>
            <w:shd w:val="clear" w:color="auto" w:fill="auto"/>
            <w:vAlign w:val="center"/>
          </w:tcPr>
          <w:p w14:paraId="14A11671" w14:textId="77777777" w:rsidR="00A8691D" w:rsidRPr="00A65222" w:rsidRDefault="00A8691D">
            <w:pPr>
              <w:jc w:val="center"/>
              <w:rPr>
                <w:rFonts w:ascii="仿宋" w:eastAsia="仿宋" w:hAnsi="仿宋" w:cs="仿宋"/>
                <w:color w:val="000000"/>
                <w:sz w:val="21"/>
                <w:szCs w:val="21"/>
              </w:rPr>
            </w:pPr>
          </w:p>
        </w:tc>
      </w:tr>
      <w:tr w:rsidR="00A8691D" w14:paraId="2400CA13" w14:textId="77777777" w:rsidTr="000C3707">
        <w:trPr>
          <w:trHeight w:val="444"/>
          <w:jc w:val="center"/>
        </w:trPr>
        <w:tc>
          <w:tcPr>
            <w:tcW w:w="538" w:type="dxa"/>
            <w:tcBorders>
              <w:tl2br w:val="nil"/>
              <w:tr2bl w:val="nil"/>
            </w:tcBorders>
            <w:shd w:val="clear" w:color="auto" w:fill="auto"/>
            <w:vAlign w:val="center"/>
          </w:tcPr>
          <w:p w14:paraId="67696D0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3</w:t>
            </w:r>
          </w:p>
        </w:tc>
        <w:tc>
          <w:tcPr>
            <w:tcW w:w="1172" w:type="dxa"/>
            <w:vMerge/>
            <w:tcBorders>
              <w:tl2br w:val="nil"/>
              <w:tr2bl w:val="nil"/>
            </w:tcBorders>
            <w:shd w:val="clear" w:color="auto" w:fill="auto"/>
            <w:vAlign w:val="center"/>
          </w:tcPr>
          <w:p w14:paraId="52889915"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5D65AEE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集热器基础</w:t>
            </w:r>
          </w:p>
        </w:tc>
        <w:tc>
          <w:tcPr>
            <w:tcW w:w="2957" w:type="dxa"/>
            <w:tcBorders>
              <w:tl2br w:val="nil"/>
              <w:tr2bl w:val="nil"/>
            </w:tcBorders>
            <w:shd w:val="clear" w:color="auto" w:fill="auto"/>
            <w:vAlign w:val="center"/>
          </w:tcPr>
          <w:p w14:paraId="20F4439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φ260*200mm混凝土基础，含预埋件</w:t>
            </w:r>
          </w:p>
        </w:tc>
        <w:tc>
          <w:tcPr>
            <w:tcW w:w="574" w:type="dxa"/>
            <w:tcBorders>
              <w:tl2br w:val="nil"/>
              <w:tr2bl w:val="nil"/>
            </w:tcBorders>
            <w:shd w:val="clear" w:color="auto" w:fill="auto"/>
            <w:vAlign w:val="center"/>
          </w:tcPr>
          <w:p w14:paraId="55D2BA7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1049798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260 </w:t>
            </w:r>
          </w:p>
        </w:tc>
        <w:tc>
          <w:tcPr>
            <w:tcW w:w="2688" w:type="dxa"/>
            <w:tcBorders>
              <w:tl2br w:val="nil"/>
              <w:tr2bl w:val="nil"/>
            </w:tcBorders>
            <w:shd w:val="clear" w:color="auto" w:fill="auto"/>
            <w:vAlign w:val="center"/>
          </w:tcPr>
          <w:p w14:paraId="6DC7C5EB" w14:textId="77777777" w:rsidR="00A8691D" w:rsidRPr="00A65222" w:rsidRDefault="00A8691D">
            <w:pPr>
              <w:jc w:val="center"/>
              <w:rPr>
                <w:rFonts w:ascii="仿宋" w:eastAsia="仿宋" w:hAnsi="仿宋" w:cs="仿宋"/>
                <w:color w:val="000000"/>
                <w:sz w:val="21"/>
                <w:szCs w:val="21"/>
              </w:rPr>
            </w:pPr>
          </w:p>
        </w:tc>
      </w:tr>
      <w:tr w:rsidR="00A8691D" w14:paraId="77EACDE6" w14:textId="77777777" w:rsidTr="000C3707">
        <w:trPr>
          <w:trHeight w:val="360"/>
          <w:jc w:val="center"/>
        </w:trPr>
        <w:tc>
          <w:tcPr>
            <w:tcW w:w="538" w:type="dxa"/>
            <w:tcBorders>
              <w:tl2br w:val="nil"/>
              <w:tr2bl w:val="nil"/>
            </w:tcBorders>
            <w:shd w:val="clear" w:color="auto" w:fill="auto"/>
            <w:vAlign w:val="center"/>
          </w:tcPr>
          <w:p w14:paraId="4D54FE9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4</w:t>
            </w:r>
          </w:p>
        </w:tc>
        <w:tc>
          <w:tcPr>
            <w:tcW w:w="1172" w:type="dxa"/>
            <w:vMerge/>
            <w:tcBorders>
              <w:tl2br w:val="nil"/>
              <w:tr2bl w:val="nil"/>
            </w:tcBorders>
            <w:shd w:val="clear" w:color="auto" w:fill="auto"/>
            <w:vAlign w:val="center"/>
          </w:tcPr>
          <w:p w14:paraId="50B6B4FA"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0C49AC6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空气源热泵</w:t>
            </w:r>
          </w:p>
        </w:tc>
        <w:tc>
          <w:tcPr>
            <w:tcW w:w="2957" w:type="dxa"/>
            <w:tcBorders>
              <w:tl2br w:val="nil"/>
              <w:tr2bl w:val="nil"/>
            </w:tcBorders>
            <w:shd w:val="clear" w:color="auto" w:fill="auto"/>
            <w:vAlign w:val="center"/>
          </w:tcPr>
          <w:p w14:paraId="0168574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超低温热水机，25P</w:t>
            </w:r>
          </w:p>
        </w:tc>
        <w:tc>
          <w:tcPr>
            <w:tcW w:w="574" w:type="dxa"/>
            <w:tcBorders>
              <w:tl2br w:val="nil"/>
              <w:tr2bl w:val="nil"/>
            </w:tcBorders>
            <w:shd w:val="clear" w:color="auto" w:fill="auto"/>
            <w:vAlign w:val="center"/>
          </w:tcPr>
          <w:p w14:paraId="1AE9AA9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台</w:t>
            </w:r>
          </w:p>
        </w:tc>
        <w:tc>
          <w:tcPr>
            <w:tcW w:w="782" w:type="dxa"/>
            <w:tcBorders>
              <w:tl2br w:val="nil"/>
              <w:tr2bl w:val="nil"/>
            </w:tcBorders>
            <w:shd w:val="clear" w:color="auto" w:fill="auto"/>
            <w:vAlign w:val="center"/>
          </w:tcPr>
          <w:p w14:paraId="1142549A" w14:textId="24111B33" w:rsidR="00A8691D" w:rsidRPr="00A65222" w:rsidRDefault="00DE1B8F">
            <w:pPr>
              <w:widowControl/>
              <w:jc w:val="center"/>
              <w:textAlignment w:val="center"/>
              <w:rPr>
                <w:rFonts w:ascii="仿宋" w:eastAsia="仿宋" w:hAnsi="仿宋" w:cs="仿宋"/>
                <w:color w:val="000000"/>
                <w:sz w:val="21"/>
                <w:szCs w:val="21"/>
              </w:rPr>
            </w:pPr>
            <w:r w:rsidRPr="00A65222">
              <w:rPr>
                <w:rFonts w:ascii="仿宋" w:eastAsia="仿宋" w:hAnsi="仿宋" w:cs="仿宋"/>
                <w:color w:val="000000"/>
                <w:kern w:val="0"/>
                <w:sz w:val="21"/>
                <w:szCs w:val="21"/>
                <w:lang w:bidi="ar"/>
              </w:rPr>
              <w:t>14</w:t>
            </w:r>
          </w:p>
        </w:tc>
        <w:tc>
          <w:tcPr>
            <w:tcW w:w="2688" w:type="dxa"/>
            <w:tcBorders>
              <w:tl2br w:val="nil"/>
              <w:tr2bl w:val="nil"/>
            </w:tcBorders>
            <w:shd w:val="clear" w:color="auto" w:fill="auto"/>
            <w:vAlign w:val="center"/>
          </w:tcPr>
          <w:p w14:paraId="38B44C95" w14:textId="77777777" w:rsidR="00A8691D" w:rsidRPr="00A65222" w:rsidRDefault="00A8691D">
            <w:pPr>
              <w:jc w:val="center"/>
              <w:rPr>
                <w:rFonts w:ascii="仿宋" w:eastAsia="仿宋" w:hAnsi="仿宋" w:cs="仿宋"/>
                <w:color w:val="000000"/>
                <w:sz w:val="21"/>
                <w:szCs w:val="21"/>
              </w:rPr>
            </w:pPr>
          </w:p>
        </w:tc>
      </w:tr>
      <w:tr w:rsidR="00A8691D" w14:paraId="591C020E" w14:textId="77777777" w:rsidTr="000C3707">
        <w:trPr>
          <w:trHeight w:val="360"/>
          <w:jc w:val="center"/>
        </w:trPr>
        <w:tc>
          <w:tcPr>
            <w:tcW w:w="538" w:type="dxa"/>
            <w:tcBorders>
              <w:tl2br w:val="nil"/>
              <w:tr2bl w:val="nil"/>
            </w:tcBorders>
            <w:shd w:val="clear" w:color="auto" w:fill="auto"/>
            <w:vAlign w:val="center"/>
          </w:tcPr>
          <w:p w14:paraId="05E9E9F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5</w:t>
            </w:r>
          </w:p>
        </w:tc>
        <w:tc>
          <w:tcPr>
            <w:tcW w:w="1172" w:type="dxa"/>
            <w:vMerge/>
            <w:tcBorders>
              <w:tl2br w:val="nil"/>
              <w:tr2bl w:val="nil"/>
            </w:tcBorders>
            <w:shd w:val="clear" w:color="auto" w:fill="auto"/>
            <w:vAlign w:val="center"/>
          </w:tcPr>
          <w:p w14:paraId="79C07FEA"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68F82B2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阻尼减震器</w:t>
            </w:r>
          </w:p>
        </w:tc>
        <w:tc>
          <w:tcPr>
            <w:tcW w:w="2957" w:type="dxa"/>
            <w:tcBorders>
              <w:tl2br w:val="nil"/>
              <w:tr2bl w:val="nil"/>
            </w:tcBorders>
            <w:shd w:val="clear" w:color="auto" w:fill="auto"/>
            <w:vAlign w:val="center"/>
          </w:tcPr>
          <w:p w14:paraId="139BFD1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300kg</w:t>
            </w:r>
          </w:p>
        </w:tc>
        <w:tc>
          <w:tcPr>
            <w:tcW w:w="574" w:type="dxa"/>
            <w:tcBorders>
              <w:tl2br w:val="nil"/>
              <w:tr2bl w:val="nil"/>
            </w:tcBorders>
            <w:shd w:val="clear" w:color="auto" w:fill="auto"/>
            <w:vAlign w:val="center"/>
          </w:tcPr>
          <w:p w14:paraId="62491C3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29CD5BE7" w14:textId="4411DDAE" w:rsidR="00A8691D" w:rsidRPr="00A65222" w:rsidRDefault="006F4720">
            <w:pPr>
              <w:widowControl/>
              <w:jc w:val="center"/>
              <w:textAlignment w:val="center"/>
              <w:rPr>
                <w:rFonts w:ascii="仿宋" w:eastAsia="仿宋" w:hAnsi="仿宋" w:cs="仿宋"/>
                <w:color w:val="000000"/>
                <w:sz w:val="21"/>
                <w:szCs w:val="21"/>
              </w:rPr>
            </w:pPr>
            <w:r w:rsidRPr="00A65222">
              <w:rPr>
                <w:rFonts w:ascii="仿宋" w:eastAsia="仿宋" w:hAnsi="仿宋" w:cs="仿宋"/>
                <w:color w:val="000000"/>
                <w:kern w:val="0"/>
                <w:sz w:val="21"/>
                <w:szCs w:val="21"/>
                <w:lang w:bidi="ar"/>
              </w:rPr>
              <w:t>56</w:t>
            </w:r>
            <w:r w:rsidRPr="00A65222">
              <w:rPr>
                <w:rFonts w:ascii="仿宋" w:eastAsia="仿宋" w:hAnsi="仿宋" w:cs="仿宋" w:hint="eastAsia"/>
                <w:color w:val="000000"/>
                <w:kern w:val="0"/>
                <w:sz w:val="21"/>
                <w:szCs w:val="21"/>
                <w:lang w:bidi="ar"/>
              </w:rPr>
              <w:t xml:space="preserve"> </w:t>
            </w:r>
          </w:p>
        </w:tc>
        <w:tc>
          <w:tcPr>
            <w:tcW w:w="2688" w:type="dxa"/>
            <w:tcBorders>
              <w:tl2br w:val="nil"/>
              <w:tr2bl w:val="nil"/>
            </w:tcBorders>
            <w:shd w:val="clear" w:color="auto" w:fill="auto"/>
            <w:vAlign w:val="center"/>
          </w:tcPr>
          <w:p w14:paraId="464B7D8A" w14:textId="77777777" w:rsidR="00A8691D" w:rsidRPr="00A65222" w:rsidRDefault="00A8691D">
            <w:pPr>
              <w:jc w:val="center"/>
              <w:rPr>
                <w:rFonts w:ascii="仿宋" w:eastAsia="仿宋" w:hAnsi="仿宋" w:cs="仿宋"/>
                <w:color w:val="000000"/>
                <w:sz w:val="21"/>
                <w:szCs w:val="21"/>
              </w:rPr>
            </w:pPr>
          </w:p>
        </w:tc>
      </w:tr>
      <w:tr w:rsidR="00A8691D" w14:paraId="08C9E6B6" w14:textId="77777777" w:rsidTr="000C3707">
        <w:trPr>
          <w:trHeight w:val="360"/>
          <w:jc w:val="center"/>
        </w:trPr>
        <w:tc>
          <w:tcPr>
            <w:tcW w:w="538" w:type="dxa"/>
            <w:tcBorders>
              <w:tl2br w:val="nil"/>
              <w:tr2bl w:val="nil"/>
            </w:tcBorders>
            <w:shd w:val="clear" w:color="auto" w:fill="auto"/>
            <w:vAlign w:val="center"/>
          </w:tcPr>
          <w:p w14:paraId="2287B4A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lastRenderedPageBreak/>
              <w:t>6</w:t>
            </w:r>
          </w:p>
        </w:tc>
        <w:tc>
          <w:tcPr>
            <w:tcW w:w="1172" w:type="dxa"/>
            <w:vMerge/>
            <w:tcBorders>
              <w:tl2br w:val="nil"/>
              <w:tr2bl w:val="nil"/>
            </w:tcBorders>
            <w:shd w:val="clear" w:color="auto" w:fill="auto"/>
            <w:vAlign w:val="center"/>
          </w:tcPr>
          <w:p w14:paraId="4B29E473"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212DE6B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热泵支架</w:t>
            </w:r>
          </w:p>
        </w:tc>
        <w:tc>
          <w:tcPr>
            <w:tcW w:w="2957" w:type="dxa"/>
            <w:tcBorders>
              <w:tl2br w:val="nil"/>
              <w:tr2bl w:val="nil"/>
            </w:tcBorders>
            <w:shd w:val="clear" w:color="auto" w:fill="auto"/>
            <w:vAlign w:val="center"/>
          </w:tcPr>
          <w:p w14:paraId="78F8091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10#槽钢</w:t>
            </w:r>
          </w:p>
        </w:tc>
        <w:tc>
          <w:tcPr>
            <w:tcW w:w="574" w:type="dxa"/>
            <w:tcBorders>
              <w:tl2br w:val="nil"/>
              <w:tr2bl w:val="nil"/>
            </w:tcBorders>
            <w:shd w:val="clear" w:color="auto" w:fill="auto"/>
            <w:vAlign w:val="center"/>
          </w:tcPr>
          <w:p w14:paraId="5E827E3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4F3003ED" w14:textId="6064E07C" w:rsidR="006F4720" w:rsidRPr="00A65222" w:rsidRDefault="006F4720">
            <w:pPr>
              <w:widowControl/>
              <w:jc w:val="center"/>
              <w:textAlignment w:val="center"/>
              <w:rPr>
                <w:rFonts w:ascii="仿宋" w:eastAsia="仿宋" w:hAnsi="仿宋" w:cs="仿宋"/>
                <w:color w:val="000000"/>
                <w:kern w:val="0"/>
                <w:sz w:val="21"/>
                <w:szCs w:val="21"/>
                <w:lang w:bidi="ar"/>
              </w:rPr>
            </w:pPr>
            <w:r w:rsidRPr="00A65222">
              <w:rPr>
                <w:rFonts w:ascii="仿宋" w:eastAsia="仿宋" w:hAnsi="仿宋" w:cs="仿宋"/>
                <w:color w:val="000000"/>
                <w:kern w:val="0"/>
                <w:sz w:val="21"/>
                <w:szCs w:val="21"/>
                <w:lang w:bidi="ar"/>
              </w:rPr>
              <w:t>119</w:t>
            </w:r>
          </w:p>
        </w:tc>
        <w:tc>
          <w:tcPr>
            <w:tcW w:w="2688" w:type="dxa"/>
            <w:tcBorders>
              <w:tl2br w:val="nil"/>
              <w:tr2bl w:val="nil"/>
            </w:tcBorders>
            <w:shd w:val="clear" w:color="auto" w:fill="auto"/>
            <w:vAlign w:val="center"/>
          </w:tcPr>
          <w:p w14:paraId="00138B0B" w14:textId="77777777" w:rsidR="00A8691D" w:rsidRPr="00A65222" w:rsidRDefault="00A8691D">
            <w:pPr>
              <w:jc w:val="center"/>
              <w:rPr>
                <w:rFonts w:ascii="仿宋" w:eastAsia="仿宋" w:hAnsi="仿宋" w:cs="仿宋"/>
                <w:color w:val="000000"/>
                <w:sz w:val="21"/>
                <w:szCs w:val="21"/>
              </w:rPr>
            </w:pPr>
          </w:p>
        </w:tc>
      </w:tr>
      <w:tr w:rsidR="00A8691D" w14:paraId="15B2A0E8" w14:textId="77777777" w:rsidTr="000C3707">
        <w:trPr>
          <w:trHeight w:val="459"/>
          <w:jc w:val="center"/>
        </w:trPr>
        <w:tc>
          <w:tcPr>
            <w:tcW w:w="538" w:type="dxa"/>
            <w:tcBorders>
              <w:tl2br w:val="nil"/>
              <w:tr2bl w:val="nil"/>
            </w:tcBorders>
            <w:shd w:val="clear" w:color="auto" w:fill="auto"/>
            <w:vAlign w:val="center"/>
          </w:tcPr>
          <w:p w14:paraId="44A4930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7</w:t>
            </w:r>
          </w:p>
        </w:tc>
        <w:tc>
          <w:tcPr>
            <w:tcW w:w="1172" w:type="dxa"/>
            <w:vMerge/>
            <w:tcBorders>
              <w:tl2br w:val="nil"/>
              <w:tr2bl w:val="nil"/>
            </w:tcBorders>
            <w:shd w:val="clear" w:color="auto" w:fill="auto"/>
            <w:vAlign w:val="center"/>
          </w:tcPr>
          <w:p w14:paraId="78AA7DC2"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3FA764E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储热水箱</w:t>
            </w:r>
          </w:p>
        </w:tc>
        <w:tc>
          <w:tcPr>
            <w:tcW w:w="2957" w:type="dxa"/>
            <w:tcBorders>
              <w:tl2br w:val="nil"/>
              <w:tr2bl w:val="nil"/>
            </w:tcBorders>
            <w:shd w:val="clear" w:color="auto" w:fill="auto"/>
            <w:vAlign w:val="center"/>
          </w:tcPr>
          <w:p w14:paraId="13D6BB47" w14:textId="10D7E0C4"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不锈钢水箱，聚氨酯保温50mm，13*4</w:t>
            </w:r>
            <w:r w:rsidR="00DE1B8F" w:rsidRPr="00A65222">
              <w:rPr>
                <w:rFonts w:ascii="仿宋" w:eastAsia="仿宋" w:hAnsi="仿宋" w:cs="仿宋"/>
                <w:color w:val="000000"/>
                <w:kern w:val="0"/>
                <w:sz w:val="21"/>
                <w:szCs w:val="21"/>
                <w:lang w:bidi="ar"/>
              </w:rPr>
              <w:t>.5</w:t>
            </w:r>
            <w:r w:rsidRPr="00A65222">
              <w:rPr>
                <w:rFonts w:ascii="仿宋" w:eastAsia="仿宋" w:hAnsi="仿宋" w:cs="仿宋" w:hint="eastAsia"/>
                <w:color w:val="000000"/>
                <w:kern w:val="0"/>
                <w:sz w:val="21"/>
                <w:szCs w:val="21"/>
                <w:lang w:bidi="ar"/>
              </w:rPr>
              <w:t>*2m</w:t>
            </w:r>
          </w:p>
        </w:tc>
        <w:tc>
          <w:tcPr>
            <w:tcW w:w="574" w:type="dxa"/>
            <w:tcBorders>
              <w:tl2br w:val="nil"/>
              <w:tr2bl w:val="nil"/>
            </w:tcBorders>
            <w:shd w:val="clear" w:color="auto" w:fill="auto"/>
            <w:vAlign w:val="center"/>
          </w:tcPr>
          <w:p w14:paraId="2FDB3F9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台</w:t>
            </w:r>
          </w:p>
        </w:tc>
        <w:tc>
          <w:tcPr>
            <w:tcW w:w="782" w:type="dxa"/>
            <w:tcBorders>
              <w:tl2br w:val="nil"/>
              <w:tr2bl w:val="nil"/>
            </w:tcBorders>
            <w:shd w:val="clear" w:color="auto" w:fill="auto"/>
            <w:vAlign w:val="center"/>
          </w:tcPr>
          <w:p w14:paraId="0923C24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3BDFD9C8" w14:textId="77777777" w:rsidR="00A8691D" w:rsidRPr="00A65222" w:rsidRDefault="00A8691D">
            <w:pPr>
              <w:jc w:val="center"/>
              <w:rPr>
                <w:rFonts w:ascii="仿宋" w:eastAsia="仿宋" w:hAnsi="仿宋" w:cs="仿宋"/>
                <w:color w:val="000000"/>
                <w:sz w:val="21"/>
                <w:szCs w:val="21"/>
              </w:rPr>
            </w:pPr>
          </w:p>
        </w:tc>
      </w:tr>
      <w:tr w:rsidR="00A8691D" w14:paraId="0311FC8C" w14:textId="77777777" w:rsidTr="000C3707">
        <w:trPr>
          <w:trHeight w:val="360"/>
          <w:jc w:val="center"/>
        </w:trPr>
        <w:tc>
          <w:tcPr>
            <w:tcW w:w="538" w:type="dxa"/>
            <w:tcBorders>
              <w:tl2br w:val="nil"/>
              <w:tr2bl w:val="nil"/>
            </w:tcBorders>
            <w:shd w:val="clear" w:color="auto" w:fill="auto"/>
            <w:vAlign w:val="center"/>
          </w:tcPr>
          <w:p w14:paraId="00D3903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8</w:t>
            </w:r>
          </w:p>
        </w:tc>
        <w:tc>
          <w:tcPr>
            <w:tcW w:w="1172" w:type="dxa"/>
            <w:vMerge/>
            <w:tcBorders>
              <w:tl2br w:val="nil"/>
              <w:tr2bl w:val="nil"/>
            </w:tcBorders>
            <w:shd w:val="clear" w:color="auto" w:fill="auto"/>
            <w:vAlign w:val="center"/>
          </w:tcPr>
          <w:p w14:paraId="4F4F6C36"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34F7273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水箱支架</w:t>
            </w:r>
          </w:p>
        </w:tc>
        <w:tc>
          <w:tcPr>
            <w:tcW w:w="2957" w:type="dxa"/>
            <w:tcBorders>
              <w:tl2br w:val="nil"/>
              <w:tr2bl w:val="nil"/>
            </w:tcBorders>
            <w:shd w:val="clear" w:color="auto" w:fill="auto"/>
            <w:vAlign w:val="center"/>
          </w:tcPr>
          <w:p w14:paraId="08A9296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HW型钢，250*125</w:t>
            </w:r>
          </w:p>
        </w:tc>
        <w:tc>
          <w:tcPr>
            <w:tcW w:w="574" w:type="dxa"/>
            <w:tcBorders>
              <w:tl2br w:val="nil"/>
              <w:tr2bl w:val="nil"/>
            </w:tcBorders>
            <w:shd w:val="clear" w:color="auto" w:fill="auto"/>
            <w:vAlign w:val="center"/>
          </w:tcPr>
          <w:p w14:paraId="5CA5160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m</w:t>
            </w:r>
          </w:p>
        </w:tc>
        <w:tc>
          <w:tcPr>
            <w:tcW w:w="782" w:type="dxa"/>
            <w:tcBorders>
              <w:tl2br w:val="nil"/>
              <w:tr2bl w:val="nil"/>
            </w:tcBorders>
            <w:shd w:val="clear" w:color="auto" w:fill="auto"/>
            <w:vAlign w:val="center"/>
          </w:tcPr>
          <w:p w14:paraId="444ACF54" w14:textId="067FD82D" w:rsidR="00A8691D" w:rsidRPr="00A65222" w:rsidRDefault="000C3707">
            <w:pPr>
              <w:widowControl/>
              <w:jc w:val="center"/>
              <w:textAlignment w:val="center"/>
              <w:rPr>
                <w:rFonts w:ascii="仿宋" w:eastAsia="仿宋" w:hAnsi="仿宋" w:cs="仿宋"/>
                <w:color w:val="000000"/>
                <w:sz w:val="21"/>
                <w:szCs w:val="21"/>
              </w:rPr>
            </w:pPr>
            <w:r w:rsidRPr="00A65222">
              <w:rPr>
                <w:rFonts w:ascii="仿宋" w:eastAsia="仿宋" w:hAnsi="仿宋" w:cs="仿宋"/>
                <w:color w:val="000000"/>
                <w:kern w:val="0"/>
                <w:sz w:val="21"/>
                <w:szCs w:val="21"/>
                <w:lang w:bidi="ar"/>
              </w:rPr>
              <w:t>69</w:t>
            </w:r>
            <w:r w:rsidRPr="00A65222">
              <w:rPr>
                <w:rFonts w:ascii="仿宋" w:eastAsia="仿宋" w:hAnsi="仿宋" w:cs="仿宋" w:hint="eastAsia"/>
                <w:color w:val="000000"/>
                <w:kern w:val="0"/>
                <w:sz w:val="21"/>
                <w:szCs w:val="21"/>
                <w:lang w:bidi="ar"/>
              </w:rPr>
              <w:t xml:space="preserve"> </w:t>
            </w:r>
          </w:p>
        </w:tc>
        <w:tc>
          <w:tcPr>
            <w:tcW w:w="2688" w:type="dxa"/>
            <w:tcBorders>
              <w:tl2br w:val="nil"/>
              <w:tr2bl w:val="nil"/>
            </w:tcBorders>
            <w:shd w:val="clear" w:color="auto" w:fill="auto"/>
            <w:vAlign w:val="center"/>
          </w:tcPr>
          <w:p w14:paraId="0500999E" w14:textId="77777777" w:rsidR="00A8691D" w:rsidRPr="00A65222" w:rsidRDefault="00A8691D">
            <w:pPr>
              <w:jc w:val="center"/>
              <w:rPr>
                <w:rFonts w:ascii="仿宋" w:eastAsia="仿宋" w:hAnsi="仿宋" w:cs="仿宋"/>
                <w:color w:val="000000"/>
                <w:sz w:val="21"/>
                <w:szCs w:val="21"/>
              </w:rPr>
            </w:pPr>
          </w:p>
        </w:tc>
      </w:tr>
      <w:tr w:rsidR="00A8691D" w14:paraId="69998695" w14:textId="77777777" w:rsidTr="000C3707">
        <w:trPr>
          <w:trHeight w:val="360"/>
          <w:jc w:val="center"/>
        </w:trPr>
        <w:tc>
          <w:tcPr>
            <w:tcW w:w="538" w:type="dxa"/>
            <w:tcBorders>
              <w:tl2br w:val="nil"/>
              <w:tr2bl w:val="nil"/>
            </w:tcBorders>
            <w:shd w:val="clear" w:color="auto" w:fill="auto"/>
            <w:vAlign w:val="center"/>
          </w:tcPr>
          <w:p w14:paraId="6412388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9</w:t>
            </w:r>
          </w:p>
        </w:tc>
        <w:tc>
          <w:tcPr>
            <w:tcW w:w="1172" w:type="dxa"/>
            <w:vMerge/>
            <w:tcBorders>
              <w:tl2br w:val="nil"/>
              <w:tr2bl w:val="nil"/>
            </w:tcBorders>
            <w:shd w:val="clear" w:color="auto" w:fill="auto"/>
            <w:vAlign w:val="center"/>
          </w:tcPr>
          <w:p w14:paraId="2A0FCA06"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3AC6020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水箱支架</w:t>
            </w:r>
          </w:p>
        </w:tc>
        <w:tc>
          <w:tcPr>
            <w:tcW w:w="2957" w:type="dxa"/>
            <w:tcBorders>
              <w:tl2br w:val="nil"/>
              <w:tr2bl w:val="nil"/>
            </w:tcBorders>
            <w:shd w:val="clear" w:color="auto" w:fill="auto"/>
            <w:vAlign w:val="center"/>
          </w:tcPr>
          <w:p w14:paraId="594882B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10#槽钢</w:t>
            </w:r>
          </w:p>
        </w:tc>
        <w:tc>
          <w:tcPr>
            <w:tcW w:w="574" w:type="dxa"/>
            <w:tcBorders>
              <w:tl2br w:val="nil"/>
              <w:tr2bl w:val="nil"/>
            </w:tcBorders>
            <w:shd w:val="clear" w:color="auto" w:fill="auto"/>
            <w:vAlign w:val="center"/>
          </w:tcPr>
          <w:p w14:paraId="4DCB547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m</w:t>
            </w:r>
          </w:p>
        </w:tc>
        <w:tc>
          <w:tcPr>
            <w:tcW w:w="782" w:type="dxa"/>
            <w:tcBorders>
              <w:tl2br w:val="nil"/>
              <w:tr2bl w:val="nil"/>
            </w:tcBorders>
            <w:shd w:val="clear" w:color="auto" w:fill="auto"/>
            <w:vAlign w:val="center"/>
          </w:tcPr>
          <w:p w14:paraId="0C75071F" w14:textId="54C64691" w:rsidR="00A8691D" w:rsidRPr="00A65222" w:rsidRDefault="000C3707">
            <w:pPr>
              <w:widowControl/>
              <w:jc w:val="center"/>
              <w:textAlignment w:val="center"/>
              <w:rPr>
                <w:rFonts w:ascii="仿宋" w:eastAsia="仿宋" w:hAnsi="仿宋" w:cs="仿宋"/>
                <w:color w:val="000000"/>
                <w:sz w:val="21"/>
                <w:szCs w:val="21"/>
              </w:rPr>
            </w:pPr>
            <w:r w:rsidRPr="00A65222">
              <w:rPr>
                <w:rFonts w:ascii="仿宋" w:eastAsia="仿宋" w:hAnsi="仿宋" w:cs="仿宋"/>
                <w:color w:val="000000"/>
                <w:kern w:val="0"/>
                <w:sz w:val="21"/>
                <w:szCs w:val="21"/>
                <w:lang w:bidi="ar"/>
              </w:rPr>
              <w:t>86</w:t>
            </w:r>
            <w:r w:rsidRPr="00A65222">
              <w:rPr>
                <w:rFonts w:ascii="仿宋" w:eastAsia="仿宋" w:hAnsi="仿宋" w:cs="仿宋" w:hint="eastAsia"/>
                <w:color w:val="000000"/>
                <w:kern w:val="0"/>
                <w:sz w:val="21"/>
                <w:szCs w:val="21"/>
                <w:lang w:bidi="ar"/>
              </w:rPr>
              <w:t xml:space="preserve"> </w:t>
            </w:r>
          </w:p>
        </w:tc>
        <w:tc>
          <w:tcPr>
            <w:tcW w:w="2688" w:type="dxa"/>
            <w:tcBorders>
              <w:tl2br w:val="nil"/>
              <w:tr2bl w:val="nil"/>
            </w:tcBorders>
            <w:shd w:val="clear" w:color="auto" w:fill="auto"/>
            <w:vAlign w:val="center"/>
          </w:tcPr>
          <w:p w14:paraId="009EDD39" w14:textId="77777777" w:rsidR="00A8691D" w:rsidRPr="00A65222" w:rsidRDefault="00A8691D">
            <w:pPr>
              <w:jc w:val="center"/>
              <w:rPr>
                <w:rFonts w:ascii="仿宋" w:eastAsia="仿宋" w:hAnsi="仿宋" w:cs="仿宋"/>
                <w:color w:val="000000"/>
                <w:sz w:val="21"/>
                <w:szCs w:val="21"/>
              </w:rPr>
            </w:pPr>
          </w:p>
        </w:tc>
      </w:tr>
      <w:tr w:rsidR="006F4720" w14:paraId="651FF1C0" w14:textId="77777777" w:rsidTr="005A13A3">
        <w:trPr>
          <w:trHeight w:val="300"/>
          <w:jc w:val="center"/>
        </w:trPr>
        <w:tc>
          <w:tcPr>
            <w:tcW w:w="538" w:type="dxa"/>
            <w:tcBorders>
              <w:tl2br w:val="nil"/>
              <w:tr2bl w:val="nil"/>
            </w:tcBorders>
            <w:shd w:val="clear" w:color="auto" w:fill="auto"/>
            <w:vAlign w:val="center"/>
          </w:tcPr>
          <w:p w14:paraId="41CCE8C8" w14:textId="77777777"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10</w:t>
            </w:r>
          </w:p>
        </w:tc>
        <w:tc>
          <w:tcPr>
            <w:tcW w:w="1172" w:type="dxa"/>
            <w:vMerge/>
            <w:tcBorders>
              <w:tl2br w:val="nil"/>
              <w:tr2bl w:val="nil"/>
            </w:tcBorders>
            <w:shd w:val="clear" w:color="auto" w:fill="auto"/>
            <w:vAlign w:val="center"/>
          </w:tcPr>
          <w:p w14:paraId="6D0B201D" w14:textId="77777777" w:rsidR="006F4720" w:rsidRPr="00A65222" w:rsidRDefault="006F4720" w:rsidP="006F4720">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5EDBE21C" w14:textId="77777777"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集热循环泵</w:t>
            </w:r>
          </w:p>
        </w:tc>
        <w:tc>
          <w:tcPr>
            <w:tcW w:w="2957" w:type="dxa"/>
            <w:tcBorders>
              <w:tl2br w:val="nil"/>
              <w:tr2bl w:val="nil"/>
            </w:tcBorders>
            <w:shd w:val="clear" w:color="auto" w:fill="auto"/>
          </w:tcPr>
          <w:p w14:paraId="347E2377" w14:textId="226C8B80" w:rsidR="006F4720" w:rsidRPr="00A65222" w:rsidRDefault="000D35DC" w:rsidP="006F4720">
            <w:pPr>
              <w:widowControl/>
              <w:jc w:val="center"/>
              <w:textAlignment w:val="center"/>
              <w:rPr>
                <w:rFonts w:ascii="仿宋" w:eastAsia="仿宋" w:hAnsi="仿宋" w:cs="仿宋"/>
                <w:color w:val="000000"/>
                <w:sz w:val="21"/>
                <w:szCs w:val="21"/>
              </w:rPr>
            </w:pPr>
            <w:r w:rsidRPr="00A65222">
              <w:t>Q=21t/h，H=18m，P=2.2kW</w:t>
            </w:r>
          </w:p>
        </w:tc>
        <w:tc>
          <w:tcPr>
            <w:tcW w:w="574" w:type="dxa"/>
            <w:tcBorders>
              <w:tl2br w:val="nil"/>
              <w:tr2bl w:val="nil"/>
            </w:tcBorders>
            <w:shd w:val="clear" w:color="auto" w:fill="auto"/>
            <w:vAlign w:val="center"/>
          </w:tcPr>
          <w:p w14:paraId="66235728" w14:textId="77777777"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台</w:t>
            </w:r>
          </w:p>
        </w:tc>
        <w:tc>
          <w:tcPr>
            <w:tcW w:w="782" w:type="dxa"/>
            <w:tcBorders>
              <w:tl2br w:val="nil"/>
              <w:tr2bl w:val="nil"/>
            </w:tcBorders>
            <w:shd w:val="clear" w:color="auto" w:fill="auto"/>
            <w:vAlign w:val="center"/>
          </w:tcPr>
          <w:p w14:paraId="74D38BF2" w14:textId="77777777"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4 </w:t>
            </w:r>
          </w:p>
        </w:tc>
        <w:tc>
          <w:tcPr>
            <w:tcW w:w="2688" w:type="dxa"/>
            <w:tcBorders>
              <w:tl2br w:val="nil"/>
              <w:tr2bl w:val="nil"/>
            </w:tcBorders>
            <w:shd w:val="clear" w:color="auto" w:fill="auto"/>
          </w:tcPr>
          <w:p w14:paraId="72ACAAC3" w14:textId="0FEB49A9"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hint="eastAsia"/>
              </w:rPr>
              <w:t>参考</w:t>
            </w:r>
            <w:r w:rsidRPr="00A65222">
              <w:t>TD50-1</w:t>
            </w:r>
            <w:r w:rsidR="000D35DC" w:rsidRPr="00A65222">
              <w:t>8</w:t>
            </w:r>
            <w:r w:rsidRPr="00A65222">
              <w:t>G/2</w:t>
            </w:r>
          </w:p>
        </w:tc>
      </w:tr>
      <w:tr w:rsidR="006F4720" w14:paraId="237D23B5" w14:textId="77777777" w:rsidTr="005A13A3">
        <w:trPr>
          <w:trHeight w:val="360"/>
          <w:jc w:val="center"/>
        </w:trPr>
        <w:tc>
          <w:tcPr>
            <w:tcW w:w="538" w:type="dxa"/>
            <w:tcBorders>
              <w:tl2br w:val="nil"/>
              <w:tr2bl w:val="nil"/>
            </w:tcBorders>
            <w:shd w:val="clear" w:color="auto" w:fill="auto"/>
            <w:vAlign w:val="center"/>
          </w:tcPr>
          <w:p w14:paraId="158A36C8" w14:textId="77777777"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11</w:t>
            </w:r>
          </w:p>
        </w:tc>
        <w:tc>
          <w:tcPr>
            <w:tcW w:w="1172" w:type="dxa"/>
            <w:vMerge/>
            <w:tcBorders>
              <w:tl2br w:val="nil"/>
              <w:tr2bl w:val="nil"/>
            </w:tcBorders>
            <w:shd w:val="clear" w:color="auto" w:fill="auto"/>
            <w:vAlign w:val="center"/>
          </w:tcPr>
          <w:p w14:paraId="72645CF0" w14:textId="77777777" w:rsidR="006F4720" w:rsidRPr="00A65222" w:rsidRDefault="006F4720" w:rsidP="006F4720">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0F4E4B91" w14:textId="77777777"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热泵循环泵</w:t>
            </w:r>
          </w:p>
        </w:tc>
        <w:tc>
          <w:tcPr>
            <w:tcW w:w="2957" w:type="dxa"/>
            <w:tcBorders>
              <w:tl2br w:val="nil"/>
              <w:tr2bl w:val="nil"/>
            </w:tcBorders>
            <w:shd w:val="clear" w:color="auto" w:fill="auto"/>
          </w:tcPr>
          <w:p w14:paraId="49B5AE33" w14:textId="3A693A5F" w:rsidR="006F4720" w:rsidRPr="00A65222" w:rsidRDefault="006F4720" w:rsidP="006F4720">
            <w:pPr>
              <w:widowControl/>
              <w:jc w:val="center"/>
              <w:textAlignment w:val="center"/>
              <w:rPr>
                <w:rFonts w:ascii="仿宋" w:eastAsia="仿宋" w:hAnsi="仿宋" w:cs="仿宋"/>
                <w:color w:val="000000"/>
                <w:sz w:val="21"/>
                <w:szCs w:val="21"/>
              </w:rPr>
            </w:pPr>
            <w:r w:rsidRPr="00A65222">
              <w:t>Q=182t/h，H=23m，P=22kW</w:t>
            </w:r>
          </w:p>
        </w:tc>
        <w:tc>
          <w:tcPr>
            <w:tcW w:w="574" w:type="dxa"/>
            <w:tcBorders>
              <w:tl2br w:val="nil"/>
              <w:tr2bl w:val="nil"/>
            </w:tcBorders>
            <w:shd w:val="clear" w:color="auto" w:fill="auto"/>
            <w:vAlign w:val="center"/>
          </w:tcPr>
          <w:p w14:paraId="59E8C107" w14:textId="77777777"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台</w:t>
            </w:r>
          </w:p>
        </w:tc>
        <w:tc>
          <w:tcPr>
            <w:tcW w:w="782" w:type="dxa"/>
            <w:tcBorders>
              <w:tl2br w:val="nil"/>
              <w:tr2bl w:val="nil"/>
            </w:tcBorders>
            <w:shd w:val="clear" w:color="auto" w:fill="auto"/>
            <w:vAlign w:val="center"/>
          </w:tcPr>
          <w:p w14:paraId="514215F7" w14:textId="77777777"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2 </w:t>
            </w:r>
          </w:p>
        </w:tc>
        <w:tc>
          <w:tcPr>
            <w:tcW w:w="2688" w:type="dxa"/>
            <w:tcBorders>
              <w:tl2br w:val="nil"/>
              <w:tr2bl w:val="nil"/>
            </w:tcBorders>
            <w:shd w:val="clear" w:color="auto" w:fill="auto"/>
          </w:tcPr>
          <w:p w14:paraId="6F517833" w14:textId="2C39266E" w:rsidR="006F4720" w:rsidRPr="00A65222" w:rsidRDefault="006F4720" w:rsidP="006F4720">
            <w:pPr>
              <w:widowControl/>
              <w:jc w:val="center"/>
              <w:textAlignment w:val="center"/>
            </w:pPr>
            <w:r w:rsidRPr="00A65222">
              <w:rPr>
                <w:rFonts w:hint="eastAsia"/>
              </w:rPr>
              <w:t>参考</w:t>
            </w:r>
            <w:r w:rsidRPr="00A65222">
              <w:t>TD150-25/4</w:t>
            </w:r>
          </w:p>
        </w:tc>
      </w:tr>
      <w:tr w:rsidR="006F4720" w14:paraId="2EEA9A7B" w14:textId="77777777" w:rsidTr="00F125BE">
        <w:trPr>
          <w:trHeight w:val="360"/>
          <w:jc w:val="center"/>
        </w:trPr>
        <w:tc>
          <w:tcPr>
            <w:tcW w:w="538" w:type="dxa"/>
            <w:tcBorders>
              <w:tl2br w:val="nil"/>
              <w:tr2bl w:val="nil"/>
            </w:tcBorders>
            <w:shd w:val="clear" w:color="auto" w:fill="auto"/>
            <w:vAlign w:val="center"/>
          </w:tcPr>
          <w:p w14:paraId="12CF8EE1" w14:textId="77777777"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12</w:t>
            </w:r>
          </w:p>
        </w:tc>
        <w:tc>
          <w:tcPr>
            <w:tcW w:w="1172" w:type="dxa"/>
            <w:vMerge/>
            <w:tcBorders>
              <w:tl2br w:val="nil"/>
              <w:tr2bl w:val="nil"/>
            </w:tcBorders>
            <w:shd w:val="clear" w:color="auto" w:fill="auto"/>
            <w:vAlign w:val="center"/>
          </w:tcPr>
          <w:p w14:paraId="3FA90316" w14:textId="77777777" w:rsidR="006F4720" w:rsidRPr="00A65222" w:rsidRDefault="006F4720" w:rsidP="006F4720">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51E8496B" w14:textId="77777777"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男浴室供水泵</w:t>
            </w:r>
          </w:p>
        </w:tc>
        <w:tc>
          <w:tcPr>
            <w:tcW w:w="2957" w:type="dxa"/>
            <w:tcBorders>
              <w:tl2br w:val="nil"/>
              <w:tr2bl w:val="nil"/>
            </w:tcBorders>
            <w:shd w:val="clear" w:color="auto" w:fill="auto"/>
          </w:tcPr>
          <w:p w14:paraId="57557353" w14:textId="49A06DA5" w:rsidR="006F4720" w:rsidRPr="00A65222" w:rsidRDefault="006F4720" w:rsidP="006F4720">
            <w:pPr>
              <w:widowControl/>
              <w:jc w:val="center"/>
              <w:textAlignment w:val="center"/>
              <w:rPr>
                <w:rFonts w:ascii="仿宋" w:eastAsia="仿宋" w:hAnsi="仿宋" w:cs="仿宋"/>
                <w:color w:val="000000"/>
                <w:sz w:val="21"/>
                <w:szCs w:val="21"/>
              </w:rPr>
            </w:pPr>
            <w:r w:rsidRPr="00A65222">
              <w:t>Q=65t/h，H=25m，P=11kW</w:t>
            </w:r>
          </w:p>
        </w:tc>
        <w:tc>
          <w:tcPr>
            <w:tcW w:w="574" w:type="dxa"/>
            <w:tcBorders>
              <w:tl2br w:val="nil"/>
              <w:tr2bl w:val="nil"/>
            </w:tcBorders>
            <w:shd w:val="clear" w:color="auto" w:fill="auto"/>
            <w:vAlign w:val="center"/>
          </w:tcPr>
          <w:p w14:paraId="04360EBF" w14:textId="77777777"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台</w:t>
            </w:r>
          </w:p>
        </w:tc>
        <w:tc>
          <w:tcPr>
            <w:tcW w:w="782" w:type="dxa"/>
            <w:tcBorders>
              <w:tl2br w:val="nil"/>
              <w:tr2bl w:val="nil"/>
            </w:tcBorders>
            <w:shd w:val="clear" w:color="auto" w:fill="auto"/>
            <w:vAlign w:val="center"/>
          </w:tcPr>
          <w:p w14:paraId="28E075D4" w14:textId="77777777"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2 </w:t>
            </w:r>
          </w:p>
        </w:tc>
        <w:tc>
          <w:tcPr>
            <w:tcW w:w="2688" w:type="dxa"/>
            <w:tcBorders>
              <w:tl2br w:val="nil"/>
              <w:tr2bl w:val="nil"/>
            </w:tcBorders>
            <w:shd w:val="clear" w:color="auto" w:fill="auto"/>
          </w:tcPr>
          <w:p w14:paraId="46150195" w14:textId="3594C868"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hint="eastAsia"/>
              </w:rPr>
              <w:t>参考</w:t>
            </w:r>
            <w:r w:rsidRPr="00A65222">
              <w:t>TD80-32G/2</w:t>
            </w:r>
          </w:p>
        </w:tc>
      </w:tr>
      <w:tr w:rsidR="006F4720" w14:paraId="6023518C" w14:textId="77777777" w:rsidTr="00F125BE">
        <w:trPr>
          <w:trHeight w:val="408"/>
          <w:jc w:val="center"/>
        </w:trPr>
        <w:tc>
          <w:tcPr>
            <w:tcW w:w="538" w:type="dxa"/>
            <w:tcBorders>
              <w:tl2br w:val="nil"/>
              <w:tr2bl w:val="nil"/>
            </w:tcBorders>
            <w:shd w:val="clear" w:color="auto" w:fill="auto"/>
            <w:vAlign w:val="center"/>
          </w:tcPr>
          <w:p w14:paraId="793522FE" w14:textId="77777777"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13</w:t>
            </w:r>
          </w:p>
        </w:tc>
        <w:tc>
          <w:tcPr>
            <w:tcW w:w="1172" w:type="dxa"/>
            <w:vMerge/>
            <w:tcBorders>
              <w:tl2br w:val="nil"/>
              <w:tr2bl w:val="nil"/>
            </w:tcBorders>
            <w:shd w:val="clear" w:color="auto" w:fill="auto"/>
            <w:vAlign w:val="center"/>
          </w:tcPr>
          <w:p w14:paraId="068C60F7" w14:textId="77777777" w:rsidR="006F4720" w:rsidRPr="00A65222" w:rsidRDefault="006F4720" w:rsidP="006F4720">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52708C6A" w14:textId="77777777"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男贵宾及女淋浴供水泵</w:t>
            </w:r>
          </w:p>
        </w:tc>
        <w:tc>
          <w:tcPr>
            <w:tcW w:w="2957" w:type="dxa"/>
            <w:tcBorders>
              <w:tl2br w:val="nil"/>
              <w:tr2bl w:val="nil"/>
            </w:tcBorders>
            <w:shd w:val="clear" w:color="auto" w:fill="auto"/>
          </w:tcPr>
          <w:p w14:paraId="42C7B08C" w14:textId="1FF4B09B" w:rsidR="006F4720" w:rsidRPr="00A65222" w:rsidRDefault="006F4720" w:rsidP="006F4720">
            <w:pPr>
              <w:widowControl/>
              <w:jc w:val="center"/>
              <w:textAlignment w:val="center"/>
              <w:rPr>
                <w:rFonts w:ascii="仿宋" w:eastAsia="仿宋" w:hAnsi="仿宋" w:cs="仿宋"/>
                <w:color w:val="000000"/>
                <w:sz w:val="21"/>
                <w:szCs w:val="21"/>
              </w:rPr>
            </w:pPr>
            <w:r w:rsidRPr="00A65222">
              <w:t>Q=25.3t/h，H=28m，P=4kW</w:t>
            </w:r>
          </w:p>
        </w:tc>
        <w:tc>
          <w:tcPr>
            <w:tcW w:w="574" w:type="dxa"/>
            <w:tcBorders>
              <w:tl2br w:val="nil"/>
              <w:tr2bl w:val="nil"/>
            </w:tcBorders>
            <w:shd w:val="clear" w:color="auto" w:fill="auto"/>
            <w:vAlign w:val="center"/>
          </w:tcPr>
          <w:p w14:paraId="01CCD63C" w14:textId="77777777"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台</w:t>
            </w:r>
          </w:p>
        </w:tc>
        <w:tc>
          <w:tcPr>
            <w:tcW w:w="782" w:type="dxa"/>
            <w:tcBorders>
              <w:tl2br w:val="nil"/>
              <w:tr2bl w:val="nil"/>
            </w:tcBorders>
            <w:shd w:val="clear" w:color="auto" w:fill="auto"/>
            <w:vAlign w:val="center"/>
          </w:tcPr>
          <w:p w14:paraId="2A437A70" w14:textId="77777777"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2 </w:t>
            </w:r>
          </w:p>
        </w:tc>
        <w:tc>
          <w:tcPr>
            <w:tcW w:w="2688" w:type="dxa"/>
            <w:tcBorders>
              <w:tl2br w:val="nil"/>
              <w:tr2bl w:val="nil"/>
            </w:tcBorders>
            <w:shd w:val="clear" w:color="auto" w:fill="auto"/>
          </w:tcPr>
          <w:p w14:paraId="79BCEED5" w14:textId="4AC8AA56" w:rsidR="006F4720" w:rsidRPr="00A65222" w:rsidRDefault="006F4720" w:rsidP="006F4720">
            <w:pPr>
              <w:widowControl/>
              <w:jc w:val="center"/>
              <w:textAlignment w:val="center"/>
              <w:rPr>
                <w:rFonts w:ascii="仿宋" w:eastAsia="仿宋" w:hAnsi="仿宋" w:cs="仿宋"/>
                <w:color w:val="000000"/>
                <w:sz w:val="21"/>
                <w:szCs w:val="21"/>
              </w:rPr>
            </w:pPr>
            <w:r w:rsidRPr="00A65222">
              <w:rPr>
                <w:rFonts w:hint="eastAsia"/>
              </w:rPr>
              <w:t>参考</w:t>
            </w:r>
            <w:r w:rsidRPr="00A65222">
              <w:t>TD50-28G/2</w:t>
            </w:r>
          </w:p>
        </w:tc>
      </w:tr>
      <w:tr w:rsidR="00A8691D" w14:paraId="2DC2ADE5" w14:textId="77777777" w:rsidTr="000C3707">
        <w:trPr>
          <w:trHeight w:val="360"/>
          <w:jc w:val="center"/>
        </w:trPr>
        <w:tc>
          <w:tcPr>
            <w:tcW w:w="538" w:type="dxa"/>
            <w:tcBorders>
              <w:tl2br w:val="nil"/>
              <w:tr2bl w:val="nil"/>
            </w:tcBorders>
            <w:shd w:val="clear" w:color="auto" w:fill="auto"/>
            <w:vAlign w:val="center"/>
          </w:tcPr>
          <w:p w14:paraId="45FC3E8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14</w:t>
            </w:r>
          </w:p>
        </w:tc>
        <w:tc>
          <w:tcPr>
            <w:tcW w:w="1172" w:type="dxa"/>
            <w:vMerge/>
            <w:tcBorders>
              <w:tl2br w:val="nil"/>
              <w:tr2bl w:val="nil"/>
            </w:tcBorders>
            <w:shd w:val="clear" w:color="auto" w:fill="auto"/>
            <w:vAlign w:val="center"/>
          </w:tcPr>
          <w:p w14:paraId="78F88721"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7164EA0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阻尼橡胶</w:t>
            </w:r>
          </w:p>
        </w:tc>
        <w:tc>
          <w:tcPr>
            <w:tcW w:w="2957" w:type="dxa"/>
            <w:tcBorders>
              <w:tl2br w:val="nil"/>
              <w:tr2bl w:val="nil"/>
            </w:tcBorders>
            <w:shd w:val="clear" w:color="auto" w:fill="auto"/>
            <w:vAlign w:val="center"/>
          </w:tcPr>
          <w:p w14:paraId="477233A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厚度不小于10mm</w:t>
            </w:r>
          </w:p>
        </w:tc>
        <w:tc>
          <w:tcPr>
            <w:tcW w:w="574" w:type="dxa"/>
            <w:tcBorders>
              <w:tl2br w:val="nil"/>
              <w:tr2bl w:val="nil"/>
            </w:tcBorders>
            <w:shd w:val="clear" w:color="auto" w:fill="auto"/>
            <w:vAlign w:val="center"/>
          </w:tcPr>
          <w:p w14:paraId="0334814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10508B6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10 </w:t>
            </w:r>
          </w:p>
        </w:tc>
        <w:tc>
          <w:tcPr>
            <w:tcW w:w="2688" w:type="dxa"/>
            <w:tcBorders>
              <w:tl2br w:val="nil"/>
              <w:tr2bl w:val="nil"/>
            </w:tcBorders>
            <w:shd w:val="clear" w:color="auto" w:fill="auto"/>
            <w:vAlign w:val="center"/>
          </w:tcPr>
          <w:p w14:paraId="7D011655" w14:textId="77777777" w:rsidR="00A8691D" w:rsidRPr="00A65222" w:rsidRDefault="00A8691D">
            <w:pPr>
              <w:jc w:val="center"/>
              <w:rPr>
                <w:rFonts w:ascii="仿宋" w:eastAsia="仿宋" w:hAnsi="仿宋" w:cs="仿宋"/>
                <w:color w:val="000000"/>
                <w:sz w:val="21"/>
                <w:szCs w:val="21"/>
              </w:rPr>
            </w:pPr>
          </w:p>
        </w:tc>
      </w:tr>
      <w:tr w:rsidR="00A8691D" w14:paraId="23E094F4" w14:textId="77777777" w:rsidTr="000C3707">
        <w:trPr>
          <w:trHeight w:val="360"/>
          <w:jc w:val="center"/>
        </w:trPr>
        <w:tc>
          <w:tcPr>
            <w:tcW w:w="538" w:type="dxa"/>
            <w:tcBorders>
              <w:tl2br w:val="nil"/>
              <w:tr2bl w:val="nil"/>
            </w:tcBorders>
            <w:shd w:val="clear" w:color="auto" w:fill="auto"/>
            <w:vAlign w:val="center"/>
          </w:tcPr>
          <w:p w14:paraId="2095FD2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15</w:t>
            </w:r>
          </w:p>
        </w:tc>
        <w:tc>
          <w:tcPr>
            <w:tcW w:w="1172" w:type="dxa"/>
            <w:vMerge/>
            <w:tcBorders>
              <w:tl2br w:val="nil"/>
              <w:tr2bl w:val="nil"/>
            </w:tcBorders>
            <w:shd w:val="clear" w:color="auto" w:fill="auto"/>
            <w:vAlign w:val="center"/>
          </w:tcPr>
          <w:p w14:paraId="351D047A"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3541913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水泵基础</w:t>
            </w:r>
          </w:p>
        </w:tc>
        <w:tc>
          <w:tcPr>
            <w:tcW w:w="2957" w:type="dxa"/>
            <w:tcBorders>
              <w:tl2br w:val="nil"/>
              <w:tr2bl w:val="nil"/>
            </w:tcBorders>
            <w:shd w:val="clear" w:color="auto" w:fill="auto"/>
            <w:vAlign w:val="center"/>
          </w:tcPr>
          <w:p w14:paraId="2F6CBD1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10#槽钢</w:t>
            </w:r>
          </w:p>
        </w:tc>
        <w:tc>
          <w:tcPr>
            <w:tcW w:w="574" w:type="dxa"/>
            <w:tcBorders>
              <w:tl2br w:val="nil"/>
              <w:tr2bl w:val="nil"/>
            </w:tcBorders>
            <w:shd w:val="clear" w:color="auto" w:fill="auto"/>
            <w:vAlign w:val="center"/>
          </w:tcPr>
          <w:p w14:paraId="799F6B4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73E3850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37 </w:t>
            </w:r>
          </w:p>
        </w:tc>
        <w:tc>
          <w:tcPr>
            <w:tcW w:w="2688" w:type="dxa"/>
            <w:tcBorders>
              <w:tl2br w:val="nil"/>
              <w:tr2bl w:val="nil"/>
            </w:tcBorders>
            <w:shd w:val="clear" w:color="auto" w:fill="auto"/>
            <w:vAlign w:val="center"/>
          </w:tcPr>
          <w:p w14:paraId="7A72DEF7" w14:textId="77777777" w:rsidR="00A8691D" w:rsidRPr="00A65222" w:rsidRDefault="00A8691D">
            <w:pPr>
              <w:jc w:val="center"/>
              <w:rPr>
                <w:rFonts w:ascii="仿宋" w:eastAsia="仿宋" w:hAnsi="仿宋" w:cs="仿宋"/>
                <w:color w:val="000000"/>
                <w:sz w:val="21"/>
                <w:szCs w:val="21"/>
              </w:rPr>
            </w:pPr>
          </w:p>
        </w:tc>
      </w:tr>
      <w:tr w:rsidR="00A8691D" w14:paraId="490F2714" w14:textId="77777777" w:rsidTr="000C3707">
        <w:trPr>
          <w:trHeight w:val="360"/>
          <w:jc w:val="center"/>
        </w:trPr>
        <w:tc>
          <w:tcPr>
            <w:tcW w:w="538" w:type="dxa"/>
            <w:tcBorders>
              <w:tl2br w:val="nil"/>
              <w:tr2bl w:val="nil"/>
            </w:tcBorders>
            <w:shd w:val="clear" w:color="auto" w:fill="auto"/>
            <w:vAlign w:val="center"/>
          </w:tcPr>
          <w:p w14:paraId="79BF2BC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16</w:t>
            </w:r>
          </w:p>
        </w:tc>
        <w:tc>
          <w:tcPr>
            <w:tcW w:w="1172" w:type="dxa"/>
            <w:vMerge/>
            <w:tcBorders>
              <w:tl2br w:val="nil"/>
              <w:tr2bl w:val="nil"/>
            </w:tcBorders>
            <w:shd w:val="clear" w:color="auto" w:fill="auto"/>
            <w:vAlign w:val="center"/>
          </w:tcPr>
          <w:p w14:paraId="35FF7B03"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251EF68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自动加药除垢器</w:t>
            </w:r>
          </w:p>
        </w:tc>
        <w:tc>
          <w:tcPr>
            <w:tcW w:w="2957" w:type="dxa"/>
            <w:tcBorders>
              <w:tl2br w:val="nil"/>
              <w:tr2bl w:val="nil"/>
            </w:tcBorders>
            <w:shd w:val="clear" w:color="auto" w:fill="auto"/>
            <w:vAlign w:val="center"/>
          </w:tcPr>
          <w:p w14:paraId="2FE4B472" w14:textId="35AC2849"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自动加药型，</w:t>
            </w:r>
            <w:r w:rsidR="000C3707" w:rsidRPr="00A65222">
              <w:rPr>
                <w:rFonts w:ascii="仿宋" w:eastAsia="仿宋" w:hAnsi="仿宋" w:cs="仿宋"/>
                <w:color w:val="000000"/>
                <w:kern w:val="0"/>
                <w:sz w:val="21"/>
                <w:szCs w:val="21"/>
                <w:lang w:bidi="ar"/>
              </w:rPr>
              <w:t>40</w:t>
            </w:r>
            <w:r w:rsidRPr="00A65222">
              <w:rPr>
                <w:rFonts w:ascii="仿宋" w:eastAsia="仿宋" w:hAnsi="仿宋" w:cs="仿宋" w:hint="eastAsia"/>
                <w:color w:val="000000"/>
                <w:kern w:val="0"/>
                <w:sz w:val="21"/>
                <w:szCs w:val="21"/>
                <w:lang w:bidi="ar"/>
              </w:rPr>
              <w:t>t/h</w:t>
            </w:r>
          </w:p>
        </w:tc>
        <w:tc>
          <w:tcPr>
            <w:tcW w:w="574" w:type="dxa"/>
            <w:tcBorders>
              <w:tl2br w:val="nil"/>
              <w:tr2bl w:val="nil"/>
            </w:tcBorders>
            <w:shd w:val="clear" w:color="auto" w:fill="auto"/>
            <w:vAlign w:val="center"/>
          </w:tcPr>
          <w:p w14:paraId="73EB489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套</w:t>
            </w:r>
          </w:p>
        </w:tc>
        <w:tc>
          <w:tcPr>
            <w:tcW w:w="782" w:type="dxa"/>
            <w:tcBorders>
              <w:tl2br w:val="nil"/>
              <w:tr2bl w:val="nil"/>
            </w:tcBorders>
            <w:shd w:val="clear" w:color="auto" w:fill="auto"/>
            <w:vAlign w:val="center"/>
          </w:tcPr>
          <w:p w14:paraId="244D88A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4D802B6F" w14:textId="77777777" w:rsidR="00A8691D" w:rsidRPr="00A65222" w:rsidRDefault="00A8691D">
            <w:pPr>
              <w:jc w:val="center"/>
              <w:rPr>
                <w:rFonts w:ascii="仿宋" w:eastAsia="仿宋" w:hAnsi="仿宋" w:cs="仿宋"/>
                <w:color w:val="000000"/>
                <w:sz w:val="21"/>
                <w:szCs w:val="21"/>
              </w:rPr>
            </w:pPr>
          </w:p>
        </w:tc>
      </w:tr>
      <w:tr w:rsidR="00A8691D" w14:paraId="52B02B44" w14:textId="77777777" w:rsidTr="000C3707">
        <w:trPr>
          <w:trHeight w:val="360"/>
          <w:jc w:val="center"/>
        </w:trPr>
        <w:tc>
          <w:tcPr>
            <w:tcW w:w="538" w:type="dxa"/>
            <w:tcBorders>
              <w:tl2br w:val="nil"/>
              <w:tr2bl w:val="nil"/>
            </w:tcBorders>
            <w:shd w:val="clear" w:color="auto" w:fill="auto"/>
            <w:vAlign w:val="center"/>
          </w:tcPr>
          <w:p w14:paraId="655AF75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17</w:t>
            </w:r>
          </w:p>
        </w:tc>
        <w:tc>
          <w:tcPr>
            <w:tcW w:w="1172" w:type="dxa"/>
            <w:vMerge/>
            <w:tcBorders>
              <w:tl2br w:val="nil"/>
              <w:tr2bl w:val="nil"/>
            </w:tcBorders>
            <w:shd w:val="clear" w:color="auto" w:fill="auto"/>
            <w:vAlign w:val="center"/>
          </w:tcPr>
          <w:p w14:paraId="6DD0A777"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78B563A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男浴室供水AOT杀菌</w:t>
            </w:r>
          </w:p>
        </w:tc>
        <w:tc>
          <w:tcPr>
            <w:tcW w:w="2957" w:type="dxa"/>
            <w:tcBorders>
              <w:tl2br w:val="nil"/>
              <w:tr2bl w:val="nil"/>
            </w:tcBorders>
            <w:shd w:val="clear" w:color="auto" w:fill="auto"/>
            <w:vAlign w:val="center"/>
          </w:tcPr>
          <w:p w14:paraId="61BD25BB" w14:textId="11E1A1F8" w:rsidR="00A8691D" w:rsidRPr="00A65222" w:rsidRDefault="000C3707">
            <w:pPr>
              <w:widowControl/>
              <w:jc w:val="center"/>
              <w:textAlignment w:val="center"/>
              <w:rPr>
                <w:rFonts w:ascii="仿宋" w:eastAsia="仿宋" w:hAnsi="仿宋" w:cs="仿宋"/>
                <w:color w:val="000000"/>
                <w:sz w:val="21"/>
                <w:szCs w:val="21"/>
              </w:rPr>
            </w:pPr>
            <w:r w:rsidRPr="00A65222">
              <w:rPr>
                <w:rFonts w:ascii="仿宋" w:eastAsia="仿宋" w:hAnsi="仿宋" w:cs="仿宋"/>
                <w:color w:val="000000"/>
                <w:kern w:val="0"/>
                <w:sz w:val="21"/>
                <w:szCs w:val="21"/>
                <w:lang w:bidi="ar"/>
              </w:rPr>
              <w:t>65</w:t>
            </w:r>
            <w:r w:rsidRPr="00A65222">
              <w:rPr>
                <w:rFonts w:ascii="仿宋" w:eastAsia="仿宋" w:hAnsi="仿宋" w:cs="仿宋" w:hint="eastAsia"/>
                <w:color w:val="000000"/>
                <w:kern w:val="0"/>
                <w:sz w:val="21"/>
                <w:szCs w:val="21"/>
                <w:lang w:bidi="ar"/>
              </w:rPr>
              <w:t>t/h</w:t>
            </w:r>
          </w:p>
        </w:tc>
        <w:tc>
          <w:tcPr>
            <w:tcW w:w="574" w:type="dxa"/>
            <w:tcBorders>
              <w:tl2br w:val="nil"/>
              <w:tr2bl w:val="nil"/>
            </w:tcBorders>
            <w:shd w:val="clear" w:color="auto" w:fill="auto"/>
            <w:vAlign w:val="center"/>
          </w:tcPr>
          <w:p w14:paraId="305D60F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套</w:t>
            </w:r>
          </w:p>
        </w:tc>
        <w:tc>
          <w:tcPr>
            <w:tcW w:w="782" w:type="dxa"/>
            <w:tcBorders>
              <w:tl2br w:val="nil"/>
              <w:tr2bl w:val="nil"/>
            </w:tcBorders>
            <w:shd w:val="clear" w:color="auto" w:fill="auto"/>
            <w:vAlign w:val="center"/>
          </w:tcPr>
          <w:p w14:paraId="095D71A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60DE7EB7" w14:textId="77777777" w:rsidR="00A8691D" w:rsidRPr="00A65222" w:rsidRDefault="00A8691D">
            <w:pPr>
              <w:jc w:val="center"/>
              <w:rPr>
                <w:rFonts w:ascii="仿宋" w:eastAsia="仿宋" w:hAnsi="仿宋" w:cs="仿宋"/>
                <w:color w:val="000000"/>
                <w:sz w:val="21"/>
                <w:szCs w:val="21"/>
              </w:rPr>
            </w:pPr>
          </w:p>
        </w:tc>
      </w:tr>
      <w:tr w:rsidR="00A8691D" w14:paraId="042945DF" w14:textId="77777777" w:rsidTr="000C3707">
        <w:trPr>
          <w:trHeight w:val="360"/>
          <w:jc w:val="center"/>
        </w:trPr>
        <w:tc>
          <w:tcPr>
            <w:tcW w:w="538" w:type="dxa"/>
            <w:tcBorders>
              <w:tl2br w:val="nil"/>
              <w:tr2bl w:val="nil"/>
            </w:tcBorders>
            <w:shd w:val="clear" w:color="auto" w:fill="auto"/>
            <w:vAlign w:val="center"/>
          </w:tcPr>
          <w:p w14:paraId="4B78A20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18</w:t>
            </w:r>
          </w:p>
        </w:tc>
        <w:tc>
          <w:tcPr>
            <w:tcW w:w="1172" w:type="dxa"/>
            <w:vMerge/>
            <w:tcBorders>
              <w:tl2br w:val="nil"/>
              <w:tr2bl w:val="nil"/>
            </w:tcBorders>
            <w:shd w:val="clear" w:color="auto" w:fill="auto"/>
            <w:vAlign w:val="center"/>
          </w:tcPr>
          <w:p w14:paraId="6DED9819"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4EF0ECF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男贵宾及女淋浴供水AOT</w:t>
            </w:r>
          </w:p>
        </w:tc>
        <w:tc>
          <w:tcPr>
            <w:tcW w:w="2957" w:type="dxa"/>
            <w:tcBorders>
              <w:tl2br w:val="nil"/>
              <w:tr2bl w:val="nil"/>
            </w:tcBorders>
            <w:shd w:val="clear" w:color="auto" w:fill="auto"/>
            <w:vAlign w:val="center"/>
          </w:tcPr>
          <w:p w14:paraId="0BBECF1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30t/h</w:t>
            </w:r>
          </w:p>
        </w:tc>
        <w:tc>
          <w:tcPr>
            <w:tcW w:w="574" w:type="dxa"/>
            <w:tcBorders>
              <w:tl2br w:val="nil"/>
              <w:tr2bl w:val="nil"/>
            </w:tcBorders>
            <w:shd w:val="clear" w:color="auto" w:fill="auto"/>
            <w:vAlign w:val="center"/>
          </w:tcPr>
          <w:p w14:paraId="321C652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套</w:t>
            </w:r>
          </w:p>
        </w:tc>
        <w:tc>
          <w:tcPr>
            <w:tcW w:w="782" w:type="dxa"/>
            <w:tcBorders>
              <w:tl2br w:val="nil"/>
              <w:tr2bl w:val="nil"/>
            </w:tcBorders>
            <w:shd w:val="clear" w:color="auto" w:fill="auto"/>
            <w:vAlign w:val="center"/>
          </w:tcPr>
          <w:p w14:paraId="066145F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5CC4C793" w14:textId="77777777" w:rsidR="00A8691D" w:rsidRPr="00A65222" w:rsidRDefault="00A8691D">
            <w:pPr>
              <w:jc w:val="center"/>
              <w:rPr>
                <w:rFonts w:ascii="仿宋" w:eastAsia="仿宋" w:hAnsi="仿宋" w:cs="仿宋"/>
                <w:color w:val="000000"/>
                <w:sz w:val="21"/>
                <w:szCs w:val="21"/>
              </w:rPr>
            </w:pPr>
          </w:p>
        </w:tc>
      </w:tr>
      <w:tr w:rsidR="00A8691D" w14:paraId="38EFC625" w14:textId="77777777" w:rsidTr="000C3707">
        <w:trPr>
          <w:trHeight w:val="360"/>
          <w:jc w:val="center"/>
        </w:trPr>
        <w:tc>
          <w:tcPr>
            <w:tcW w:w="538" w:type="dxa"/>
            <w:tcBorders>
              <w:tl2br w:val="nil"/>
              <w:tr2bl w:val="nil"/>
            </w:tcBorders>
            <w:shd w:val="clear" w:color="auto" w:fill="auto"/>
            <w:vAlign w:val="center"/>
          </w:tcPr>
          <w:p w14:paraId="3E6A2BF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19</w:t>
            </w:r>
          </w:p>
        </w:tc>
        <w:tc>
          <w:tcPr>
            <w:tcW w:w="1172" w:type="dxa"/>
            <w:vMerge w:val="restart"/>
            <w:tcBorders>
              <w:tl2br w:val="nil"/>
              <w:tr2bl w:val="nil"/>
            </w:tcBorders>
            <w:shd w:val="clear" w:color="auto" w:fill="auto"/>
            <w:vAlign w:val="center"/>
          </w:tcPr>
          <w:p w14:paraId="0A25862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管道</w:t>
            </w:r>
          </w:p>
        </w:tc>
        <w:tc>
          <w:tcPr>
            <w:tcW w:w="2089" w:type="dxa"/>
            <w:vMerge w:val="restart"/>
            <w:tcBorders>
              <w:tl2br w:val="nil"/>
              <w:tr2bl w:val="nil"/>
            </w:tcBorders>
            <w:shd w:val="clear" w:color="auto" w:fill="auto"/>
            <w:vAlign w:val="center"/>
          </w:tcPr>
          <w:p w14:paraId="5C98AE2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热镀锌钢管</w:t>
            </w:r>
          </w:p>
        </w:tc>
        <w:tc>
          <w:tcPr>
            <w:tcW w:w="2957" w:type="dxa"/>
            <w:tcBorders>
              <w:tl2br w:val="nil"/>
              <w:tr2bl w:val="nil"/>
            </w:tcBorders>
            <w:shd w:val="clear" w:color="auto" w:fill="auto"/>
            <w:vAlign w:val="center"/>
          </w:tcPr>
          <w:p w14:paraId="685E178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热镀锌钢管，DN25</w:t>
            </w:r>
          </w:p>
        </w:tc>
        <w:tc>
          <w:tcPr>
            <w:tcW w:w="574" w:type="dxa"/>
            <w:tcBorders>
              <w:tl2br w:val="nil"/>
              <w:tr2bl w:val="nil"/>
            </w:tcBorders>
            <w:shd w:val="clear" w:color="auto" w:fill="auto"/>
            <w:vAlign w:val="center"/>
          </w:tcPr>
          <w:p w14:paraId="7CB8D46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59B96F2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13 </w:t>
            </w:r>
          </w:p>
        </w:tc>
        <w:tc>
          <w:tcPr>
            <w:tcW w:w="2688" w:type="dxa"/>
            <w:tcBorders>
              <w:tl2br w:val="nil"/>
              <w:tr2bl w:val="nil"/>
            </w:tcBorders>
            <w:shd w:val="clear" w:color="auto" w:fill="auto"/>
            <w:vAlign w:val="center"/>
          </w:tcPr>
          <w:p w14:paraId="39E8F445" w14:textId="77777777" w:rsidR="00A8691D" w:rsidRPr="00A65222" w:rsidRDefault="00A8691D">
            <w:pPr>
              <w:jc w:val="center"/>
              <w:rPr>
                <w:rFonts w:ascii="仿宋" w:eastAsia="仿宋" w:hAnsi="仿宋" w:cs="仿宋"/>
                <w:color w:val="000000"/>
                <w:sz w:val="21"/>
                <w:szCs w:val="21"/>
              </w:rPr>
            </w:pPr>
          </w:p>
        </w:tc>
      </w:tr>
      <w:tr w:rsidR="00A8691D" w14:paraId="75AE9428" w14:textId="77777777" w:rsidTr="000C3707">
        <w:trPr>
          <w:trHeight w:val="360"/>
          <w:jc w:val="center"/>
        </w:trPr>
        <w:tc>
          <w:tcPr>
            <w:tcW w:w="538" w:type="dxa"/>
            <w:tcBorders>
              <w:tl2br w:val="nil"/>
              <w:tr2bl w:val="nil"/>
            </w:tcBorders>
            <w:shd w:val="clear" w:color="auto" w:fill="auto"/>
            <w:vAlign w:val="center"/>
          </w:tcPr>
          <w:p w14:paraId="6191536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20</w:t>
            </w:r>
          </w:p>
        </w:tc>
        <w:tc>
          <w:tcPr>
            <w:tcW w:w="1172" w:type="dxa"/>
            <w:vMerge/>
            <w:tcBorders>
              <w:tl2br w:val="nil"/>
              <w:tr2bl w:val="nil"/>
            </w:tcBorders>
            <w:shd w:val="clear" w:color="auto" w:fill="auto"/>
            <w:vAlign w:val="center"/>
          </w:tcPr>
          <w:p w14:paraId="1F3A8292"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22AFEC30"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5204BC6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热镀锌钢管，DN32</w:t>
            </w:r>
          </w:p>
        </w:tc>
        <w:tc>
          <w:tcPr>
            <w:tcW w:w="574" w:type="dxa"/>
            <w:tcBorders>
              <w:tl2br w:val="nil"/>
              <w:tr2bl w:val="nil"/>
            </w:tcBorders>
            <w:shd w:val="clear" w:color="auto" w:fill="auto"/>
            <w:vAlign w:val="center"/>
          </w:tcPr>
          <w:p w14:paraId="1ABCF33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5DCB7479" w14:textId="089683CA" w:rsidR="00A8691D" w:rsidRPr="005E4D6A" w:rsidRDefault="00A65222">
            <w:pPr>
              <w:widowControl/>
              <w:jc w:val="center"/>
              <w:textAlignment w:val="center"/>
              <w:rPr>
                <w:rFonts w:ascii="仿宋" w:eastAsia="仿宋" w:hAnsi="仿宋" w:cs="仿宋"/>
                <w:color w:val="000000"/>
                <w:sz w:val="21"/>
                <w:szCs w:val="21"/>
              </w:rPr>
            </w:pPr>
            <w:r w:rsidRPr="005E4D6A">
              <w:rPr>
                <w:rFonts w:ascii="仿宋" w:eastAsia="仿宋" w:hAnsi="仿宋" w:cs="仿宋"/>
                <w:color w:val="000000"/>
                <w:kern w:val="0"/>
                <w:sz w:val="21"/>
                <w:szCs w:val="21"/>
                <w:lang w:bidi="ar"/>
              </w:rPr>
              <w:t>65</w:t>
            </w:r>
            <w:r w:rsidRPr="005E4D6A">
              <w:rPr>
                <w:rFonts w:ascii="仿宋" w:eastAsia="仿宋" w:hAnsi="仿宋" w:cs="仿宋" w:hint="eastAsia"/>
                <w:color w:val="000000"/>
                <w:kern w:val="0"/>
                <w:sz w:val="21"/>
                <w:szCs w:val="21"/>
                <w:lang w:bidi="ar"/>
              </w:rPr>
              <w:t xml:space="preserve"> </w:t>
            </w:r>
          </w:p>
        </w:tc>
        <w:tc>
          <w:tcPr>
            <w:tcW w:w="2688" w:type="dxa"/>
            <w:tcBorders>
              <w:tl2br w:val="nil"/>
              <w:tr2bl w:val="nil"/>
            </w:tcBorders>
            <w:shd w:val="clear" w:color="auto" w:fill="auto"/>
            <w:vAlign w:val="center"/>
          </w:tcPr>
          <w:p w14:paraId="61402A96" w14:textId="388CB75A" w:rsidR="00A8691D" w:rsidRPr="00A65222" w:rsidRDefault="00A8691D">
            <w:pPr>
              <w:widowControl/>
              <w:jc w:val="center"/>
              <w:textAlignment w:val="center"/>
              <w:rPr>
                <w:rFonts w:ascii="仿宋" w:eastAsia="仿宋" w:hAnsi="仿宋" w:cs="仿宋"/>
                <w:color w:val="000000"/>
                <w:sz w:val="21"/>
                <w:szCs w:val="21"/>
              </w:rPr>
            </w:pPr>
          </w:p>
        </w:tc>
      </w:tr>
      <w:tr w:rsidR="00A8691D" w14:paraId="06CABFE7" w14:textId="77777777" w:rsidTr="000C3707">
        <w:trPr>
          <w:trHeight w:val="360"/>
          <w:jc w:val="center"/>
        </w:trPr>
        <w:tc>
          <w:tcPr>
            <w:tcW w:w="538" w:type="dxa"/>
            <w:tcBorders>
              <w:tl2br w:val="nil"/>
              <w:tr2bl w:val="nil"/>
            </w:tcBorders>
            <w:shd w:val="clear" w:color="auto" w:fill="auto"/>
            <w:vAlign w:val="center"/>
          </w:tcPr>
          <w:p w14:paraId="4576B04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21</w:t>
            </w:r>
          </w:p>
        </w:tc>
        <w:tc>
          <w:tcPr>
            <w:tcW w:w="1172" w:type="dxa"/>
            <w:vMerge/>
            <w:tcBorders>
              <w:tl2br w:val="nil"/>
              <w:tr2bl w:val="nil"/>
            </w:tcBorders>
            <w:shd w:val="clear" w:color="auto" w:fill="auto"/>
            <w:vAlign w:val="center"/>
          </w:tcPr>
          <w:p w14:paraId="755657DB"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0C755D41"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0D87414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热镀锌钢管，DN40</w:t>
            </w:r>
          </w:p>
        </w:tc>
        <w:tc>
          <w:tcPr>
            <w:tcW w:w="574" w:type="dxa"/>
            <w:tcBorders>
              <w:tl2br w:val="nil"/>
              <w:tr2bl w:val="nil"/>
            </w:tcBorders>
            <w:shd w:val="clear" w:color="auto" w:fill="auto"/>
            <w:vAlign w:val="center"/>
          </w:tcPr>
          <w:p w14:paraId="18E0499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6F74D96F" w14:textId="4BB07F27" w:rsidR="00A8691D" w:rsidRPr="005E4D6A" w:rsidRDefault="004C390E">
            <w:pPr>
              <w:widowControl/>
              <w:jc w:val="center"/>
              <w:textAlignment w:val="center"/>
              <w:rPr>
                <w:rFonts w:ascii="仿宋" w:eastAsia="仿宋" w:hAnsi="仿宋" w:cs="仿宋"/>
                <w:color w:val="000000"/>
                <w:kern w:val="0"/>
                <w:sz w:val="21"/>
                <w:szCs w:val="21"/>
                <w:lang w:bidi="ar"/>
              </w:rPr>
            </w:pPr>
            <w:r w:rsidRPr="005E4D6A">
              <w:rPr>
                <w:rFonts w:ascii="仿宋" w:eastAsia="仿宋" w:hAnsi="仿宋" w:cs="仿宋"/>
                <w:color w:val="000000"/>
                <w:kern w:val="0"/>
                <w:sz w:val="21"/>
                <w:szCs w:val="21"/>
                <w:lang w:bidi="ar"/>
              </w:rPr>
              <w:t>63</w:t>
            </w:r>
            <w:r w:rsidRPr="005E4D6A">
              <w:rPr>
                <w:rFonts w:ascii="仿宋" w:eastAsia="仿宋" w:hAnsi="仿宋" w:cs="仿宋" w:hint="eastAsia"/>
                <w:color w:val="000000"/>
                <w:kern w:val="0"/>
                <w:sz w:val="21"/>
                <w:szCs w:val="21"/>
                <w:lang w:bidi="ar"/>
              </w:rPr>
              <w:t xml:space="preserve"> </w:t>
            </w:r>
          </w:p>
        </w:tc>
        <w:tc>
          <w:tcPr>
            <w:tcW w:w="2688" w:type="dxa"/>
            <w:tcBorders>
              <w:tl2br w:val="nil"/>
              <w:tr2bl w:val="nil"/>
            </w:tcBorders>
            <w:shd w:val="clear" w:color="auto" w:fill="auto"/>
            <w:vAlign w:val="center"/>
          </w:tcPr>
          <w:p w14:paraId="70C66983" w14:textId="4D0AE078" w:rsidR="00A8691D" w:rsidRPr="00A65222" w:rsidRDefault="00A8691D">
            <w:pPr>
              <w:widowControl/>
              <w:jc w:val="center"/>
              <w:textAlignment w:val="center"/>
              <w:rPr>
                <w:rFonts w:ascii="仿宋" w:eastAsia="仿宋" w:hAnsi="仿宋" w:cs="仿宋"/>
                <w:color w:val="000000"/>
                <w:sz w:val="21"/>
                <w:szCs w:val="21"/>
              </w:rPr>
            </w:pPr>
          </w:p>
        </w:tc>
      </w:tr>
      <w:tr w:rsidR="00A8691D" w14:paraId="068D299E" w14:textId="77777777" w:rsidTr="000C3707">
        <w:trPr>
          <w:trHeight w:val="360"/>
          <w:jc w:val="center"/>
        </w:trPr>
        <w:tc>
          <w:tcPr>
            <w:tcW w:w="538" w:type="dxa"/>
            <w:tcBorders>
              <w:tl2br w:val="nil"/>
              <w:tr2bl w:val="nil"/>
            </w:tcBorders>
            <w:shd w:val="clear" w:color="auto" w:fill="auto"/>
            <w:vAlign w:val="center"/>
          </w:tcPr>
          <w:p w14:paraId="2B30B76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22</w:t>
            </w:r>
          </w:p>
        </w:tc>
        <w:tc>
          <w:tcPr>
            <w:tcW w:w="1172" w:type="dxa"/>
            <w:vMerge/>
            <w:tcBorders>
              <w:tl2br w:val="nil"/>
              <w:tr2bl w:val="nil"/>
            </w:tcBorders>
            <w:shd w:val="clear" w:color="auto" w:fill="auto"/>
            <w:vAlign w:val="center"/>
          </w:tcPr>
          <w:p w14:paraId="06F85332"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7F9C4CCC"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2A3B31A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热镀锌钢管，DN50</w:t>
            </w:r>
          </w:p>
        </w:tc>
        <w:tc>
          <w:tcPr>
            <w:tcW w:w="574" w:type="dxa"/>
            <w:tcBorders>
              <w:tl2br w:val="nil"/>
              <w:tr2bl w:val="nil"/>
            </w:tcBorders>
            <w:shd w:val="clear" w:color="auto" w:fill="auto"/>
            <w:vAlign w:val="center"/>
          </w:tcPr>
          <w:p w14:paraId="3BEDDEE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2F8D96C4" w14:textId="6D33F562" w:rsidR="00A8691D" w:rsidRPr="005E4D6A" w:rsidRDefault="00A65222">
            <w:pPr>
              <w:widowControl/>
              <w:jc w:val="center"/>
              <w:textAlignment w:val="center"/>
              <w:rPr>
                <w:rFonts w:ascii="仿宋" w:eastAsia="仿宋" w:hAnsi="仿宋" w:cs="仿宋"/>
                <w:color w:val="000000"/>
                <w:sz w:val="21"/>
                <w:szCs w:val="21"/>
              </w:rPr>
            </w:pPr>
            <w:r w:rsidRPr="005E4D6A">
              <w:rPr>
                <w:rFonts w:ascii="仿宋" w:eastAsia="仿宋" w:hAnsi="仿宋" w:cs="仿宋"/>
                <w:color w:val="000000"/>
                <w:kern w:val="0"/>
                <w:sz w:val="21"/>
                <w:szCs w:val="21"/>
                <w:lang w:bidi="ar"/>
              </w:rPr>
              <w:t>187</w:t>
            </w:r>
            <w:r w:rsidRPr="005E4D6A">
              <w:rPr>
                <w:rFonts w:ascii="仿宋" w:eastAsia="仿宋" w:hAnsi="仿宋" w:cs="仿宋" w:hint="eastAsia"/>
                <w:color w:val="000000"/>
                <w:kern w:val="0"/>
                <w:sz w:val="21"/>
                <w:szCs w:val="21"/>
                <w:lang w:bidi="ar"/>
              </w:rPr>
              <w:t xml:space="preserve"> </w:t>
            </w:r>
          </w:p>
        </w:tc>
        <w:tc>
          <w:tcPr>
            <w:tcW w:w="2688" w:type="dxa"/>
            <w:tcBorders>
              <w:tl2br w:val="nil"/>
              <w:tr2bl w:val="nil"/>
            </w:tcBorders>
            <w:shd w:val="clear" w:color="auto" w:fill="auto"/>
            <w:vAlign w:val="center"/>
          </w:tcPr>
          <w:p w14:paraId="65DDBC49" w14:textId="4CE39B97" w:rsidR="00A8691D" w:rsidRPr="00A65222" w:rsidRDefault="00A8691D">
            <w:pPr>
              <w:widowControl/>
              <w:jc w:val="center"/>
              <w:textAlignment w:val="center"/>
              <w:rPr>
                <w:rFonts w:ascii="仿宋" w:eastAsia="仿宋" w:hAnsi="仿宋" w:cs="仿宋"/>
                <w:color w:val="000000"/>
                <w:sz w:val="21"/>
                <w:szCs w:val="21"/>
                <w:highlight w:val="yellow"/>
              </w:rPr>
            </w:pPr>
          </w:p>
        </w:tc>
      </w:tr>
      <w:tr w:rsidR="00A8691D" w14:paraId="75F51607" w14:textId="77777777" w:rsidTr="000C3707">
        <w:trPr>
          <w:trHeight w:val="360"/>
          <w:jc w:val="center"/>
        </w:trPr>
        <w:tc>
          <w:tcPr>
            <w:tcW w:w="538" w:type="dxa"/>
            <w:tcBorders>
              <w:tl2br w:val="nil"/>
              <w:tr2bl w:val="nil"/>
            </w:tcBorders>
            <w:shd w:val="clear" w:color="auto" w:fill="auto"/>
            <w:vAlign w:val="center"/>
          </w:tcPr>
          <w:p w14:paraId="708257D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23</w:t>
            </w:r>
          </w:p>
        </w:tc>
        <w:tc>
          <w:tcPr>
            <w:tcW w:w="1172" w:type="dxa"/>
            <w:vMerge/>
            <w:tcBorders>
              <w:tl2br w:val="nil"/>
              <w:tr2bl w:val="nil"/>
            </w:tcBorders>
            <w:shd w:val="clear" w:color="auto" w:fill="auto"/>
            <w:vAlign w:val="center"/>
          </w:tcPr>
          <w:p w14:paraId="53715502"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3DD70FA9"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7E80896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热镀锌钢管，DN65</w:t>
            </w:r>
          </w:p>
        </w:tc>
        <w:tc>
          <w:tcPr>
            <w:tcW w:w="574" w:type="dxa"/>
            <w:tcBorders>
              <w:tl2br w:val="nil"/>
              <w:tr2bl w:val="nil"/>
            </w:tcBorders>
            <w:shd w:val="clear" w:color="auto" w:fill="auto"/>
            <w:vAlign w:val="center"/>
          </w:tcPr>
          <w:p w14:paraId="242336E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75FE7F67" w14:textId="312B8EB8" w:rsidR="00A8691D" w:rsidRPr="005E4D6A" w:rsidRDefault="00A65222">
            <w:pPr>
              <w:widowControl/>
              <w:jc w:val="center"/>
              <w:textAlignment w:val="center"/>
              <w:rPr>
                <w:rFonts w:ascii="仿宋" w:eastAsia="仿宋" w:hAnsi="仿宋" w:cs="仿宋"/>
                <w:color w:val="000000"/>
                <w:sz w:val="21"/>
                <w:szCs w:val="21"/>
              </w:rPr>
            </w:pPr>
            <w:r w:rsidRPr="005E4D6A">
              <w:rPr>
                <w:rFonts w:ascii="仿宋" w:eastAsia="仿宋" w:hAnsi="仿宋" w:cs="仿宋"/>
                <w:color w:val="000000"/>
                <w:kern w:val="0"/>
                <w:sz w:val="21"/>
                <w:szCs w:val="21"/>
                <w:lang w:bidi="ar"/>
              </w:rPr>
              <w:t>5</w:t>
            </w:r>
            <w:r w:rsidR="004C390E" w:rsidRPr="005E4D6A">
              <w:rPr>
                <w:rFonts w:ascii="仿宋" w:eastAsia="仿宋" w:hAnsi="仿宋" w:cs="仿宋"/>
                <w:color w:val="000000"/>
                <w:kern w:val="0"/>
                <w:sz w:val="21"/>
                <w:szCs w:val="21"/>
                <w:lang w:bidi="ar"/>
              </w:rPr>
              <w:t>4</w:t>
            </w:r>
            <w:r w:rsidRPr="005E4D6A">
              <w:rPr>
                <w:rFonts w:ascii="仿宋" w:eastAsia="仿宋" w:hAnsi="仿宋" w:cs="仿宋"/>
                <w:color w:val="000000"/>
                <w:kern w:val="0"/>
                <w:sz w:val="21"/>
                <w:szCs w:val="21"/>
                <w:lang w:bidi="ar"/>
              </w:rPr>
              <w:t>3</w:t>
            </w:r>
            <w:r w:rsidRPr="005E4D6A">
              <w:rPr>
                <w:rFonts w:ascii="仿宋" w:eastAsia="仿宋" w:hAnsi="仿宋" w:cs="仿宋" w:hint="eastAsia"/>
                <w:color w:val="000000"/>
                <w:kern w:val="0"/>
                <w:sz w:val="21"/>
                <w:szCs w:val="21"/>
                <w:lang w:bidi="ar"/>
              </w:rPr>
              <w:t xml:space="preserve"> </w:t>
            </w:r>
          </w:p>
        </w:tc>
        <w:tc>
          <w:tcPr>
            <w:tcW w:w="2688" w:type="dxa"/>
            <w:tcBorders>
              <w:tl2br w:val="nil"/>
              <w:tr2bl w:val="nil"/>
            </w:tcBorders>
            <w:shd w:val="clear" w:color="auto" w:fill="auto"/>
            <w:vAlign w:val="center"/>
          </w:tcPr>
          <w:p w14:paraId="3F6A8ECD" w14:textId="6F0EE3A9" w:rsidR="00A8691D" w:rsidRPr="00A65222" w:rsidRDefault="00A8691D">
            <w:pPr>
              <w:widowControl/>
              <w:jc w:val="center"/>
              <w:textAlignment w:val="center"/>
              <w:rPr>
                <w:rFonts w:ascii="仿宋" w:eastAsia="仿宋" w:hAnsi="仿宋" w:cs="仿宋"/>
                <w:color w:val="000000"/>
                <w:sz w:val="21"/>
                <w:szCs w:val="21"/>
                <w:highlight w:val="yellow"/>
              </w:rPr>
            </w:pPr>
          </w:p>
        </w:tc>
      </w:tr>
      <w:tr w:rsidR="00A8691D" w14:paraId="5E021062" w14:textId="77777777" w:rsidTr="000C3707">
        <w:trPr>
          <w:trHeight w:val="360"/>
          <w:jc w:val="center"/>
        </w:trPr>
        <w:tc>
          <w:tcPr>
            <w:tcW w:w="538" w:type="dxa"/>
            <w:tcBorders>
              <w:tl2br w:val="nil"/>
              <w:tr2bl w:val="nil"/>
            </w:tcBorders>
            <w:shd w:val="clear" w:color="auto" w:fill="auto"/>
            <w:vAlign w:val="center"/>
          </w:tcPr>
          <w:p w14:paraId="565AF64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24</w:t>
            </w:r>
          </w:p>
        </w:tc>
        <w:tc>
          <w:tcPr>
            <w:tcW w:w="1172" w:type="dxa"/>
            <w:vMerge/>
            <w:tcBorders>
              <w:tl2br w:val="nil"/>
              <w:tr2bl w:val="nil"/>
            </w:tcBorders>
            <w:shd w:val="clear" w:color="auto" w:fill="auto"/>
            <w:vAlign w:val="center"/>
          </w:tcPr>
          <w:p w14:paraId="7AA75683"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00AED36F"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4DF1F5E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热镀锌钢管，DN80</w:t>
            </w:r>
          </w:p>
        </w:tc>
        <w:tc>
          <w:tcPr>
            <w:tcW w:w="574" w:type="dxa"/>
            <w:tcBorders>
              <w:tl2br w:val="nil"/>
              <w:tr2bl w:val="nil"/>
            </w:tcBorders>
            <w:shd w:val="clear" w:color="auto" w:fill="auto"/>
            <w:vAlign w:val="center"/>
          </w:tcPr>
          <w:p w14:paraId="5673A20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2D1C605B" w14:textId="77777777" w:rsidR="00A8691D" w:rsidRPr="005E4D6A" w:rsidRDefault="00000000">
            <w:pPr>
              <w:widowControl/>
              <w:jc w:val="center"/>
              <w:textAlignment w:val="center"/>
              <w:rPr>
                <w:rFonts w:ascii="仿宋" w:eastAsia="仿宋" w:hAnsi="仿宋" w:cs="仿宋"/>
                <w:color w:val="000000"/>
                <w:sz w:val="21"/>
                <w:szCs w:val="21"/>
              </w:rPr>
            </w:pPr>
            <w:r w:rsidRPr="005E4D6A">
              <w:rPr>
                <w:rFonts w:ascii="仿宋" w:eastAsia="仿宋" w:hAnsi="仿宋" w:cs="仿宋" w:hint="eastAsia"/>
                <w:color w:val="000000"/>
                <w:kern w:val="0"/>
                <w:sz w:val="21"/>
                <w:szCs w:val="21"/>
                <w:lang w:bidi="ar"/>
              </w:rPr>
              <w:t xml:space="preserve">74 </w:t>
            </w:r>
          </w:p>
        </w:tc>
        <w:tc>
          <w:tcPr>
            <w:tcW w:w="2688" w:type="dxa"/>
            <w:tcBorders>
              <w:tl2br w:val="nil"/>
              <w:tr2bl w:val="nil"/>
            </w:tcBorders>
            <w:shd w:val="clear" w:color="auto" w:fill="auto"/>
            <w:vAlign w:val="center"/>
          </w:tcPr>
          <w:p w14:paraId="34A94D2A" w14:textId="77777777" w:rsidR="00A8691D" w:rsidRPr="00A65222" w:rsidRDefault="00A8691D">
            <w:pPr>
              <w:jc w:val="center"/>
              <w:rPr>
                <w:rFonts w:ascii="仿宋" w:eastAsia="仿宋" w:hAnsi="仿宋" w:cs="仿宋"/>
                <w:color w:val="000000"/>
                <w:sz w:val="21"/>
                <w:szCs w:val="21"/>
              </w:rPr>
            </w:pPr>
          </w:p>
        </w:tc>
      </w:tr>
      <w:tr w:rsidR="00A8691D" w14:paraId="6A0D9387" w14:textId="77777777" w:rsidTr="000C3707">
        <w:trPr>
          <w:trHeight w:val="360"/>
          <w:jc w:val="center"/>
        </w:trPr>
        <w:tc>
          <w:tcPr>
            <w:tcW w:w="538" w:type="dxa"/>
            <w:tcBorders>
              <w:tl2br w:val="nil"/>
              <w:tr2bl w:val="nil"/>
            </w:tcBorders>
            <w:shd w:val="clear" w:color="auto" w:fill="auto"/>
            <w:vAlign w:val="center"/>
          </w:tcPr>
          <w:p w14:paraId="103B6E6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25</w:t>
            </w:r>
          </w:p>
        </w:tc>
        <w:tc>
          <w:tcPr>
            <w:tcW w:w="1172" w:type="dxa"/>
            <w:vMerge/>
            <w:tcBorders>
              <w:tl2br w:val="nil"/>
              <w:tr2bl w:val="nil"/>
            </w:tcBorders>
            <w:shd w:val="clear" w:color="auto" w:fill="auto"/>
            <w:vAlign w:val="center"/>
          </w:tcPr>
          <w:p w14:paraId="5307F183"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72C904FB"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24D0FB95" w14:textId="4F7A98C1"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焊接钢管，DN1</w:t>
            </w:r>
            <w:r w:rsidR="000C3707" w:rsidRPr="00A65222">
              <w:rPr>
                <w:rFonts w:ascii="仿宋" w:eastAsia="仿宋" w:hAnsi="仿宋" w:cs="仿宋"/>
                <w:color w:val="000000"/>
                <w:kern w:val="0"/>
                <w:sz w:val="21"/>
                <w:szCs w:val="21"/>
                <w:lang w:bidi="ar"/>
              </w:rPr>
              <w:t>25</w:t>
            </w:r>
          </w:p>
        </w:tc>
        <w:tc>
          <w:tcPr>
            <w:tcW w:w="574" w:type="dxa"/>
            <w:tcBorders>
              <w:tl2br w:val="nil"/>
              <w:tr2bl w:val="nil"/>
            </w:tcBorders>
            <w:shd w:val="clear" w:color="auto" w:fill="auto"/>
            <w:vAlign w:val="center"/>
          </w:tcPr>
          <w:p w14:paraId="00505A4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25A3EC6C" w14:textId="77777777" w:rsidR="00A8691D" w:rsidRPr="005E4D6A" w:rsidRDefault="00000000">
            <w:pPr>
              <w:widowControl/>
              <w:jc w:val="center"/>
              <w:textAlignment w:val="center"/>
              <w:rPr>
                <w:rFonts w:ascii="仿宋" w:eastAsia="仿宋" w:hAnsi="仿宋" w:cs="仿宋"/>
                <w:color w:val="000000"/>
                <w:sz w:val="21"/>
                <w:szCs w:val="21"/>
              </w:rPr>
            </w:pPr>
            <w:r w:rsidRPr="005E4D6A">
              <w:rPr>
                <w:rFonts w:ascii="仿宋" w:eastAsia="仿宋" w:hAnsi="仿宋" w:cs="仿宋" w:hint="eastAsia"/>
                <w:color w:val="000000"/>
                <w:kern w:val="0"/>
                <w:sz w:val="21"/>
                <w:szCs w:val="21"/>
                <w:lang w:bidi="ar"/>
              </w:rPr>
              <w:t xml:space="preserve">24 </w:t>
            </w:r>
          </w:p>
        </w:tc>
        <w:tc>
          <w:tcPr>
            <w:tcW w:w="2688" w:type="dxa"/>
            <w:tcBorders>
              <w:tl2br w:val="nil"/>
              <w:tr2bl w:val="nil"/>
            </w:tcBorders>
            <w:shd w:val="clear" w:color="auto" w:fill="auto"/>
            <w:vAlign w:val="center"/>
          </w:tcPr>
          <w:p w14:paraId="1CB1BF88" w14:textId="77777777" w:rsidR="00A8691D" w:rsidRPr="00A65222" w:rsidRDefault="00A8691D">
            <w:pPr>
              <w:jc w:val="center"/>
              <w:rPr>
                <w:rFonts w:ascii="仿宋" w:eastAsia="仿宋" w:hAnsi="仿宋" w:cs="仿宋"/>
                <w:color w:val="000000"/>
                <w:sz w:val="21"/>
                <w:szCs w:val="21"/>
              </w:rPr>
            </w:pPr>
          </w:p>
        </w:tc>
      </w:tr>
      <w:tr w:rsidR="00A8691D" w14:paraId="272314F5" w14:textId="77777777" w:rsidTr="000C3707">
        <w:trPr>
          <w:trHeight w:val="360"/>
          <w:jc w:val="center"/>
        </w:trPr>
        <w:tc>
          <w:tcPr>
            <w:tcW w:w="538" w:type="dxa"/>
            <w:tcBorders>
              <w:tl2br w:val="nil"/>
              <w:tr2bl w:val="nil"/>
            </w:tcBorders>
            <w:shd w:val="clear" w:color="auto" w:fill="auto"/>
            <w:vAlign w:val="center"/>
          </w:tcPr>
          <w:p w14:paraId="25E19B0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26</w:t>
            </w:r>
          </w:p>
        </w:tc>
        <w:tc>
          <w:tcPr>
            <w:tcW w:w="1172" w:type="dxa"/>
            <w:vMerge/>
            <w:tcBorders>
              <w:tl2br w:val="nil"/>
              <w:tr2bl w:val="nil"/>
            </w:tcBorders>
            <w:shd w:val="clear" w:color="auto" w:fill="auto"/>
            <w:vAlign w:val="center"/>
          </w:tcPr>
          <w:p w14:paraId="5B0628F9"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165EBDD6"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4BA58B5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焊接钢管，DN200</w:t>
            </w:r>
          </w:p>
        </w:tc>
        <w:tc>
          <w:tcPr>
            <w:tcW w:w="574" w:type="dxa"/>
            <w:tcBorders>
              <w:tl2br w:val="nil"/>
              <w:tr2bl w:val="nil"/>
            </w:tcBorders>
            <w:shd w:val="clear" w:color="auto" w:fill="auto"/>
            <w:vAlign w:val="center"/>
          </w:tcPr>
          <w:p w14:paraId="28E059B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41DE5650" w14:textId="7F659C2E" w:rsidR="00A8691D" w:rsidRPr="005E4D6A" w:rsidRDefault="00000000">
            <w:pPr>
              <w:widowControl/>
              <w:jc w:val="center"/>
              <w:textAlignment w:val="center"/>
              <w:rPr>
                <w:rFonts w:ascii="仿宋" w:eastAsia="仿宋" w:hAnsi="仿宋" w:cs="仿宋"/>
                <w:color w:val="000000"/>
                <w:sz w:val="21"/>
                <w:szCs w:val="21"/>
              </w:rPr>
            </w:pPr>
            <w:r w:rsidRPr="005E4D6A">
              <w:rPr>
                <w:rFonts w:ascii="仿宋" w:eastAsia="仿宋" w:hAnsi="仿宋" w:cs="仿宋" w:hint="eastAsia"/>
                <w:color w:val="000000"/>
                <w:kern w:val="0"/>
                <w:sz w:val="21"/>
                <w:szCs w:val="21"/>
                <w:lang w:bidi="ar"/>
              </w:rPr>
              <w:t>1</w:t>
            </w:r>
            <w:r w:rsidR="000C3707" w:rsidRPr="005E4D6A">
              <w:rPr>
                <w:rFonts w:ascii="仿宋" w:eastAsia="仿宋" w:hAnsi="仿宋" w:cs="仿宋"/>
                <w:color w:val="000000"/>
                <w:kern w:val="0"/>
                <w:sz w:val="21"/>
                <w:szCs w:val="21"/>
                <w:lang w:bidi="ar"/>
              </w:rPr>
              <w:t>5</w:t>
            </w:r>
            <w:r w:rsidRPr="005E4D6A">
              <w:rPr>
                <w:rFonts w:ascii="仿宋" w:eastAsia="仿宋" w:hAnsi="仿宋" w:cs="仿宋" w:hint="eastAsia"/>
                <w:color w:val="000000"/>
                <w:kern w:val="0"/>
                <w:sz w:val="21"/>
                <w:szCs w:val="21"/>
                <w:lang w:bidi="ar"/>
              </w:rPr>
              <w:t xml:space="preserve">2 </w:t>
            </w:r>
          </w:p>
        </w:tc>
        <w:tc>
          <w:tcPr>
            <w:tcW w:w="2688" w:type="dxa"/>
            <w:tcBorders>
              <w:tl2br w:val="nil"/>
              <w:tr2bl w:val="nil"/>
            </w:tcBorders>
            <w:shd w:val="clear" w:color="auto" w:fill="auto"/>
            <w:vAlign w:val="center"/>
          </w:tcPr>
          <w:p w14:paraId="09A20193" w14:textId="77777777" w:rsidR="00A8691D" w:rsidRPr="00A65222" w:rsidRDefault="00A8691D">
            <w:pPr>
              <w:jc w:val="center"/>
              <w:rPr>
                <w:rFonts w:ascii="仿宋" w:eastAsia="仿宋" w:hAnsi="仿宋" w:cs="仿宋"/>
                <w:color w:val="000000"/>
                <w:sz w:val="21"/>
                <w:szCs w:val="21"/>
              </w:rPr>
            </w:pPr>
          </w:p>
        </w:tc>
      </w:tr>
      <w:tr w:rsidR="00A8691D" w14:paraId="7D549EE2" w14:textId="77777777" w:rsidTr="000C3707">
        <w:trPr>
          <w:trHeight w:val="360"/>
          <w:jc w:val="center"/>
        </w:trPr>
        <w:tc>
          <w:tcPr>
            <w:tcW w:w="538" w:type="dxa"/>
            <w:tcBorders>
              <w:tl2br w:val="nil"/>
              <w:tr2bl w:val="nil"/>
            </w:tcBorders>
            <w:shd w:val="clear" w:color="auto" w:fill="auto"/>
            <w:vAlign w:val="center"/>
          </w:tcPr>
          <w:p w14:paraId="07E7C97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28</w:t>
            </w:r>
          </w:p>
        </w:tc>
        <w:tc>
          <w:tcPr>
            <w:tcW w:w="1172" w:type="dxa"/>
            <w:vMerge/>
            <w:tcBorders>
              <w:tl2br w:val="nil"/>
              <w:tr2bl w:val="nil"/>
            </w:tcBorders>
            <w:shd w:val="clear" w:color="auto" w:fill="auto"/>
            <w:vAlign w:val="center"/>
          </w:tcPr>
          <w:p w14:paraId="622847CC" w14:textId="77777777" w:rsidR="00A8691D" w:rsidRPr="00A65222" w:rsidRDefault="00A8691D">
            <w:pPr>
              <w:jc w:val="center"/>
              <w:rPr>
                <w:rFonts w:ascii="仿宋" w:eastAsia="仿宋" w:hAnsi="仿宋" w:cs="仿宋"/>
                <w:color w:val="000000"/>
                <w:sz w:val="21"/>
                <w:szCs w:val="21"/>
              </w:rPr>
            </w:pPr>
          </w:p>
        </w:tc>
        <w:tc>
          <w:tcPr>
            <w:tcW w:w="2089" w:type="dxa"/>
            <w:vMerge w:val="restart"/>
            <w:tcBorders>
              <w:tl2br w:val="nil"/>
              <w:tr2bl w:val="nil"/>
            </w:tcBorders>
            <w:shd w:val="clear" w:color="auto" w:fill="auto"/>
            <w:vAlign w:val="center"/>
          </w:tcPr>
          <w:p w14:paraId="3E57431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保温</w:t>
            </w:r>
          </w:p>
        </w:tc>
        <w:tc>
          <w:tcPr>
            <w:tcW w:w="2957" w:type="dxa"/>
            <w:tcBorders>
              <w:tl2br w:val="nil"/>
              <w:tr2bl w:val="nil"/>
            </w:tcBorders>
            <w:shd w:val="clear" w:color="auto" w:fill="auto"/>
            <w:vAlign w:val="center"/>
          </w:tcPr>
          <w:p w14:paraId="34B5850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橡塑保温，厚度30mm，DN25</w:t>
            </w:r>
          </w:p>
        </w:tc>
        <w:tc>
          <w:tcPr>
            <w:tcW w:w="574" w:type="dxa"/>
            <w:tcBorders>
              <w:tl2br w:val="nil"/>
              <w:tr2bl w:val="nil"/>
            </w:tcBorders>
            <w:shd w:val="clear" w:color="auto" w:fill="auto"/>
            <w:vAlign w:val="center"/>
          </w:tcPr>
          <w:p w14:paraId="32BC1AF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7562E731" w14:textId="77777777" w:rsidR="00A8691D" w:rsidRPr="005E4D6A" w:rsidRDefault="00000000">
            <w:pPr>
              <w:widowControl/>
              <w:jc w:val="center"/>
              <w:textAlignment w:val="center"/>
              <w:rPr>
                <w:rFonts w:ascii="仿宋" w:eastAsia="仿宋" w:hAnsi="仿宋" w:cs="仿宋"/>
                <w:color w:val="000000"/>
                <w:sz w:val="21"/>
                <w:szCs w:val="21"/>
              </w:rPr>
            </w:pPr>
            <w:r w:rsidRPr="005E4D6A">
              <w:rPr>
                <w:rFonts w:ascii="仿宋" w:eastAsia="仿宋" w:hAnsi="仿宋" w:cs="仿宋" w:hint="eastAsia"/>
                <w:color w:val="000000"/>
                <w:kern w:val="0"/>
                <w:sz w:val="21"/>
                <w:szCs w:val="21"/>
                <w:lang w:bidi="ar"/>
              </w:rPr>
              <w:t xml:space="preserve">13 </w:t>
            </w:r>
          </w:p>
        </w:tc>
        <w:tc>
          <w:tcPr>
            <w:tcW w:w="2688" w:type="dxa"/>
            <w:tcBorders>
              <w:tl2br w:val="nil"/>
              <w:tr2bl w:val="nil"/>
            </w:tcBorders>
            <w:shd w:val="clear" w:color="auto" w:fill="auto"/>
            <w:vAlign w:val="center"/>
          </w:tcPr>
          <w:p w14:paraId="6E4C39DC" w14:textId="77777777" w:rsidR="00A8691D" w:rsidRPr="00A65222" w:rsidRDefault="00A8691D">
            <w:pPr>
              <w:jc w:val="center"/>
              <w:rPr>
                <w:rFonts w:ascii="仿宋" w:eastAsia="仿宋" w:hAnsi="仿宋" w:cs="仿宋"/>
                <w:color w:val="000000"/>
                <w:sz w:val="21"/>
                <w:szCs w:val="21"/>
              </w:rPr>
            </w:pPr>
          </w:p>
        </w:tc>
      </w:tr>
      <w:tr w:rsidR="00A8691D" w14:paraId="73B08509" w14:textId="77777777" w:rsidTr="000C3707">
        <w:trPr>
          <w:trHeight w:val="360"/>
          <w:jc w:val="center"/>
        </w:trPr>
        <w:tc>
          <w:tcPr>
            <w:tcW w:w="538" w:type="dxa"/>
            <w:tcBorders>
              <w:tl2br w:val="nil"/>
              <w:tr2bl w:val="nil"/>
            </w:tcBorders>
            <w:shd w:val="clear" w:color="auto" w:fill="auto"/>
            <w:vAlign w:val="center"/>
          </w:tcPr>
          <w:p w14:paraId="32604EF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29</w:t>
            </w:r>
          </w:p>
        </w:tc>
        <w:tc>
          <w:tcPr>
            <w:tcW w:w="1172" w:type="dxa"/>
            <w:vMerge/>
            <w:tcBorders>
              <w:tl2br w:val="nil"/>
              <w:tr2bl w:val="nil"/>
            </w:tcBorders>
            <w:shd w:val="clear" w:color="auto" w:fill="auto"/>
            <w:vAlign w:val="center"/>
          </w:tcPr>
          <w:p w14:paraId="33C163B8"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1D1B6077"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3E5067C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橡塑保温，厚度30mm，DN32</w:t>
            </w:r>
          </w:p>
        </w:tc>
        <w:tc>
          <w:tcPr>
            <w:tcW w:w="574" w:type="dxa"/>
            <w:tcBorders>
              <w:tl2br w:val="nil"/>
              <w:tr2bl w:val="nil"/>
            </w:tcBorders>
            <w:shd w:val="clear" w:color="auto" w:fill="auto"/>
            <w:vAlign w:val="center"/>
          </w:tcPr>
          <w:p w14:paraId="2DAB3AF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1D026D4D" w14:textId="0BF83B84" w:rsidR="00A8691D" w:rsidRPr="005E4D6A" w:rsidRDefault="00A65222">
            <w:pPr>
              <w:widowControl/>
              <w:jc w:val="center"/>
              <w:textAlignment w:val="center"/>
              <w:rPr>
                <w:rFonts w:ascii="仿宋" w:eastAsia="仿宋" w:hAnsi="仿宋" w:cs="仿宋"/>
                <w:color w:val="000000"/>
                <w:sz w:val="21"/>
                <w:szCs w:val="21"/>
              </w:rPr>
            </w:pPr>
            <w:r w:rsidRPr="005E4D6A">
              <w:rPr>
                <w:rFonts w:ascii="仿宋" w:eastAsia="仿宋" w:hAnsi="仿宋" w:cs="仿宋"/>
                <w:color w:val="000000"/>
                <w:kern w:val="0"/>
                <w:sz w:val="21"/>
                <w:szCs w:val="21"/>
                <w:lang w:bidi="ar"/>
              </w:rPr>
              <w:t>65</w:t>
            </w:r>
          </w:p>
        </w:tc>
        <w:tc>
          <w:tcPr>
            <w:tcW w:w="2688" w:type="dxa"/>
            <w:tcBorders>
              <w:tl2br w:val="nil"/>
              <w:tr2bl w:val="nil"/>
            </w:tcBorders>
            <w:shd w:val="clear" w:color="auto" w:fill="auto"/>
            <w:vAlign w:val="center"/>
          </w:tcPr>
          <w:p w14:paraId="0127ECB5" w14:textId="77777777" w:rsidR="00A8691D" w:rsidRPr="00A65222" w:rsidRDefault="00A8691D">
            <w:pPr>
              <w:jc w:val="center"/>
              <w:rPr>
                <w:rFonts w:ascii="仿宋" w:eastAsia="仿宋" w:hAnsi="仿宋" w:cs="仿宋"/>
                <w:color w:val="000000"/>
                <w:sz w:val="21"/>
                <w:szCs w:val="21"/>
              </w:rPr>
            </w:pPr>
          </w:p>
        </w:tc>
      </w:tr>
      <w:tr w:rsidR="00A8691D" w14:paraId="1C648634" w14:textId="77777777" w:rsidTr="000C3707">
        <w:trPr>
          <w:trHeight w:val="399"/>
          <w:jc w:val="center"/>
        </w:trPr>
        <w:tc>
          <w:tcPr>
            <w:tcW w:w="538" w:type="dxa"/>
            <w:tcBorders>
              <w:tl2br w:val="nil"/>
              <w:tr2bl w:val="nil"/>
            </w:tcBorders>
            <w:shd w:val="clear" w:color="auto" w:fill="auto"/>
            <w:vAlign w:val="center"/>
          </w:tcPr>
          <w:p w14:paraId="55ECADB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30</w:t>
            </w:r>
          </w:p>
        </w:tc>
        <w:tc>
          <w:tcPr>
            <w:tcW w:w="1172" w:type="dxa"/>
            <w:vMerge/>
            <w:tcBorders>
              <w:tl2br w:val="nil"/>
              <w:tr2bl w:val="nil"/>
            </w:tcBorders>
            <w:shd w:val="clear" w:color="auto" w:fill="auto"/>
            <w:vAlign w:val="center"/>
          </w:tcPr>
          <w:p w14:paraId="73D05B9B"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1B573043"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7AE343F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橡塑保温，厚度30mm，DN40</w:t>
            </w:r>
          </w:p>
        </w:tc>
        <w:tc>
          <w:tcPr>
            <w:tcW w:w="574" w:type="dxa"/>
            <w:tcBorders>
              <w:tl2br w:val="nil"/>
              <w:tr2bl w:val="nil"/>
            </w:tcBorders>
            <w:shd w:val="clear" w:color="auto" w:fill="auto"/>
            <w:vAlign w:val="center"/>
          </w:tcPr>
          <w:p w14:paraId="7BB4565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506042C2" w14:textId="50644D12" w:rsidR="00A8691D" w:rsidRPr="005E4D6A" w:rsidRDefault="004C390E">
            <w:pPr>
              <w:widowControl/>
              <w:jc w:val="center"/>
              <w:textAlignment w:val="center"/>
              <w:rPr>
                <w:rFonts w:ascii="仿宋" w:eastAsia="仿宋" w:hAnsi="仿宋" w:cs="仿宋"/>
                <w:color w:val="000000"/>
                <w:sz w:val="21"/>
                <w:szCs w:val="21"/>
              </w:rPr>
            </w:pPr>
            <w:r w:rsidRPr="005E4D6A">
              <w:rPr>
                <w:rFonts w:ascii="仿宋" w:eastAsia="仿宋" w:hAnsi="仿宋" w:cs="仿宋"/>
                <w:color w:val="000000"/>
                <w:kern w:val="0"/>
                <w:sz w:val="21"/>
                <w:szCs w:val="21"/>
                <w:lang w:bidi="ar"/>
              </w:rPr>
              <w:t>63</w:t>
            </w:r>
            <w:r w:rsidRPr="005E4D6A">
              <w:rPr>
                <w:rFonts w:ascii="仿宋" w:eastAsia="仿宋" w:hAnsi="仿宋" w:cs="仿宋" w:hint="eastAsia"/>
                <w:color w:val="000000"/>
                <w:kern w:val="0"/>
                <w:sz w:val="21"/>
                <w:szCs w:val="21"/>
                <w:lang w:bidi="ar"/>
              </w:rPr>
              <w:t xml:space="preserve"> </w:t>
            </w:r>
          </w:p>
        </w:tc>
        <w:tc>
          <w:tcPr>
            <w:tcW w:w="2688" w:type="dxa"/>
            <w:tcBorders>
              <w:tl2br w:val="nil"/>
              <w:tr2bl w:val="nil"/>
            </w:tcBorders>
            <w:shd w:val="clear" w:color="auto" w:fill="auto"/>
            <w:vAlign w:val="center"/>
          </w:tcPr>
          <w:p w14:paraId="17EDE485" w14:textId="77777777" w:rsidR="00A8691D" w:rsidRPr="00A65222" w:rsidRDefault="00A8691D">
            <w:pPr>
              <w:jc w:val="center"/>
              <w:rPr>
                <w:rFonts w:ascii="仿宋" w:eastAsia="仿宋" w:hAnsi="仿宋" w:cs="仿宋"/>
                <w:color w:val="000000"/>
                <w:sz w:val="21"/>
                <w:szCs w:val="21"/>
              </w:rPr>
            </w:pPr>
          </w:p>
        </w:tc>
      </w:tr>
      <w:tr w:rsidR="00A8691D" w14:paraId="734B6E0E" w14:textId="77777777" w:rsidTr="000C3707">
        <w:trPr>
          <w:trHeight w:val="360"/>
          <w:jc w:val="center"/>
        </w:trPr>
        <w:tc>
          <w:tcPr>
            <w:tcW w:w="538" w:type="dxa"/>
            <w:tcBorders>
              <w:tl2br w:val="nil"/>
              <w:tr2bl w:val="nil"/>
            </w:tcBorders>
            <w:shd w:val="clear" w:color="auto" w:fill="auto"/>
            <w:vAlign w:val="center"/>
          </w:tcPr>
          <w:p w14:paraId="577D421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lastRenderedPageBreak/>
              <w:t>31</w:t>
            </w:r>
          </w:p>
        </w:tc>
        <w:tc>
          <w:tcPr>
            <w:tcW w:w="1172" w:type="dxa"/>
            <w:vMerge/>
            <w:tcBorders>
              <w:tl2br w:val="nil"/>
              <w:tr2bl w:val="nil"/>
            </w:tcBorders>
            <w:shd w:val="clear" w:color="auto" w:fill="auto"/>
            <w:vAlign w:val="center"/>
          </w:tcPr>
          <w:p w14:paraId="7B5D7E50"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4CC3BCF8"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0C35645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橡塑保温，厚度30mm，DN50</w:t>
            </w:r>
          </w:p>
        </w:tc>
        <w:tc>
          <w:tcPr>
            <w:tcW w:w="574" w:type="dxa"/>
            <w:tcBorders>
              <w:tl2br w:val="nil"/>
              <w:tr2bl w:val="nil"/>
            </w:tcBorders>
            <w:shd w:val="clear" w:color="auto" w:fill="auto"/>
            <w:vAlign w:val="center"/>
          </w:tcPr>
          <w:p w14:paraId="7756325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40D544C9" w14:textId="5C3CFBBB" w:rsidR="00A8691D" w:rsidRPr="005E4D6A" w:rsidRDefault="00A65222">
            <w:pPr>
              <w:widowControl/>
              <w:jc w:val="center"/>
              <w:textAlignment w:val="center"/>
              <w:rPr>
                <w:rFonts w:ascii="仿宋" w:eastAsia="仿宋" w:hAnsi="仿宋" w:cs="仿宋"/>
                <w:color w:val="000000"/>
                <w:sz w:val="21"/>
                <w:szCs w:val="21"/>
              </w:rPr>
            </w:pPr>
            <w:r w:rsidRPr="005E4D6A">
              <w:rPr>
                <w:rFonts w:ascii="仿宋" w:eastAsia="仿宋" w:hAnsi="仿宋" w:cs="仿宋"/>
                <w:color w:val="000000"/>
                <w:kern w:val="0"/>
                <w:sz w:val="21"/>
                <w:szCs w:val="21"/>
                <w:lang w:bidi="ar"/>
              </w:rPr>
              <w:t>187</w:t>
            </w:r>
            <w:r w:rsidRPr="005E4D6A">
              <w:rPr>
                <w:rFonts w:ascii="仿宋" w:eastAsia="仿宋" w:hAnsi="仿宋" w:cs="仿宋" w:hint="eastAsia"/>
                <w:color w:val="000000"/>
                <w:kern w:val="0"/>
                <w:sz w:val="21"/>
                <w:szCs w:val="21"/>
                <w:lang w:bidi="ar"/>
              </w:rPr>
              <w:t xml:space="preserve"> </w:t>
            </w:r>
          </w:p>
        </w:tc>
        <w:tc>
          <w:tcPr>
            <w:tcW w:w="2688" w:type="dxa"/>
            <w:tcBorders>
              <w:tl2br w:val="nil"/>
              <w:tr2bl w:val="nil"/>
            </w:tcBorders>
            <w:shd w:val="clear" w:color="auto" w:fill="auto"/>
            <w:vAlign w:val="center"/>
          </w:tcPr>
          <w:p w14:paraId="50BCBA7F" w14:textId="77777777" w:rsidR="00A8691D" w:rsidRPr="00A65222" w:rsidRDefault="00A8691D">
            <w:pPr>
              <w:jc w:val="center"/>
              <w:rPr>
                <w:rFonts w:ascii="仿宋" w:eastAsia="仿宋" w:hAnsi="仿宋" w:cs="仿宋"/>
                <w:color w:val="000000"/>
                <w:sz w:val="21"/>
                <w:szCs w:val="21"/>
              </w:rPr>
            </w:pPr>
          </w:p>
        </w:tc>
      </w:tr>
      <w:tr w:rsidR="00A8691D" w14:paraId="127EDD2C" w14:textId="77777777" w:rsidTr="000C3707">
        <w:trPr>
          <w:trHeight w:val="360"/>
          <w:jc w:val="center"/>
        </w:trPr>
        <w:tc>
          <w:tcPr>
            <w:tcW w:w="538" w:type="dxa"/>
            <w:tcBorders>
              <w:tl2br w:val="nil"/>
              <w:tr2bl w:val="nil"/>
            </w:tcBorders>
            <w:shd w:val="clear" w:color="auto" w:fill="auto"/>
            <w:vAlign w:val="center"/>
          </w:tcPr>
          <w:p w14:paraId="2FC9F9B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32</w:t>
            </w:r>
          </w:p>
        </w:tc>
        <w:tc>
          <w:tcPr>
            <w:tcW w:w="1172" w:type="dxa"/>
            <w:vMerge/>
            <w:tcBorders>
              <w:tl2br w:val="nil"/>
              <w:tr2bl w:val="nil"/>
            </w:tcBorders>
            <w:shd w:val="clear" w:color="auto" w:fill="auto"/>
            <w:vAlign w:val="center"/>
          </w:tcPr>
          <w:p w14:paraId="727D80DF"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53C5EF56"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6B7B87B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橡塑保温，厚度30mm，DN65</w:t>
            </w:r>
          </w:p>
        </w:tc>
        <w:tc>
          <w:tcPr>
            <w:tcW w:w="574" w:type="dxa"/>
            <w:tcBorders>
              <w:tl2br w:val="nil"/>
              <w:tr2bl w:val="nil"/>
            </w:tcBorders>
            <w:shd w:val="clear" w:color="auto" w:fill="auto"/>
            <w:vAlign w:val="center"/>
          </w:tcPr>
          <w:p w14:paraId="7D1155C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1D14DAC3" w14:textId="1325C099" w:rsidR="00A8691D" w:rsidRPr="005E4D6A" w:rsidRDefault="004C390E">
            <w:pPr>
              <w:widowControl/>
              <w:jc w:val="center"/>
              <w:textAlignment w:val="center"/>
              <w:rPr>
                <w:rFonts w:ascii="仿宋" w:eastAsia="仿宋" w:hAnsi="仿宋" w:cs="仿宋"/>
                <w:color w:val="000000"/>
                <w:sz w:val="21"/>
                <w:szCs w:val="21"/>
              </w:rPr>
            </w:pPr>
            <w:r w:rsidRPr="005E4D6A">
              <w:rPr>
                <w:rFonts w:ascii="仿宋" w:eastAsia="仿宋" w:hAnsi="仿宋" w:cs="仿宋"/>
                <w:color w:val="000000"/>
                <w:kern w:val="0"/>
                <w:sz w:val="21"/>
                <w:szCs w:val="21"/>
                <w:lang w:bidi="ar"/>
              </w:rPr>
              <w:t>543</w:t>
            </w:r>
            <w:r w:rsidR="00A65222" w:rsidRPr="005E4D6A">
              <w:rPr>
                <w:rFonts w:ascii="仿宋" w:eastAsia="仿宋" w:hAnsi="仿宋" w:cs="仿宋" w:hint="eastAsia"/>
                <w:color w:val="000000"/>
                <w:kern w:val="0"/>
                <w:sz w:val="21"/>
                <w:szCs w:val="21"/>
                <w:lang w:bidi="ar"/>
              </w:rPr>
              <w:t xml:space="preserve"> </w:t>
            </w:r>
          </w:p>
        </w:tc>
        <w:tc>
          <w:tcPr>
            <w:tcW w:w="2688" w:type="dxa"/>
            <w:tcBorders>
              <w:tl2br w:val="nil"/>
              <w:tr2bl w:val="nil"/>
            </w:tcBorders>
            <w:shd w:val="clear" w:color="auto" w:fill="auto"/>
            <w:vAlign w:val="center"/>
          </w:tcPr>
          <w:p w14:paraId="44191D1E" w14:textId="77777777" w:rsidR="00A8691D" w:rsidRPr="00A65222" w:rsidRDefault="00A8691D">
            <w:pPr>
              <w:jc w:val="center"/>
              <w:rPr>
                <w:rFonts w:ascii="仿宋" w:eastAsia="仿宋" w:hAnsi="仿宋" w:cs="仿宋"/>
                <w:color w:val="000000"/>
                <w:sz w:val="21"/>
                <w:szCs w:val="21"/>
              </w:rPr>
            </w:pPr>
          </w:p>
        </w:tc>
      </w:tr>
      <w:tr w:rsidR="00A8691D" w14:paraId="3630DF3D" w14:textId="77777777" w:rsidTr="000C3707">
        <w:trPr>
          <w:trHeight w:val="360"/>
          <w:jc w:val="center"/>
        </w:trPr>
        <w:tc>
          <w:tcPr>
            <w:tcW w:w="538" w:type="dxa"/>
            <w:tcBorders>
              <w:tl2br w:val="nil"/>
              <w:tr2bl w:val="nil"/>
            </w:tcBorders>
            <w:shd w:val="clear" w:color="auto" w:fill="auto"/>
            <w:vAlign w:val="center"/>
          </w:tcPr>
          <w:p w14:paraId="27F7893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33</w:t>
            </w:r>
          </w:p>
        </w:tc>
        <w:tc>
          <w:tcPr>
            <w:tcW w:w="1172" w:type="dxa"/>
            <w:vMerge/>
            <w:tcBorders>
              <w:tl2br w:val="nil"/>
              <w:tr2bl w:val="nil"/>
            </w:tcBorders>
            <w:shd w:val="clear" w:color="auto" w:fill="auto"/>
            <w:vAlign w:val="center"/>
          </w:tcPr>
          <w:p w14:paraId="5E5817F0"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749B2FEB"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008A537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橡塑保温，厚度30mm，DN80</w:t>
            </w:r>
          </w:p>
        </w:tc>
        <w:tc>
          <w:tcPr>
            <w:tcW w:w="574" w:type="dxa"/>
            <w:tcBorders>
              <w:tl2br w:val="nil"/>
              <w:tr2bl w:val="nil"/>
            </w:tcBorders>
            <w:shd w:val="clear" w:color="auto" w:fill="auto"/>
            <w:vAlign w:val="center"/>
          </w:tcPr>
          <w:p w14:paraId="55B1CBD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20E59A07" w14:textId="77777777" w:rsidR="00A8691D" w:rsidRPr="005E4D6A" w:rsidRDefault="00000000">
            <w:pPr>
              <w:widowControl/>
              <w:jc w:val="center"/>
              <w:textAlignment w:val="center"/>
              <w:rPr>
                <w:rFonts w:ascii="仿宋" w:eastAsia="仿宋" w:hAnsi="仿宋" w:cs="仿宋"/>
                <w:color w:val="000000"/>
                <w:sz w:val="21"/>
                <w:szCs w:val="21"/>
              </w:rPr>
            </w:pPr>
            <w:r w:rsidRPr="005E4D6A">
              <w:rPr>
                <w:rFonts w:ascii="仿宋" w:eastAsia="仿宋" w:hAnsi="仿宋" w:cs="仿宋" w:hint="eastAsia"/>
                <w:color w:val="000000"/>
                <w:kern w:val="0"/>
                <w:sz w:val="21"/>
                <w:szCs w:val="21"/>
                <w:lang w:bidi="ar"/>
              </w:rPr>
              <w:t xml:space="preserve">74 </w:t>
            </w:r>
          </w:p>
        </w:tc>
        <w:tc>
          <w:tcPr>
            <w:tcW w:w="2688" w:type="dxa"/>
            <w:tcBorders>
              <w:tl2br w:val="nil"/>
              <w:tr2bl w:val="nil"/>
            </w:tcBorders>
            <w:shd w:val="clear" w:color="auto" w:fill="auto"/>
            <w:vAlign w:val="center"/>
          </w:tcPr>
          <w:p w14:paraId="2352AFD9" w14:textId="77777777" w:rsidR="00A8691D" w:rsidRPr="00A65222" w:rsidRDefault="00A8691D">
            <w:pPr>
              <w:jc w:val="center"/>
              <w:rPr>
                <w:rFonts w:ascii="仿宋" w:eastAsia="仿宋" w:hAnsi="仿宋" w:cs="仿宋"/>
                <w:color w:val="000000"/>
                <w:sz w:val="21"/>
                <w:szCs w:val="21"/>
              </w:rPr>
            </w:pPr>
          </w:p>
        </w:tc>
      </w:tr>
      <w:tr w:rsidR="00A8691D" w14:paraId="3E430F55" w14:textId="77777777" w:rsidTr="000C3707">
        <w:trPr>
          <w:trHeight w:val="360"/>
          <w:jc w:val="center"/>
        </w:trPr>
        <w:tc>
          <w:tcPr>
            <w:tcW w:w="538" w:type="dxa"/>
            <w:tcBorders>
              <w:tl2br w:val="nil"/>
              <w:tr2bl w:val="nil"/>
            </w:tcBorders>
            <w:shd w:val="clear" w:color="auto" w:fill="auto"/>
            <w:vAlign w:val="center"/>
          </w:tcPr>
          <w:p w14:paraId="0BF104F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34</w:t>
            </w:r>
          </w:p>
        </w:tc>
        <w:tc>
          <w:tcPr>
            <w:tcW w:w="1172" w:type="dxa"/>
            <w:vMerge/>
            <w:tcBorders>
              <w:tl2br w:val="nil"/>
              <w:tr2bl w:val="nil"/>
            </w:tcBorders>
            <w:shd w:val="clear" w:color="auto" w:fill="auto"/>
            <w:vAlign w:val="center"/>
          </w:tcPr>
          <w:p w14:paraId="385887D2"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375F4214"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5C76DB58" w14:textId="7B2B9E46"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橡塑保温，厚度30mm，DN1</w:t>
            </w:r>
            <w:r w:rsidR="000C3707" w:rsidRPr="00A65222">
              <w:rPr>
                <w:rFonts w:ascii="仿宋" w:eastAsia="仿宋" w:hAnsi="仿宋" w:cs="仿宋"/>
                <w:color w:val="000000"/>
                <w:kern w:val="0"/>
                <w:sz w:val="21"/>
                <w:szCs w:val="21"/>
                <w:lang w:bidi="ar"/>
              </w:rPr>
              <w:t>25</w:t>
            </w:r>
          </w:p>
        </w:tc>
        <w:tc>
          <w:tcPr>
            <w:tcW w:w="574" w:type="dxa"/>
            <w:tcBorders>
              <w:tl2br w:val="nil"/>
              <w:tr2bl w:val="nil"/>
            </w:tcBorders>
            <w:shd w:val="clear" w:color="auto" w:fill="auto"/>
            <w:vAlign w:val="center"/>
          </w:tcPr>
          <w:p w14:paraId="56C9B64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1361BC0D" w14:textId="77777777" w:rsidR="00A8691D" w:rsidRPr="005E4D6A" w:rsidRDefault="00000000">
            <w:pPr>
              <w:widowControl/>
              <w:jc w:val="center"/>
              <w:textAlignment w:val="center"/>
              <w:rPr>
                <w:rFonts w:ascii="仿宋" w:eastAsia="仿宋" w:hAnsi="仿宋" w:cs="仿宋"/>
                <w:color w:val="000000"/>
                <w:sz w:val="21"/>
                <w:szCs w:val="21"/>
              </w:rPr>
            </w:pPr>
            <w:r w:rsidRPr="005E4D6A">
              <w:rPr>
                <w:rFonts w:ascii="仿宋" w:eastAsia="仿宋" w:hAnsi="仿宋" w:cs="仿宋" w:hint="eastAsia"/>
                <w:color w:val="000000"/>
                <w:kern w:val="0"/>
                <w:sz w:val="21"/>
                <w:szCs w:val="21"/>
                <w:lang w:bidi="ar"/>
              </w:rPr>
              <w:t xml:space="preserve">24 </w:t>
            </w:r>
          </w:p>
        </w:tc>
        <w:tc>
          <w:tcPr>
            <w:tcW w:w="2688" w:type="dxa"/>
            <w:tcBorders>
              <w:tl2br w:val="nil"/>
              <w:tr2bl w:val="nil"/>
            </w:tcBorders>
            <w:shd w:val="clear" w:color="auto" w:fill="auto"/>
            <w:vAlign w:val="center"/>
          </w:tcPr>
          <w:p w14:paraId="2777E96F" w14:textId="77777777" w:rsidR="00A8691D" w:rsidRPr="00A65222" w:rsidRDefault="00A8691D">
            <w:pPr>
              <w:jc w:val="center"/>
              <w:rPr>
                <w:rFonts w:ascii="仿宋" w:eastAsia="仿宋" w:hAnsi="仿宋" w:cs="仿宋"/>
                <w:color w:val="000000"/>
                <w:sz w:val="21"/>
                <w:szCs w:val="21"/>
              </w:rPr>
            </w:pPr>
          </w:p>
        </w:tc>
      </w:tr>
      <w:tr w:rsidR="00A8691D" w14:paraId="317A6BF5" w14:textId="77777777" w:rsidTr="000C3707">
        <w:trPr>
          <w:trHeight w:val="360"/>
          <w:jc w:val="center"/>
        </w:trPr>
        <w:tc>
          <w:tcPr>
            <w:tcW w:w="538" w:type="dxa"/>
            <w:tcBorders>
              <w:tl2br w:val="nil"/>
              <w:tr2bl w:val="nil"/>
            </w:tcBorders>
            <w:shd w:val="clear" w:color="auto" w:fill="auto"/>
            <w:vAlign w:val="center"/>
          </w:tcPr>
          <w:p w14:paraId="2DAFF8B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35</w:t>
            </w:r>
          </w:p>
        </w:tc>
        <w:tc>
          <w:tcPr>
            <w:tcW w:w="1172" w:type="dxa"/>
            <w:vMerge/>
            <w:tcBorders>
              <w:tl2br w:val="nil"/>
              <w:tr2bl w:val="nil"/>
            </w:tcBorders>
            <w:shd w:val="clear" w:color="auto" w:fill="auto"/>
            <w:vAlign w:val="center"/>
          </w:tcPr>
          <w:p w14:paraId="52E526DF"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3C11212A"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78320E2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橡塑保温，厚度30mm，DN200</w:t>
            </w:r>
          </w:p>
        </w:tc>
        <w:tc>
          <w:tcPr>
            <w:tcW w:w="574" w:type="dxa"/>
            <w:tcBorders>
              <w:tl2br w:val="nil"/>
              <w:tr2bl w:val="nil"/>
            </w:tcBorders>
            <w:shd w:val="clear" w:color="auto" w:fill="auto"/>
            <w:vAlign w:val="center"/>
          </w:tcPr>
          <w:p w14:paraId="33564D2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10DAC097" w14:textId="7A048799" w:rsidR="00A8691D" w:rsidRPr="005E4D6A" w:rsidRDefault="00000000">
            <w:pPr>
              <w:widowControl/>
              <w:jc w:val="center"/>
              <w:textAlignment w:val="center"/>
              <w:rPr>
                <w:rFonts w:ascii="仿宋" w:eastAsia="仿宋" w:hAnsi="仿宋" w:cs="仿宋"/>
                <w:color w:val="000000"/>
                <w:sz w:val="21"/>
                <w:szCs w:val="21"/>
              </w:rPr>
            </w:pPr>
            <w:r w:rsidRPr="005E4D6A">
              <w:rPr>
                <w:rFonts w:ascii="仿宋" w:eastAsia="仿宋" w:hAnsi="仿宋" w:cs="仿宋" w:hint="eastAsia"/>
                <w:color w:val="000000"/>
                <w:kern w:val="0"/>
                <w:sz w:val="21"/>
                <w:szCs w:val="21"/>
                <w:lang w:bidi="ar"/>
              </w:rPr>
              <w:t>1</w:t>
            </w:r>
            <w:r w:rsidR="000C3707" w:rsidRPr="005E4D6A">
              <w:rPr>
                <w:rFonts w:ascii="仿宋" w:eastAsia="仿宋" w:hAnsi="仿宋" w:cs="仿宋"/>
                <w:color w:val="000000"/>
                <w:kern w:val="0"/>
                <w:sz w:val="21"/>
                <w:szCs w:val="21"/>
                <w:lang w:bidi="ar"/>
              </w:rPr>
              <w:t>5</w:t>
            </w:r>
            <w:r w:rsidRPr="005E4D6A">
              <w:rPr>
                <w:rFonts w:ascii="仿宋" w:eastAsia="仿宋" w:hAnsi="仿宋" w:cs="仿宋" w:hint="eastAsia"/>
                <w:color w:val="000000"/>
                <w:kern w:val="0"/>
                <w:sz w:val="21"/>
                <w:szCs w:val="21"/>
                <w:lang w:bidi="ar"/>
              </w:rPr>
              <w:t xml:space="preserve">2 </w:t>
            </w:r>
          </w:p>
        </w:tc>
        <w:tc>
          <w:tcPr>
            <w:tcW w:w="2688" w:type="dxa"/>
            <w:tcBorders>
              <w:tl2br w:val="nil"/>
              <w:tr2bl w:val="nil"/>
            </w:tcBorders>
            <w:shd w:val="clear" w:color="auto" w:fill="auto"/>
            <w:vAlign w:val="center"/>
          </w:tcPr>
          <w:p w14:paraId="331B1827" w14:textId="77777777" w:rsidR="00A8691D" w:rsidRPr="00A65222" w:rsidRDefault="00A8691D">
            <w:pPr>
              <w:jc w:val="center"/>
              <w:rPr>
                <w:rFonts w:ascii="仿宋" w:eastAsia="仿宋" w:hAnsi="仿宋" w:cs="仿宋"/>
                <w:color w:val="000000"/>
                <w:sz w:val="21"/>
                <w:szCs w:val="21"/>
              </w:rPr>
            </w:pPr>
          </w:p>
        </w:tc>
      </w:tr>
      <w:tr w:rsidR="00A8691D" w14:paraId="679D564B" w14:textId="77777777" w:rsidTr="000C3707">
        <w:trPr>
          <w:trHeight w:val="360"/>
          <w:jc w:val="center"/>
        </w:trPr>
        <w:tc>
          <w:tcPr>
            <w:tcW w:w="538" w:type="dxa"/>
            <w:tcBorders>
              <w:tl2br w:val="nil"/>
              <w:tr2bl w:val="nil"/>
            </w:tcBorders>
            <w:shd w:val="clear" w:color="auto" w:fill="auto"/>
            <w:vAlign w:val="center"/>
          </w:tcPr>
          <w:p w14:paraId="408C5D0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37</w:t>
            </w:r>
          </w:p>
        </w:tc>
        <w:tc>
          <w:tcPr>
            <w:tcW w:w="1172" w:type="dxa"/>
            <w:vMerge/>
            <w:tcBorders>
              <w:tl2br w:val="nil"/>
              <w:tr2bl w:val="nil"/>
            </w:tcBorders>
            <w:shd w:val="clear" w:color="auto" w:fill="auto"/>
            <w:vAlign w:val="center"/>
          </w:tcPr>
          <w:p w14:paraId="63DA0399"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3DC902E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外护</w:t>
            </w:r>
          </w:p>
        </w:tc>
        <w:tc>
          <w:tcPr>
            <w:tcW w:w="2957" w:type="dxa"/>
            <w:tcBorders>
              <w:tl2br w:val="nil"/>
              <w:tr2bl w:val="nil"/>
            </w:tcBorders>
            <w:shd w:val="clear" w:color="auto" w:fill="auto"/>
            <w:vAlign w:val="center"/>
          </w:tcPr>
          <w:p w14:paraId="638187E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0.4mm镀锌铁皮</w:t>
            </w:r>
          </w:p>
        </w:tc>
        <w:tc>
          <w:tcPr>
            <w:tcW w:w="574" w:type="dxa"/>
            <w:tcBorders>
              <w:tl2br w:val="nil"/>
              <w:tr2bl w:val="nil"/>
            </w:tcBorders>
            <w:shd w:val="clear" w:color="auto" w:fill="auto"/>
            <w:vAlign w:val="center"/>
          </w:tcPr>
          <w:p w14:paraId="7B485C6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220E8675" w14:textId="01FE0078" w:rsidR="00A8691D" w:rsidRPr="005E4D6A" w:rsidRDefault="004C390E">
            <w:pPr>
              <w:widowControl/>
              <w:jc w:val="center"/>
              <w:textAlignment w:val="center"/>
              <w:rPr>
                <w:rFonts w:ascii="仿宋" w:eastAsia="仿宋" w:hAnsi="仿宋" w:cs="仿宋"/>
                <w:color w:val="000000"/>
                <w:sz w:val="21"/>
                <w:szCs w:val="21"/>
              </w:rPr>
            </w:pPr>
            <w:r w:rsidRPr="005E4D6A">
              <w:rPr>
                <w:rFonts w:ascii="仿宋" w:eastAsia="仿宋" w:hAnsi="仿宋" w:cs="仿宋"/>
                <w:color w:val="000000"/>
                <w:kern w:val="0"/>
                <w:sz w:val="21"/>
                <w:szCs w:val="21"/>
                <w:lang w:bidi="ar"/>
              </w:rPr>
              <w:t>1120</w:t>
            </w:r>
            <w:r w:rsidR="000C3707" w:rsidRPr="005E4D6A">
              <w:rPr>
                <w:rFonts w:ascii="仿宋" w:eastAsia="仿宋" w:hAnsi="仿宋" w:cs="仿宋" w:hint="eastAsia"/>
                <w:color w:val="000000"/>
                <w:kern w:val="0"/>
                <w:sz w:val="21"/>
                <w:szCs w:val="21"/>
                <w:lang w:bidi="ar"/>
              </w:rPr>
              <w:t xml:space="preserve"> </w:t>
            </w:r>
          </w:p>
        </w:tc>
        <w:tc>
          <w:tcPr>
            <w:tcW w:w="2688" w:type="dxa"/>
            <w:tcBorders>
              <w:tl2br w:val="nil"/>
              <w:tr2bl w:val="nil"/>
            </w:tcBorders>
            <w:shd w:val="clear" w:color="auto" w:fill="auto"/>
            <w:vAlign w:val="center"/>
          </w:tcPr>
          <w:p w14:paraId="22490DA6" w14:textId="77777777" w:rsidR="00A8691D" w:rsidRPr="00A65222" w:rsidRDefault="00A8691D">
            <w:pPr>
              <w:jc w:val="center"/>
              <w:rPr>
                <w:rFonts w:ascii="仿宋" w:eastAsia="仿宋" w:hAnsi="仿宋" w:cs="仿宋"/>
                <w:color w:val="000000"/>
                <w:sz w:val="21"/>
                <w:szCs w:val="21"/>
              </w:rPr>
            </w:pPr>
          </w:p>
        </w:tc>
      </w:tr>
      <w:tr w:rsidR="00A8691D" w14:paraId="505ECE9B" w14:textId="77777777" w:rsidTr="000C3707">
        <w:trPr>
          <w:trHeight w:val="360"/>
          <w:jc w:val="center"/>
        </w:trPr>
        <w:tc>
          <w:tcPr>
            <w:tcW w:w="538" w:type="dxa"/>
            <w:tcBorders>
              <w:tl2br w:val="nil"/>
              <w:tr2bl w:val="nil"/>
            </w:tcBorders>
            <w:shd w:val="clear" w:color="auto" w:fill="auto"/>
            <w:vAlign w:val="center"/>
          </w:tcPr>
          <w:p w14:paraId="1A0475E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38</w:t>
            </w:r>
          </w:p>
        </w:tc>
        <w:tc>
          <w:tcPr>
            <w:tcW w:w="1172" w:type="dxa"/>
            <w:vMerge/>
            <w:tcBorders>
              <w:tl2br w:val="nil"/>
              <w:tr2bl w:val="nil"/>
            </w:tcBorders>
            <w:shd w:val="clear" w:color="auto" w:fill="auto"/>
            <w:vAlign w:val="center"/>
          </w:tcPr>
          <w:p w14:paraId="382C0605"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0BEFC543"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管道支架</w:t>
            </w:r>
          </w:p>
        </w:tc>
        <w:tc>
          <w:tcPr>
            <w:tcW w:w="2957" w:type="dxa"/>
            <w:tcBorders>
              <w:tl2br w:val="nil"/>
              <w:tr2bl w:val="nil"/>
            </w:tcBorders>
            <w:shd w:val="clear" w:color="auto" w:fill="auto"/>
            <w:vAlign w:val="center"/>
          </w:tcPr>
          <w:p w14:paraId="086F4DD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4#角钢</w:t>
            </w:r>
          </w:p>
        </w:tc>
        <w:tc>
          <w:tcPr>
            <w:tcW w:w="574" w:type="dxa"/>
            <w:tcBorders>
              <w:tl2br w:val="nil"/>
              <w:tr2bl w:val="nil"/>
            </w:tcBorders>
            <w:shd w:val="clear" w:color="auto" w:fill="auto"/>
            <w:vAlign w:val="center"/>
          </w:tcPr>
          <w:p w14:paraId="310A1B4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6BC55B64" w14:textId="27D3A046" w:rsidR="00A8691D" w:rsidRPr="005E4D6A" w:rsidRDefault="004C390E">
            <w:pPr>
              <w:widowControl/>
              <w:jc w:val="center"/>
              <w:textAlignment w:val="center"/>
              <w:rPr>
                <w:rFonts w:ascii="仿宋" w:eastAsia="仿宋" w:hAnsi="仿宋" w:cs="仿宋"/>
                <w:color w:val="000000"/>
                <w:sz w:val="21"/>
                <w:szCs w:val="21"/>
              </w:rPr>
            </w:pPr>
            <w:r w:rsidRPr="005E4D6A">
              <w:rPr>
                <w:rFonts w:ascii="仿宋" w:eastAsia="仿宋" w:hAnsi="仿宋" w:cs="仿宋"/>
                <w:color w:val="000000"/>
                <w:kern w:val="0"/>
                <w:sz w:val="21"/>
                <w:szCs w:val="21"/>
                <w:lang w:bidi="ar"/>
              </w:rPr>
              <w:t>224</w:t>
            </w:r>
            <w:r w:rsidR="00131D35" w:rsidRPr="005E4D6A">
              <w:rPr>
                <w:rFonts w:ascii="仿宋" w:eastAsia="仿宋" w:hAnsi="仿宋" w:cs="仿宋" w:hint="eastAsia"/>
                <w:color w:val="000000"/>
                <w:kern w:val="0"/>
                <w:sz w:val="21"/>
                <w:szCs w:val="21"/>
                <w:lang w:bidi="ar"/>
              </w:rPr>
              <w:t xml:space="preserve"> </w:t>
            </w:r>
          </w:p>
        </w:tc>
        <w:tc>
          <w:tcPr>
            <w:tcW w:w="2688" w:type="dxa"/>
            <w:tcBorders>
              <w:tl2br w:val="nil"/>
              <w:tr2bl w:val="nil"/>
            </w:tcBorders>
            <w:shd w:val="clear" w:color="auto" w:fill="auto"/>
            <w:vAlign w:val="center"/>
          </w:tcPr>
          <w:p w14:paraId="0D4FFB0D" w14:textId="77777777" w:rsidR="00A8691D" w:rsidRPr="00A65222" w:rsidRDefault="00A8691D">
            <w:pPr>
              <w:jc w:val="center"/>
              <w:rPr>
                <w:rFonts w:ascii="仿宋" w:eastAsia="仿宋" w:hAnsi="仿宋" w:cs="仿宋"/>
                <w:color w:val="000000"/>
                <w:sz w:val="21"/>
                <w:szCs w:val="21"/>
              </w:rPr>
            </w:pPr>
          </w:p>
        </w:tc>
      </w:tr>
      <w:tr w:rsidR="00A8691D" w14:paraId="6CAA337D" w14:textId="77777777" w:rsidTr="000C3707">
        <w:trPr>
          <w:trHeight w:val="360"/>
          <w:jc w:val="center"/>
        </w:trPr>
        <w:tc>
          <w:tcPr>
            <w:tcW w:w="538" w:type="dxa"/>
            <w:tcBorders>
              <w:tl2br w:val="nil"/>
              <w:tr2bl w:val="nil"/>
            </w:tcBorders>
            <w:shd w:val="clear" w:color="auto" w:fill="auto"/>
            <w:vAlign w:val="center"/>
          </w:tcPr>
          <w:p w14:paraId="6028E29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39</w:t>
            </w:r>
          </w:p>
        </w:tc>
        <w:tc>
          <w:tcPr>
            <w:tcW w:w="1172" w:type="dxa"/>
            <w:vMerge/>
            <w:tcBorders>
              <w:tl2br w:val="nil"/>
              <w:tr2bl w:val="nil"/>
            </w:tcBorders>
            <w:shd w:val="clear" w:color="auto" w:fill="auto"/>
            <w:vAlign w:val="center"/>
          </w:tcPr>
          <w:p w14:paraId="1B89328A"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7964ABC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伴热带</w:t>
            </w:r>
          </w:p>
        </w:tc>
        <w:tc>
          <w:tcPr>
            <w:tcW w:w="2957" w:type="dxa"/>
            <w:tcBorders>
              <w:tl2br w:val="nil"/>
              <w:tr2bl w:val="nil"/>
            </w:tcBorders>
            <w:shd w:val="clear" w:color="auto" w:fill="auto"/>
            <w:vAlign w:val="center"/>
          </w:tcPr>
          <w:p w14:paraId="261DD9D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伴热带，25w/m</w:t>
            </w:r>
          </w:p>
        </w:tc>
        <w:tc>
          <w:tcPr>
            <w:tcW w:w="574" w:type="dxa"/>
            <w:tcBorders>
              <w:tl2br w:val="nil"/>
              <w:tr2bl w:val="nil"/>
            </w:tcBorders>
            <w:shd w:val="clear" w:color="auto" w:fill="auto"/>
            <w:vAlign w:val="center"/>
          </w:tcPr>
          <w:p w14:paraId="623BC98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2AAF1C8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377 </w:t>
            </w:r>
          </w:p>
        </w:tc>
        <w:tc>
          <w:tcPr>
            <w:tcW w:w="2688" w:type="dxa"/>
            <w:tcBorders>
              <w:tl2br w:val="nil"/>
              <w:tr2bl w:val="nil"/>
            </w:tcBorders>
            <w:shd w:val="clear" w:color="auto" w:fill="auto"/>
            <w:vAlign w:val="center"/>
          </w:tcPr>
          <w:p w14:paraId="1AE56040" w14:textId="77777777" w:rsidR="00A8691D" w:rsidRPr="00A65222" w:rsidRDefault="00A8691D">
            <w:pPr>
              <w:jc w:val="center"/>
              <w:rPr>
                <w:rFonts w:ascii="仿宋" w:eastAsia="仿宋" w:hAnsi="仿宋" w:cs="仿宋"/>
                <w:color w:val="000000"/>
                <w:sz w:val="21"/>
                <w:szCs w:val="21"/>
              </w:rPr>
            </w:pPr>
          </w:p>
        </w:tc>
      </w:tr>
      <w:tr w:rsidR="00A8691D" w14:paraId="575059E6" w14:textId="77777777" w:rsidTr="000C3707">
        <w:trPr>
          <w:trHeight w:val="360"/>
          <w:jc w:val="center"/>
        </w:trPr>
        <w:tc>
          <w:tcPr>
            <w:tcW w:w="538" w:type="dxa"/>
            <w:tcBorders>
              <w:tl2br w:val="nil"/>
              <w:tr2bl w:val="nil"/>
            </w:tcBorders>
            <w:shd w:val="clear" w:color="auto" w:fill="auto"/>
            <w:vAlign w:val="center"/>
          </w:tcPr>
          <w:p w14:paraId="5886441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40</w:t>
            </w:r>
          </w:p>
        </w:tc>
        <w:tc>
          <w:tcPr>
            <w:tcW w:w="1172" w:type="dxa"/>
            <w:vMerge w:val="restart"/>
            <w:tcBorders>
              <w:tl2br w:val="nil"/>
              <w:tr2bl w:val="nil"/>
            </w:tcBorders>
            <w:shd w:val="clear" w:color="auto" w:fill="auto"/>
            <w:vAlign w:val="center"/>
          </w:tcPr>
          <w:p w14:paraId="31EFD03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阀门</w:t>
            </w:r>
          </w:p>
        </w:tc>
        <w:tc>
          <w:tcPr>
            <w:tcW w:w="2089" w:type="dxa"/>
            <w:tcBorders>
              <w:tl2br w:val="nil"/>
              <w:tr2bl w:val="nil"/>
            </w:tcBorders>
            <w:shd w:val="clear" w:color="auto" w:fill="auto"/>
            <w:vAlign w:val="center"/>
          </w:tcPr>
          <w:p w14:paraId="5812E8D3"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铜闸阀</w:t>
            </w:r>
          </w:p>
        </w:tc>
        <w:tc>
          <w:tcPr>
            <w:tcW w:w="2957" w:type="dxa"/>
            <w:tcBorders>
              <w:tl2br w:val="nil"/>
              <w:tr2bl w:val="nil"/>
            </w:tcBorders>
            <w:shd w:val="clear" w:color="auto" w:fill="auto"/>
            <w:vAlign w:val="center"/>
          </w:tcPr>
          <w:p w14:paraId="687ADE9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DN25，铜材质，螺纹连接</w:t>
            </w:r>
          </w:p>
        </w:tc>
        <w:tc>
          <w:tcPr>
            <w:tcW w:w="574" w:type="dxa"/>
            <w:tcBorders>
              <w:tl2br w:val="nil"/>
              <w:tr2bl w:val="nil"/>
            </w:tcBorders>
            <w:shd w:val="clear" w:color="auto" w:fill="auto"/>
            <w:vAlign w:val="center"/>
          </w:tcPr>
          <w:p w14:paraId="4CBAFF7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3CE6FDD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52 </w:t>
            </w:r>
          </w:p>
        </w:tc>
        <w:tc>
          <w:tcPr>
            <w:tcW w:w="2688" w:type="dxa"/>
            <w:tcBorders>
              <w:tl2br w:val="nil"/>
              <w:tr2bl w:val="nil"/>
            </w:tcBorders>
            <w:shd w:val="clear" w:color="auto" w:fill="auto"/>
            <w:vAlign w:val="center"/>
          </w:tcPr>
          <w:p w14:paraId="04A55F9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集热器进出口</w:t>
            </w:r>
          </w:p>
        </w:tc>
      </w:tr>
      <w:tr w:rsidR="00A8691D" w14:paraId="65A83F50" w14:textId="77777777" w:rsidTr="00FC7FA2">
        <w:trPr>
          <w:trHeight w:val="360"/>
          <w:jc w:val="center"/>
        </w:trPr>
        <w:tc>
          <w:tcPr>
            <w:tcW w:w="538" w:type="dxa"/>
            <w:tcBorders>
              <w:tl2br w:val="nil"/>
              <w:tr2bl w:val="nil"/>
            </w:tcBorders>
            <w:shd w:val="clear" w:color="auto" w:fill="auto"/>
            <w:vAlign w:val="center"/>
          </w:tcPr>
          <w:p w14:paraId="4095C20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41</w:t>
            </w:r>
          </w:p>
        </w:tc>
        <w:tc>
          <w:tcPr>
            <w:tcW w:w="1172" w:type="dxa"/>
            <w:vMerge/>
            <w:tcBorders>
              <w:tl2br w:val="nil"/>
              <w:tr2bl w:val="nil"/>
            </w:tcBorders>
            <w:shd w:val="clear" w:color="auto" w:fill="auto"/>
            <w:vAlign w:val="center"/>
          </w:tcPr>
          <w:p w14:paraId="4C41F2A4" w14:textId="77777777" w:rsidR="00A8691D" w:rsidRPr="00A65222" w:rsidRDefault="00A8691D">
            <w:pPr>
              <w:jc w:val="center"/>
              <w:rPr>
                <w:rFonts w:ascii="仿宋" w:eastAsia="仿宋" w:hAnsi="仿宋" w:cs="仿宋"/>
                <w:color w:val="000000"/>
                <w:sz w:val="21"/>
                <w:szCs w:val="21"/>
              </w:rPr>
            </w:pPr>
          </w:p>
        </w:tc>
        <w:tc>
          <w:tcPr>
            <w:tcW w:w="2089" w:type="dxa"/>
            <w:tcBorders>
              <w:bottom w:val="single" w:sz="4" w:space="0" w:color="auto"/>
              <w:tl2br w:val="nil"/>
              <w:tr2bl w:val="nil"/>
            </w:tcBorders>
            <w:shd w:val="clear" w:color="auto" w:fill="auto"/>
            <w:vAlign w:val="center"/>
          </w:tcPr>
          <w:p w14:paraId="190664D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铜球阀</w:t>
            </w:r>
          </w:p>
        </w:tc>
        <w:tc>
          <w:tcPr>
            <w:tcW w:w="2957" w:type="dxa"/>
            <w:tcBorders>
              <w:tl2br w:val="nil"/>
              <w:tr2bl w:val="nil"/>
            </w:tcBorders>
            <w:shd w:val="clear" w:color="auto" w:fill="auto"/>
            <w:vAlign w:val="center"/>
          </w:tcPr>
          <w:p w14:paraId="2556FE6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DN25，铜材质，螺纹连接</w:t>
            </w:r>
          </w:p>
        </w:tc>
        <w:tc>
          <w:tcPr>
            <w:tcW w:w="574" w:type="dxa"/>
            <w:tcBorders>
              <w:tl2br w:val="nil"/>
              <w:tr2bl w:val="nil"/>
            </w:tcBorders>
            <w:shd w:val="clear" w:color="auto" w:fill="auto"/>
            <w:vAlign w:val="center"/>
          </w:tcPr>
          <w:p w14:paraId="156A395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27259CF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24 </w:t>
            </w:r>
          </w:p>
        </w:tc>
        <w:tc>
          <w:tcPr>
            <w:tcW w:w="2688" w:type="dxa"/>
            <w:tcBorders>
              <w:tl2br w:val="nil"/>
              <w:tr2bl w:val="nil"/>
            </w:tcBorders>
            <w:shd w:val="clear" w:color="auto" w:fill="auto"/>
            <w:vAlign w:val="center"/>
          </w:tcPr>
          <w:p w14:paraId="6904511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热泵排空、吹吸；集热系统排空</w:t>
            </w:r>
          </w:p>
        </w:tc>
      </w:tr>
      <w:tr w:rsidR="00A8691D" w14:paraId="1DA13D02" w14:textId="77777777" w:rsidTr="00FC7FA2">
        <w:trPr>
          <w:trHeight w:val="360"/>
          <w:jc w:val="center"/>
        </w:trPr>
        <w:tc>
          <w:tcPr>
            <w:tcW w:w="538" w:type="dxa"/>
            <w:tcBorders>
              <w:tl2br w:val="nil"/>
              <w:tr2bl w:val="nil"/>
            </w:tcBorders>
            <w:shd w:val="clear" w:color="auto" w:fill="auto"/>
            <w:vAlign w:val="center"/>
          </w:tcPr>
          <w:p w14:paraId="0291DD5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42</w:t>
            </w:r>
          </w:p>
        </w:tc>
        <w:tc>
          <w:tcPr>
            <w:tcW w:w="1172" w:type="dxa"/>
            <w:vMerge/>
            <w:tcBorders>
              <w:tl2br w:val="nil"/>
              <w:tr2bl w:val="nil"/>
            </w:tcBorders>
            <w:shd w:val="clear" w:color="auto" w:fill="auto"/>
            <w:vAlign w:val="center"/>
          </w:tcPr>
          <w:p w14:paraId="30E5476B" w14:textId="77777777" w:rsidR="00A8691D" w:rsidRPr="00A65222" w:rsidRDefault="00A8691D">
            <w:pPr>
              <w:jc w:val="center"/>
              <w:rPr>
                <w:rFonts w:ascii="仿宋" w:eastAsia="仿宋" w:hAnsi="仿宋" w:cs="仿宋"/>
                <w:color w:val="000000"/>
                <w:sz w:val="21"/>
                <w:szCs w:val="21"/>
              </w:rPr>
            </w:pPr>
          </w:p>
        </w:tc>
        <w:tc>
          <w:tcPr>
            <w:tcW w:w="2089" w:type="dxa"/>
            <w:tcBorders>
              <w:top w:val="single" w:sz="4" w:space="0" w:color="auto"/>
              <w:bottom w:val="single" w:sz="4" w:space="0" w:color="auto"/>
              <w:right w:val="single" w:sz="4" w:space="0" w:color="auto"/>
              <w:tl2br w:val="nil"/>
              <w:tr2bl w:val="nil"/>
            </w:tcBorders>
            <w:shd w:val="clear" w:color="auto" w:fill="auto"/>
            <w:vAlign w:val="center"/>
          </w:tcPr>
          <w:p w14:paraId="66F1B487" w14:textId="2A8D5FB9" w:rsidR="00A8691D" w:rsidRPr="00A65222" w:rsidRDefault="00FC7FA2">
            <w:pPr>
              <w:widowControl/>
              <w:jc w:val="center"/>
              <w:textAlignment w:val="center"/>
              <w:rPr>
                <w:rFonts w:ascii="仿宋" w:eastAsia="仿宋" w:hAnsi="仿宋" w:cs="仿宋"/>
                <w:color w:val="000000"/>
                <w:sz w:val="21"/>
                <w:szCs w:val="21"/>
              </w:rPr>
            </w:pPr>
            <w:r>
              <w:rPr>
                <w:rFonts w:ascii="仿宋" w:eastAsia="仿宋" w:hAnsi="仿宋" w:cs="仿宋" w:hint="eastAsia"/>
                <w:color w:val="000000"/>
                <w:sz w:val="21"/>
                <w:szCs w:val="21"/>
              </w:rPr>
              <w:t>铜闸阀</w:t>
            </w:r>
          </w:p>
        </w:tc>
        <w:tc>
          <w:tcPr>
            <w:tcW w:w="2957" w:type="dxa"/>
            <w:tcBorders>
              <w:left w:val="single" w:sz="4" w:space="0" w:color="auto"/>
              <w:tl2br w:val="nil"/>
              <w:tr2bl w:val="nil"/>
            </w:tcBorders>
            <w:shd w:val="clear" w:color="auto" w:fill="auto"/>
            <w:vAlign w:val="center"/>
          </w:tcPr>
          <w:p w14:paraId="61A79C06" w14:textId="0BFEB036"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DN40</w:t>
            </w:r>
            <w:r w:rsidR="00FC7FA2" w:rsidRPr="00A65222">
              <w:rPr>
                <w:rFonts w:ascii="仿宋" w:eastAsia="仿宋" w:hAnsi="仿宋" w:cs="仿宋" w:hint="eastAsia"/>
                <w:color w:val="000000"/>
                <w:kern w:val="0"/>
                <w:sz w:val="21"/>
                <w:szCs w:val="21"/>
                <w:lang w:bidi="ar"/>
              </w:rPr>
              <w:t>，铜材质，螺纹连接</w:t>
            </w:r>
          </w:p>
        </w:tc>
        <w:tc>
          <w:tcPr>
            <w:tcW w:w="574" w:type="dxa"/>
            <w:tcBorders>
              <w:tl2br w:val="nil"/>
              <w:tr2bl w:val="nil"/>
            </w:tcBorders>
            <w:shd w:val="clear" w:color="auto" w:fill="auto"/>
            <w:vAlign w:val="center"/>
          </w:tcPr>
          <w:p w14:paraId="76196B1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482F4F0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6 </w:t>
            </w:r>
          </w:p>
        </w:tc>
        <w:tc>
          <w:tcPr>
            <w:tcW w:w="2688" w:type="dxa"/>
            <w:tcBorders>
              <w:tl2br w:val="nil"/>
              <w:tr2bl w:val="nil"/>
            </w:tcBorders>
            <w:shd w:val="clear" w:color="auto" w:fill="auto"/>
            <w:vAlign w:val="center"/>
          </w:tcPr>
          <w:p w14:paraId="59F81743"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热水回水管道</w:t>
            </w:r>
          </w:p>
        </w:tc>
      </w:tr>
      <w:tr w:rsidR="00A8691D" w14:paraId="643A4837" w14:textId="77777777" w:rsidTr="00FC7FA2">
        <w:trPr>
          <w:trHeight w:val="360"/>
          <w:jc w:val="center"/>
        </w:trPr>
        <w:tc>
          <w:tcPr>
            <w:tcW w:w="538" w:type="dxa"/>
            <w:tcBorders>
              <w:tl2br w:val="nil"/>
              <w:tr2bl w:val="nil"/>
            </w:tcBorders>
            <w:shd w:val="clear" w:color="auto" w:fill="auto"/>
            <w:vAlign w:val="center"/>
          </w:tcPr>
          <w:p w14:paraId="4DAE3D2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43</w:t>
            </w:r>
          </w:p>
        </w:tc>
        <w:tc>
          <w:tcPr>
            <w:tcW w:w="1172" w:type="dxa"/>
            <w:vMerge/>
            <w:tcBorders>
              <w:tl2br w:val="nil"/>
              <w:tr2bl w:val="nil"/>
            </w:tcBorders>
            <w:shd w:val="clear" w:color="auto" w:fill="auto"/>
            <w:vAlign w:val="center"/>
          </w:tcPr>
          <w:p w14:paraId="306C1F2A" w14:textId="77777777" w:rsidR="00A8691D" w:rsidRPr="00A65222" w:rsidRDefault="00A8691D">
            <w:pPr>
              <w:jc w:val="center"/>
              <w:rPr>
                <w:rFonts w:ascii="仿宋" w:eastAsia="仿宋" w:hAnsi="仿宋" w:cs="仿宋"/>
                <w:color w:val="000000"/>
                <w:sz w:val="21"/>
                <w:szCs w:val="21"/>
              </w:rPr>
            </w:pPr>
          </w:p>
        </w:tc>
        <w:tc>
          <w:tcPr>
            <w:tcW w:w="2089" w:type="dxa"/>
            <w:vMerge w:val="restart"/>
            <w:tcBorders>
              <w:top w:val="single" w:sz="4" w:space="0" w:color="auto"/>
              <w:right w:val="single" w:sz="4" w:space="0" w:color="auto"/>
              <w:tl2br w:val="nil"/>
              <w:tr2bl w:val="nil"/>
            </w:tcBorders>
            <w:shd w:val="clear" w:color="auto" w:fill="auto"/>
            <w:vAlign w:val="center"/>
          </w:tcPr>
          <w:p w14:paraId="3EF4519E" w14:textId="263DC3CD" w:rsidR="00A8691D" w:rsidRPr="00A65222" w:rsidRDefault="00FC7FA2" w:rsidP="00FC7FA2">
            <w:pPr>
              <w:jc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蝶阀</w:t>
            </w:r>
          </w:p>
        </w:tc>
        <w:tc>
          <w:tcPr>
            <w:tcW w:w="2957" w:type="dxa"/>
            <w:tcBorders>
              <w:left w:val="single" w:sz="4" w:space="0" w:color="auto"/>
              <w:tl2br w:val="nil"/>
              <w:tr2bl w:val="nil"/>
            </w:tcBorders>
            <w:shd w:val="clear" w:color="auto" w:fill="auto"/>
            <w:vAlign w:val="center"/>
          </w:tcPr>
          <w:p w14:paraId="3DEBFF8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DN50，PN10，手柄对夹</w:t>
            </w:r>
          </w:p>
        </w:tc>
        <w:tc>
          <w:tcPr>
            <w:tcW w:w="574" w:type="dxa"/>
            <w:tcBorders>
              <w:tl2br w:val="nil"/>
              <w:tr2bl w:val="nil"/>
            </w:tcBorders>
            <w:shd w:val="clear" w:color="auto" w:fill="auto"/>
            <w:vAlign w:val="center"/>
          </w:tcPr>
          <w:p w14:paraId="21B7A64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1D73CF43" w14:textId="38A5B4F9" w:rsidR="00A8691D" w:rsidRPr="00A65222" w:rsidRDefault="000C3707">
            <w:pPr>
              <w:widowControl/>
              <w:jc w:val="center"/>
              <w:textAlignment w:val="center"/>
              <w:rPr>
                <w:rFonts w:ascii="仿宋" w:eastAsia="仿宋" w:hAnsi="仿宋" w:cs="仿宋"/>
                <w:color w:val="000000"/>
                <w:sz w:val="21"/>
                <w:szCs w:val="21"/>
              </w:rPr>
            </w:pPr>
            <w:r w:rsidRPr="00A65222">
              <w:rPr>
                <w:rFonts w:ascii="仿宋" w:eastAsia="仿宋" w:hAnsi="仿宋" w:cs="仿宋"/>
                <w:color w:val="000000"/>
                <w:kern w:val="0"/>
                <w:sz w:val="21"/>
                <w:szCs w:val="21"/>
                <w:lang w:bidi="ar"/>
              </w:rPr>
              <w:t>28</w:t>
            </w:r>
            <w:r w:rsidRPr="00A65222">
              <w:rPr>
                <w:rFonts w:ascii="仿宋" w:eastAsia="仿宋" w:hAnsi="仿宋" w:cs="仿宋" w:hint="eastAsia"/>
                <w:color w:val="000000"/>
                <w:kern w:val="0"/>
                <w:sz w:val="21"/>
                <w:szCs w:val="21"/>
                <w:lang w:bidi="ar"/>
              </w:rPr>
              <w:t xml:space="preserve"> </w:t>
            </w:r>
          </w:p>
        </w:tc>
        <w:tc>
          <w:tcPr>
            <w:tcW w:w="2688" w:type="dxa"/>
            <w:tcBorders>
              <w:tl2br w:val="nil"/>
              <w:tr2bl w:val="nil"/>
            </w:tcBorders>
            <w:shd w:val="clear" w:color="auto" w:fill="auto"/>
            <w:vAlign w:val="center"/>
          </w:tcPr>
          <w:p w14:paraId="7EE2F768" w14:textId="466381AF"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热泵进出口阀门</w:t>
            </w:r>
          </w:p>
        </w:tc>
      </w:tr>
      <w:tr w:rsidR="00A8691D" w14:paraId="4A586626" w14:textId="77777777" w:rsidTr="00FC7FA2">
        <w:trPr>
          <w:trHeight w:val="360"/>
          <w:jc w:val="center"/>
        </w:trPr>
        <w:tc>
          <w:tcPr>
            <w:tcW w:w="538" w:type="dxa"/>
            <w:tcBorders>
              <w:tl2br w:val="nil"/>
              <w:tr2bl w:val="nil"/>
            </w:tcBorders>
            <w:shd w:val="clear" w:color="auto" w:fill="auto"/>
            <w:vAlign w:val="center"/>
          </w:tcPr>
          <w:p w14:paraId="2AF1548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44</w:t>
            </w:r>
          </w:p>
        </w:tc>
        <w:tc>
          <w:tcPr>
            <w:tcW w:w="1172" w:type="dxa"/>
            <w:vMerge/>
            <w:tcBorders>
              <w:tl2br w:val="nil"/>
              <w:tr2bl w:val="nil"/>
            </w:tcBorders>
            <w:shd w:val="clear" w:color="auto" w:fill="auto"/>
            <w:vAlign w:val="center"/>
          </w:tcPr>
          <w:p w14:paraId="07438945" w14:textId="77777777" w:rsidR="00A8691D" w:rsidRPr="00A65222" w:rsidRDefault="00A8691D">
            <w:pPr>
              <w:jc w:val="center"/>
              <w:rPr>
                <w:rFonts w:ascii="仿宋" w:eastAsia="仿宋" w:hAnsi="仿宋" w:cs="仿宋"/>
                <w:color w:val="000000"/>
                <w:sz w:val="21"/>
                <w:szCs w:val="21"/>
              </w:rPr>
            </w:pPr>
          </w:p>
        </w:tc>
        <w:tc>
          <w:tcPr>
            <w:tcW w:w="2089" w:type="dxa"/>
            <w:vMerge/>
            <w:tcBorders>
              <w:right w:val="single" w:sz="4" w:space="0" w:color="auto"/>
              <w:tl2br w:val="nil"/>
              <w:tr2bl w:val="nil"/>
            </w:tcBorders>
            <w:shd w:val="clear" w:color="auto" w:fill="auto"/>
            <w:vAlign w:val="center"/>
          </w:tcPr>
          <w:p w14:paraId="44F5DC94" w14:textId="77777777" w:rsidR="00A8691D" w:rsidRPr="00A65222" w:rsidRDefault="00A8691D">
            <w:pPr>
              <w:jc w:val="center"/>
              <w:rPr>
                <w:rFonts w:ascii="仿宋" w:eastAsia="仿宋" w:hAnsi="仿宋" w:cs="仿宋"/>
                <w:color w:val="000000"/>
                <w:sz w:val="21"/>
                <w:szCs w:val="21"/>
              </w:rPr>
            </w:pPr>
          </w:p>
        </w:tc>
        <w:tc>
          <w:tcPr>
            <w:tcW w:w="2957" w:type="dxa"/>
            <w:tcBorders>
              <w:left w:val="single" w:sz="4" w:space="0" w:color="auto"/>
              <w:tl2br w:val="nil"/>
              <w:tr2bl w:val="nil"/>
            </w:tcBorders>
            <w:shd w:val="clear" w:color="auto" w:fill="auto"/>
            <w:vAlign w:val="center"/>
          </w:tcPr>
          <w:p w14:paraId="271C02A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DN65，PN10，手柄对夹</w:t>
            </w:r>
          </w:p>
        </w:tc>
        <w:tc>
          <w:tcPr>
            <w:tcW w:w="574" w:type="dxa"/>
            <w:tcBorders>
              <w:tl2br w:val="nil"/>
              <w:tr2bl w:val="nil"/>
            </w:tcBorders>
            <w:shd w:val="clear" w:color="auto" w:fill="auto"/>
            <w:vAlign w:val="center"/>
          </w:tcPr>
          <w:p w14:paraId="789F18F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0A8E649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14 </w:t>
            </w:r>
          </w:p>
        </w:tc>
        <w:tc>
          <w:tcPr>
            <w:tcW w:w="2688" w:type="dxa"/>
            <w:tcBorders>
              <w:tl2br w:val="nil"/>
              <w:tr2bl w:val="nil"/>
            </w:tcBorders>
            <w:shd w:val="clear" w:color="auto" w:fill="auto"/>
            <w:vAlign w:val="center"/>
          </w:tcPr>
          <w:p w14:paraId="13B60E8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含4个泡池热水放水阀门</w:t>
            </w:r>
          </w:p>
        </w:tc>
      </w:tr>
      <w:tr w:rsidR="00A8691D" w14:paraId="27E94E03" w14:textId="77777777" w:rsidTr="00FC7FA2">
        <w:trPr>
          <w:trHeight w:val="360"/>
          <w:jc w:val="center"/>
        </w:trPr>
        <w:tc>
          <w:tcPr>
            <w:tcW w:w="538" w:type="dxa"/>
            <w:tcBorders>
              <w:tl2br w:val="nil"/>
              <w:tr2bl w:val="nil"/>
            </w:tcBorders>
            <w:shd w:val="clear" w:color="auto" w:fill="auto"/>
            <w:vAlign w:val="center"/>
          </w:tcPr>
          <w:p w14:paraId="3C53AB7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45</w:t>
            </w:r>
          </w:p>
        </w:tc>
        <w:tc>
          <w:tcPr>
            <w:tcW w:w="1172" w:type="dxa"/>
            <w:vMerge/>
            <w:tcBorders>
              <w:tl2br w:val="nil"/>
              <w:tr2bl w:val="nil"/>
            </w:tcBorders>
            <w:shd w:val="clear" w:color="auto" w:fill="auto"/>
            <w:vAlign w:val="center"/>
          </w:tcPr>
          <w:p w14:paraId="70E641D5" w14:textId="77777777" w:rsidR="00A8691D" w:rsidRPr="00A65222" w:rsidRDefault="00A8691D">
            <w:pPr>
              <w:jc w:val="center"/>
              <w:rPr>
                <w:rFonts w:ascii="仿宋" w:eastAsia="仿宋" w:hAnsi="仿宋" w:cs="仿宋"/>
                <w:color w:val="000000"/>
                <w:sz w:val="21"/>
                <w:szCs w:val="21"/>
              </w:rPr>
            </w:pPr>
          </w:p>
        </w:tc>
        <w:tc>
          <w:tcPr>
            <w:tcW w:w="2089" w:type="dxa"/>
            <w:vMerge/>
            <w:tcBorders>
              <w:right w:val="single" w:sz="4" w:space="0" w:color="auto"/>
              <w:tl2br w:val="nil"/>
              <w:tr2bl w:val="nil"/>
            </w:tcBorders>
            <w:shd w:val="clear" w:color="auto" w:fill="auto"/>
            <w:vAlign w:val="center"/>
          </w:tcPr>
          <w:p w14:paraId="4C787267" w14:textId="77777777" w:rsidR="00A8691D" w:rsidRPr="00A65222" w:rsidRDefault="00A8691D">
            <w:pPr>
              <w:jc w:val="center"/>
              <w:rPr>
                <w:rFonts w:ascii="仿宋" w:eastAsia="仿宋" w:hAnsi="仿宋" w:cs="仿宋"/>
                <w:color w:val="000000"/>
                <w:sz w:val="21"/>
                <w:szCs w:val="21"/>
              </w:rPr>
            </w:pPr>
          </w:p>
        </w:tc>
        <w:tc>
          <w:tcPr>
            <w:tcW w:w="2957" w:type="dxa"/>
            <w:tcBorders>
              <w:left w:val="single" w:sz="4" w:space="0" w:color="auto"/>
              <w:tl2br w:val="nil"/>
              <w:tr2bl w:val="nil"/>
            </w:tcBorders>
            <w:shd w:val="clear" w:color="auto" w:fill="auto"/>
            <w:vAlign w:val="center"/>
          </w:tcPr>
          <w:p w14:paraId="43C9B42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DN80，PN10，手柄对夹</w:t>
            </w:r>
          </w:p>
        </w:tc>
        <w:tc>
          <w:tcPr>
            <w:tcW w:w="574" w:type="dxa"/>
            <w:tcBorders>
              <w:tl2br w:val="nil"/>
              <w:tr2bl w:val="nil"/>
            </w:tcBorders>
            <w:shd w:val="clear" w:color="auto" w:fill="auto"/>
            <w:vAlign w:val="center"/>
          </w:tcPr>
          <w:p w14:paraId="2C113B1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2C14FC6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13 </w:t>
            </w:r>
          </w:p>
        </w:tc>
        <w:tc>
          <w:tcPr>
            <w:tcW w:w="2688" w:type="dxa"/>
            <w:tcBorders>
              <w:tl2br w:val="nil"/>
              <w:tr2bl w:val="nil"/>
            </w:tcBorders>
            <w:shd w:val="clear" w:color="auto" w:fill="auto"/>
            <w:vAlign w:val="center"/>
          </w:tcPr>
          <w:p w14:paraId="3C230E53" w14:textId="77777777" w:rsidR="00A8691D" w:rsidRPr="00A65222" w:rsidRDefault="00A8691D">
            <w:pPr>
              <w:jc w:val="center"/>
              <w:rPr>
                <w:rFonts w:ascii="仿宋" w:eastAsia="仿宋" w:hAnsi="仿宋" w:cs="仿宋"/>
                <w:color w:val="000000"/>
                <w:sz w:val="21"/>
                <w:szCs w:val="21"/>
              </w:rPr>
            </w:pPr>
          </w:p>
        </w:tc>
      </w:tr>
      <w:tr w:rsidR="00A8691D" w14:paraId="3B0503B0" w14:textId="77777777" w:rsidTr="00FC7FA2">
        <w:trPr>
          <w:trHeight w:val="360"/>
          <w:jc w:val="center"/>
        </w:trPr>
        <w:tc>
          <w:tcPr>
            <w:tcW w:w="538" w:type="dxa"/>
            <w:tcBorders>
              <w:tl2br w:val="nil"/>
              <w:tr2bl w:val="nil"/>
            </w:tcBorders>
            <w:shd w:val="clear" w:color="auto" w:fill="auto"/>
            <w:vAlign w:val="center"/>
          </w:tcPr>
          <w:p w14:paraId="3C6283F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46</w:t>
            </w:r>
          </w:p>
        </w:tc>
        <w:tc>
          <w:tcPr>
            <w:tcW w:w="1172" w:type="dxa"/>
            <w:vMerge/>
            <w:tcBorders>
              <w:tl2br w:val="nil"/>
              <w:tr2bl w:val="nil"/>
            </w:tcBorders>
            <w:shd w:val="clear" w:color="auto" w:fill="auto"/>
            <w:vAlign w:val="center"/>
          </w:tcPr>
          <w:p w14:paraId="2A6E2B8C" w14:textId="77777777" w:rsidR="00A8691D" w:rsidRPr="00A65222" w:rsidRDefault="00A8691D">
            <w:pPr>
              <w:jc w:val="center"/>
              <w:rPr>
                <w:rFonts w:ascii="仿宋" w:eastAsia="仿宋" w:hAnsi="仿宋" w:cs="仿宋"/>
                <w:color w:val="000000"/>
                <w:sz w:val="21"/>
                <w:szCs w:val="21"/>
              </w:rPr>
            </w:pPr>
          </w:p>
        </w:tc>
        <w:tc>
          <w:tcPr>
            <w:tcW w:w="2089" w:type="dxa"/>
            <w:vMerge/>
            <w:tcBorders>
              <w:right w:val="single" w:sz="4" w:space="0" w:color="auto"/>
              <w:tl2br w:val="nil"/>
              <w:tr2bl w:val="nil"/>
            </w:tcBorders>
            <w:shd w:val="clear" w:color="auto" w:fill="auto"/>
            <w:vAlign w:val="center"/>
          </w:tcPr>
          <w:p w14:paraId="5F895AE5" w14:textId="77777777" w:rsidR="00A8691D" w:rsidRPr="00A65222" w:rsidRDefault="00A8691D">
            <w:pPr>
              <w:jc w:val="center"/>
              <w:rPr>
                <w:rFonts w:ascii="仿宋" w:eastAsia="仿宋" w:hAnsi="仿宋" w:cs="仿宋"/>
                <w:color w:val="000000"/>
                <w:sz w:val="21"/>
                <w:szCs w:val="21"/>
              </w:rPr>
            </w:pPr>
          </w:p>
        </w:tc>
        <w:tc>
          <w:tcPr>
            <w:tcW w:w="2957" w:type="dxa"/>
            <w:tcBorders>
              <w:left w:val="single" w:sz="4" w:space="0" w:color="auto"/>
              <w:tl2br w:val="nil"/>
              <w:tr2bl w:val="nil"/>
            </w:tcBorders>
            <w:shd w:val="clear" w:color="auto" w:fill="auto"/>
            <w:vAlign w:val="center"/>
          </w:tcPr>
          <w:p w14:paraId="3370F682" w14:textId="2C53B78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DN1</w:t>
            </w:r>
            <w:r w:rsidR="000C3707" w:rsidRPr="00A65222">
              <w:rPr>
                <w:rFonts w:ascii="仿宋" w:eastAsia="仿宋" w:hAnsi="仿宋" w:cs="仿宋"/>
                <w:color w:val="000000"/>
                <w:kern w:val="0"/>
                <w:sz w:val="21"/>
                <w:szCs w:val="21"/>
                <w:lang w:bidi="ar"/>
              </w:rPr>
              <w:t>25</w:t>
            </w:r>
            <w:r w:rsidRPr="00A65222">
              <w:rPr>
                <w:rFonts w:ascii="仿宋" w:eastAsia="仿宋" w:hAnsi="仿宋" w:cs="仿宋" w:hint="eastAsia"/>
                <w:color w:val="000000"/>
                <w:kern w:val="0"/>
                <w:sz w:val="21"/>
                <w:szCs w:val="21"/>
                <w:lang w:bidi="ar"/>
              </w:rPr>
              <w:t>，PN10，手柄对夹</w:t>
            </w:r>
          </w:p>
        </w:tc>
        <w:tc>
          <w:tcPr>
            <w:tcW w:w="574" w:type="dxa"/>
            <w:tcBorders>
              <w:tl2br w:val="nil"/>
              <w:tr2bl w:val="nil"/>
            </w:tcBorders>
            <w:shd w:val="clear" w:color="auto" w:fill="auto"/>
            <w:vAlign w:val="center"/>
          </w:tcPr>
          <w:p w14:paraId="0FADA19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131DA2F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7 </w:t>
            </w:r>
          </w:p>
        </w:tc>
        <w:tc>
          <w:tcPr>
            <w:tcW w:w="2688" w:type="dxa"/>
            <w:tcBorders>
              <w:tl2br w:val="nil"/>
              <w:tr2bl w:val="nil"/>
            </w:tcBorders>
            <w:shd w:val="clear" w:color="auto" w:fill="auto"/>
            <w:vAlign w:val="center"/>
          </w:tcPr>
          <w:p w14:paraId="730251B2" w14:textId="77777777" w:rsidR="00A8691D" w:rsidRPr="00A65222" w:rsidRDefault="00A8691D">
            <w:pPr>
              <w:jc w:val="center"/>
              <w:rPr>
                <w:rFonts w:ascii="仿宋" w:eastAsia="仿宋" w:hAnsi="仿宋" w:cs="仿宋"/>
                <w:color w:val="000000"/>
                <w:sz w:val="21"/>
                <w:szCs w:val="21"/>
              </w:rPr>
            </w:pPr>
          </w:p>
        </w:tc>
      </w:tr>
      <w:tr w:rsidR="00A8691D" w14:paraId="59E751CE" w14:textId="77777777" w:rsidTr="00FC7FA2">
        <w:trPr>
          <w:trHeight w:val="360"/>
          <w:jc w:val="center"/>
        </w:trPr>
        <w:tc>
          <w:tcPr>
            <w:tcW w:w="538" w:type="dxa"/>
            <w:tcBorders>
              <w:tl2br w:val="nil"/>
              <w:tr2bl w:val="nil"/>
            </w:tcBorders>
            <w:shd w:val="clear" w:color="auto" w:fill="auto"/>
            <w:vAlign w:val="center"/>
          </w:tcPr>
          <w:p w14:paraId="4A6B51A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47</w:t>
            </w:r>
          </w:p>
        </w:tc>
        <w:tc>
          <w:tcPr>
            <w:tcW w:w="1172" w:type="dxa"/>
            <w:vMerge/>
            <w:tcBorders>
              <w:tl2br w:val="nil"/>
              <w:tr2bl w:val="nil"/>
            </w:tcBorders>
            <w:shd w:val="clear" w:color="auto" w:fill="auto"/>
            <w:vAlign w:val="center"/>
          </w:tcPr>
          <w:p w14:paraId="1229326B" w14:textId="77777777" w:rsidR="00A8691D" w:rsidRPr="00A65222" w:rsidRDefault="00A8691D">
            <w:pPr>
              <w:jc w:val="center"/>
              <w:rPr>
                <w:rFonts w:ascii="仿宋" w:eastAsia="仿宋" w:hAnsi="仿宋" w:cs="仿宋"/>
                <w:color w:val="000000"/>
                <w:sz w:val="21"/>
                <w:szCs w:val="21"/>
              </w:rPr>
            </w:pPr>
          </w:p>
        </w:tc>
        <w:tc>
          <w:tcPr>
            <w:tcW w:w="2089" w:type="dxa"/>
            <w:vMerge/>
            <w:tcBorders>
              <w:right w:val="single" w:sz="4" w:space="0" w:color="auto"/>
              <w:tl2br w:val="nil"/>
              <w:tr2bl w:val="nil"/>
            </w:tcBorders>
            <w:shd w:val="clear" w:color="auto" w:fill="auto"/>
            <w:vAlign w:val="center"/>
          </w:tcPr>
          <w:p w14:paraId="517FDACF" w14:textId="77777777" w:rsidR="00A8691D" w:rsidRPr="00A65222" w:rsidRDefault="00A8691D">
            <w:pPr>
              <w:jc w:val="center"/>
              <w:rPr>
                <w:rFonts w:ascii="仿宋" w:eastAsia="仿宋" w:hAnsi="仿宋" w:cs="仿宋"/>
                <w:color w:val="000000"/>
                <w:sz w:val="21"/>
                <w:szCs w:val="21"/>
              </w:rPr>
            </w:pPr>
          </w:p>
        </w:tc>
        <w:tc>
          <w:tcPr>
            <w:tcW w:w="2957" w:type="dxa"/>
            <w:tcBorders>
              <w:left w:val="single" w:sz="4" w:space="0" w:color="auto"/>
              <w:tl2br w:val="nil"/>
              <w:tr2bl w:val="nil"/>
            </w:tcBorders>
            <w:shd w:val="clear" w:color="auto" w:fill="auto"/>
            <w:vAlign w:val="center"/>
          </w:tcPr>
          <w:p w14:paraId="30FA09E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DN200，PN10，手轮对夹</w:t>
            </w:r>
          </w:p>
        </w:tc>
        <w:tc>
          <w:tcPr>
            <w:tcW w:w="574" w:type="dxa"/>
            <w:tcBorders>
              <w:tl2br w:val="nil"/>
              <w:tr2bl w:val="nil"/>
            </w:tcBorders>
            <w:shd w:val="clear" w:color="auto" w:fill="auto"/>
            <w:vAlign w:val="center"/>
          </w:tcPr>
          <w:p w14:paraId="035B6A9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6515041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5 </w:t>
            </w:r>
          </w:p>
        </w:tc>
        <w:tc>
          <w:tcPr>
            <w:tcW w:w="2688" w:type="dxa"/>
            <w:tcBorders>
              <w:tl2br w:val="nil"/>
              <w:tr2bl w:val="nil"/>
            </w:tcBorders>
            <w:shd w:val="clear" w:color="auto" w:fill="auto"/>
            <w:vAlign w:val="center"/>
          </w:tcPr>
          <w:p w14:paraId="724B9D88" w14:textId="77777777" w:rsidR="00A8691D" w:rsidRPr="00A65222" w:rsidRDefault="00A8691D">
            <w:pPr>
              <w:jc w:val="center"/>
              <w:rPr>
                <w:rFonts w:ascii="仿宋" w:eastAsia="仿宋" w:hAnsi="仿宋" w:cs="仿宋"/>
                <w:color w:val="000000"/>
                <w:sz w:val="21"/>
                <w:szCs w:val="21"/>
              </w:rPr>
            </w:pPr>
          </w:p>
        </w:tc>
      </w:tr>
      <w:tr w:rsidR="00A8691D" w14:paraId="2EA75CF5" w14:textId="77777777" w:rsidTr="000C3707">
        <w:trPr>
          <w:trHeight w:val="360"/>
          <w:jc w:val="center"/>
        </w:trPr>
        <w:tc>
          <w:tcPr>
            <w:tcW w:w="538" w:type="dxa"/>
            <w:tcBorders>
              <w:tl2br w:val="nil"/>
              <w:tr2bl w:val="nil"/>
            </w:tcBorders>
            <w:shd w:val="clear" w:color="auto" w:fill="auto"/>
            <w:vAlign w:val="center"/>
          </w:tcPr>
          <w:p w14:paraId="1A3A3F2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48</w:t>
            </w:r>
          </w:p>
        </w:tc>
        <w:tc>
          <w:tcPr>
            <w:tcW w:w="1172" w:type="dxa"/>
            <w:vMerge/>
            <w:tcBorders>
              <w:tl2br w:val="nil"/>
              <w:tr2bl w:val="nil"/>
            </w:tcBorders>
            <w:shd w:val="clear" w:color="auto" w:fill="auto"/>
            <w:vAlign w:val="center"/>
          </w:tcPr>
          <w:p w14:paraId="4795838C"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4DE47D8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回水电动阀</w:t>
            </w:r>
          </w:p>
        </w:tc>
        <w:tc>
          <w:tcPr>
            <w:tcW w:w="2957" w:type="dxa"/>
            <w:tcBorders>
              <w:tl2br w:val="nil"/>
              <w:tr2bl w:val="nil"/>
            </w:tcBorders>
            <w:shd w:val="clear" w:color="auto" w:fill="auto"/>
            <w:vAlign w:val="center"/>
          </w:tcPr>
          <w:p w14:paraId="51B0A4E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DN40，螺纹连接</w:t>
            </w:r>
          </w:p>
        </w:tc>
        <w:tc>
          <w:tcPr>
            <w:tcW w:w="574" w:type="dxa"/>
            <w:tcBorders>
              <w:tl2br w:val="nil"/>
              <w:tr2bl w:val="nil"/>
            </w:tcBorders>
            <w:shd w:val="clear" w:color="auto" w:fill="auto"/>
            <w:vAlign w:val="center"/>
          </w:tcPr>
          <w:p w14:paraId="00B3B56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0942BE5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2 </w:t>
            </w:r>
          </w:p>
        </w:tc>
        <w:tc>
          <w:tcPr>
            <w:tcW w:w="2688" w:type="dxa"/>
            <w:tcBorders>
              <w:tl2br w:val="nil"/>
              <w:tr2bl w:val="nil"/>
            </w:tcBorders>
            <w:shd w:val="clear" w:color="auto" w:fill="auto"/>
            <w:vAlign w:val="center"/>
          </w:tcPr>
          <w:p w14:paraId="608D7AA8" w14:textId="77777777" w:rsidR="00A8691D" w:rsidRPr="00A65222" w:rsidRDefault="00A8691D">
            <w:pPr>
              <w:jc w:val="center"/>
              <w:rPr>
                <w:rFonts w:ascii="仿宋" w:eastAsia="仿宋" w:hAnsi="仿宋" w:cs="仿宋"/>
                <w:color w:val="000000"/>
                <w:sz w:val="21"/>
                <w:szCs w:val="21"/>
              </w:rPr>
            </w:pPr>
          </w:p>
        </w:tc>
      </w:tr>
      <w:tr w:rsidR="00A8691D" w14:paraId="2C583665" w14:textId="77777777" w:rsidTr="000C3707">
        <w:trPr>
          <w:trHeight w:val="360"/>
          <w:jc w:val="center"/>
        </w:trPr>
        <w:tc>
          <w:tcPr>
            <w:tcW w:w="538" w:type="dxa"/>
            <w:tcBorders>
              <w:tl2br w:val="nil"/>
              <w:tr2bl w:val="nil"/>
            </w:tcBorders>
            <w:shd w:val="clear" w:color="auto" w:fill="auto"/>
            <w:vAlign w:val="center"/>
          </w:tcPr>
          <w:p w14:paraId="65A5DD9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49</w:t>
            </w:r>
          </w:p>
        </w:tc>
        <w:tc>
          <w:tcPr>
            <w:tcW w:w="1172" w:type="dxa"/>
            <w:vMerge/>
            <w:tcBorders>
              <w:tl2br w:val="nil"/>
              <w:tr2bl w:val="nil"/>
            </w:tcBorders>
            <w:shd w:val="clear" w:color="auto" w:fill="auto"/>
            <w:vAlign w:val="center"/>
          </w:tcPr>
          <w:p w14:paraId="27331212"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6D490E0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补水电动阀</w:t>
            </w:r>
          </w:p>
        </w:tc>
        <w:tc>
          <w:tcPr>
            <w:tcW w:w="2957" w:type="dxa"/>
            <w:tcBorders>
              <w:tl2br w:val="nil"/>
              <w:tr2bl w:val="nil"/>
            </w:tcBorders>
            <w:shd w:val="clear" w:color="auto" w:fill="auto"/>
            <w:vAlign w:val="center"/>
          </w:tcPr>
          <w:p w14:paraId="26AD474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DN80，法兰连接</w:t>
            </w:r>
          </w:p>
        </w:tc>
        <w:tc>
          <w:tcPr>
            <w:tcW w:w="574" w:type="dxa"/>
            <w:tcBorders>
              <w:tl2br w:val="nil"/>
              <w:tr2bl w:val="nil"/>
            </w:tcBorders>
            <w:shd w:val="clear" w:color="auto" w:fill="auto"/>
            <w:vAlign w:val="center"/>
          </w:tcPr>
          <w:p w14:paraId="6093D23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21F58CD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6429A2D2" w14:textId="77777777" w:rsidR="00A8691D" w:rsidRPr="00A65222" w:rsidRDefault="00A8691D">
            <w:pPr>
              <w:jc w:val="center"/>
              <w:rPr>
                <w:rFonts w:ascii="仿宋" w:eastAsia="仿宋" w:hAnsi="仿宋" w:cs="仿宋"/>
                <w:color w:val="000000"/>
                <w:sz w:val="21"/>
                <w:szCs w:val="21"/>
              </w:rPr>
            </w:pPr>
          </w:p>
        </w:tc>
      </w:tr>
      <w:tr w:rsidR="00A8691D" w14:paraId="16EA577C" w14:textId="77777777" w:rsidTr="000C3707">
        <w:trPr>
          <w:trHeight w:val="360"/>
          <w:jc w:val="center"/>
        </w:trPr>
        <w:tc>
          <w:tcPr>
            <w:tcW w:w="538" w:type="dxa"/>
            <w:tcBorders>
              <w:tl2br w:val="nil"/>
              <w:tr2bl w:val="nil"/>
            </w:tcBorders>
            <w:shd w:val="clear" w:color="auto" w:fill="auto"/>
            <w:vAlign w:val="center"/>
          </w:tcPr>
          <w:p w14:paraId="4F2B8DF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50</w:t>
            </w:r>
          </w:p>
        </w:tc>
        <w:tc>
          <w:tcPr>
            <w:tcW w:w="1172" w:type="dxa"/>
            <w:vMerge/>
            <w:tcBorders>
              <w:tl2br w:val="nil"/>
              <w:tr2bl w:val="nil"/>
            </w:tcBorders>
            <w:shd w:val="clear" w:color="auto" w:fill="auto"/>
            <w:vAlign w:val="center"/>
          </w:tcPr>
          <w:p w14:paraId="54F13ACE" w14:textId="77777777" w:rsidR="00A8691D" w:rsidRPr="00A65222" w:rsidRDefault="00A8691D">
            <w:pPr>
              <w:jc w:val="center"/>
              <w:rPr>
                <w:rFonts w:ascii="仿宋" w:eastAsia="仿宋" w:hAnsi="仿宋" w:cs="仿宋"/>
                <w:color w:val="000000"/>
                <w:sz w:val="21"/>
                <w:szCs w:val="21"/>
              </w:rPr>
            </w:pPr>
          </w:p>
        </w:tc>
        <w:tc>
          <w:tcPr>
            <w:tcW w:w="2089" w:type="dxa"/>
            <w:vMerge w:val="restart"/>
            <w:tcBorders>
              <w:tl2br w:val="nil"/>
              <w:tr2bl w:val="nil"/>
            </w:tcBorders>
            <w:shd w:val="clear" w:color="auto" w:fill="auto"/>
            <w:vAlign w:val="center"/>
          </w:tcPr>
          <w:p w14:paraId="4569CC0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手动平衡阀</w:t>
            </w:r>
          </w:p>
        </w:tc>
        <w:tc>
          <w:tcPr>
            <w:tcW w:w="2957" w:type="dxa"/>
            <w:tcBorders>
              <w:tl2br w:val="nil"/>
              <w:tr2bl w:val="nil"/>
            </w:tcBorders>
            <w:shd w:val="clear" w:color="auto" w:fill="auto"/>
            <w:vAlign w:val="center"/>
          </w:tcPr>
          <w:p w14:paraId="06C4DE3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DN50，PN10，法兰连接</w:t>
            </w:r>
          </w:p>
        </w:tc>
        <w:tc>
          <w:tcPr>
            <w:tcW w:w="574" w:type="dxa"/>
            <w:tcBorders>
              <w:tl2br w:val="nil"/>
              <w:tr2bl w:val="nil"/>
            </w:tcBorders>
            <w:shd w:val="clear" w:color="auto" w:fill="auto"/>
            <w:vAlign w:val="center"/>
          </w:tcPr>
          <w:p w14:paraId="498CD9B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3B89FCA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37AD8594" w14:textId="77777777" w:rsidR="00A8691D" w:rsidRPr="00A65222" w:rsidRDefault="00A8691D">
            <w:pPr>
              <w:jc w:val="center"/>
              <w:rPr>
                <w:rFonts w:ascii="仿宋" w:eastAsia="仿宋" w:hAnsi="仿宋" w:cs="仿宋"/>
                <w:color w:val="000000"/>
                <w:sz w:val="21"/>
                <w:szCs w:val="21"/>
              </w:rPr>
            </w:pPr>
          </w:p>
        </w:tc>
      </w:tr>
      <w:tr w:rsidR="00A8691D" w14:paraId="37A0CEF0" w14:textId="77777777" w:rsidTr="000C3707">
        <w:trPr>
          <w:trHeight w:val="360"/>
          <w:jc w:val="center"/>
        </w:trPr>
        <w:tc>
          <w:tcPr>
            <w:tcW w:w="538" w:type="dxa"/>
            <w:tcBorders>
              <w:tl2br w:val="nil"/>
              <w:tr2bl w:val="nil"/>
            </w:tcBorders>
            <w:shd w:val="clear" w:color="auto" w:fill="auto"/>
            <w:vAlign w:val="center"/>
          </w:tcPr>
          <w:p w14:paraId="372AE5E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51</w:t>
            </w:r>
          </w:p>
        </w:tc>
        <w:tc>
          <w:tcPr>
            <w:tcW w:w="1172" w:type="dxa"/>
            <w:vMerge/>
            <w:tcBorders>
              <w:tl2br w:val="nil"/>
              <w:tr2bl w:val="nil"/>
            </w:tcBorders>
            <w:shd w:val="clear" w:color="auto" w:fill="auto"/>
            <w:vAlign w:val="center"/>
          </w:tcPr>
          <w:p w14:paraId="03C35938"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78425B95"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24C063B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DN65，PN10，法兰连接</w:t>
            </w:r>
          </w:p>
        </w:tc>
        <w:tc>
          <w:tcPr>
            <w:tcW w:w="574" w:type="dxa"/>
            <w:tcBorders>
              <w:tl2br w:val="nil"/>
              <w:tr2bl w:val="nil"/>
            </w:tcBorders>
            <w:shd w:val="clear" w:color="auto" w:fill="auto"/>
            <w:vAlign w:val="center"/>
          </w:tcPr>
          <w:p w14:paraId="03BDE4E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27035D1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47162546" w14:textId="77777777" w:rsidR="00A8691D" w:rsidRPr="00A65222" w:rsidRDefault="00A8691D">
            <w:pPr>
              <w:jc w:val="center"/>
              <w:rPr>
                <w:rFonts w:ascii="仿宋" w:eastAsia="仿宋" w:hAnsi="仿宋" w:cs="仿宋"/>
                <w:color w:val="000000"/>
                <w:sz w:val="21"/>
                <w:szCs w:val="21"/>
              </w:rPr>
            </w:pPr>
          </w:p>
        </w:tc>
      </w:tr>
      <w:tr w:rsidR="00A8691D" w14:paraId="066BD3D4" w14:textId="77777777" w:rsidTr="000C3707">
        <w:trPr>
          <w:trHeight w:val="360"/>
          <w:jc w:val="center"/>
        </w:trPr>
        <w:tc>
          <w:tcPr>
            <w:tcW w:w="538" w:type="dxa"/>
            <w:tcBorders>
              <w:tl2br w:val="nil"/>
              <w:tr2bl w:val="nil"/>
            </w:tcBorders>
            <w:shd w:val="clear" w:color="auto" w:fill="auto"/>
            <w:vAlign w:val="center"/>
          </w:tcPr>
          <w:p w14:paraId="2F2FA53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52</w:t>
            </w:r>
          </w:p>
        </w:tc>
        <w:tc>
          <w:tcPr>
            <w:tcW w:w="1172" w:type="dxa"/>
            <w:vMerge/>
            <w:tcBorders>
              <w:tl2br w:val="nil"/>
              <w:tr2bl w:val="nil"/>
            </w:tcBorders>
            <w:shd w:val="clear" w:color="auto" w:fill="auto"/>
            <w:vAlign w:val="center"/>
          </w:tcPr>
          <w:p w14:paraId="51E28C51"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7B2DEEF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橡胶软连接</w:t>
            </w:r>
          </w:p>
        </w:tc>
        <w:tc>
          <w:tcPr>
            <w:tcW w:w="2957" w:type="dxa"/>
            <w:tcBorders>
              <w:tl2br w:val="nil"/>
              <w:tr2bl w:val="nil"/>
            </w:tcBorders>
            <w:shd w:val="clear" w:color="auto" w:fill="auto"/>
            <w:vAlign w:val="center"/>
          </w:tcPr>
          <w:p w14:paraId="2C3671D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DN50</w:t>
            </w:r>
          </w:p>
        </w:tc>
        <w:tc>
          <w:tcPr>
            <w:tcW w:w="574" w:type="dxa"/>
            <w:tcBorders>
              <w:tl2br w:val="nil"/>
              <w:tr2bl w:val="nil"/>
            </w:tcBorders>
            <w:shd w:val="clear" w:color="auto" w:fill="auto"/>
            <w:vAlign w:val="center"/>
          </w:tcPr>
          <w:p w14:paraId="3FBB4B8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0F4E74BC" w14:textId="5D39B32E" w:rsidR="00A8691D" w:rsidRPr="00A65222" w:rsidRDefault="000C3707">
            <w:pPr>
              <w:widowControl/>
              <w:jc w:val="center"/>
              <w:textAlignment w:val="center"/>
              <w:rPr>
                <w:rFonts w:ascii="仿宋" w:eastAsia="仿宋" w:hAnsi="仿宋" w:cs="仿宋"/>
                <w:color w:val="000000"/>
                <w:sz w:val="21"/>
                <w:szCs w:val="21"/>
              </w:rPr>
            </w:pPr>
            <w:r w:rsidRPr="00A65222">
              <w:rPr>
                <w:rFonts w:ascii="仿宋" w:eastAsia="仿宋" w:hAnsi="仿宋" w:cs="仿宋"/>
                <w:color w:val="000000"/>
                <w:kern w:val="0"/>
                <w:sz w:val="21"/>
                <w:szCs w:val="21"/>
                <w:lang w:bidi="ar"/>
              </w:rPr>
              <w:t>28</w:t>
            </w:r>
          </w:p>
        </w:tc>
        <w:tc>
          <w:tcPr>
            <w:tcW w:w="2688" w:type="dxa"/>
            <w:tcBorders>
              <w:tl2br w:val="nil"/>
              <w:tr2bl w:val="nil"/>
            </w:tcBorders>
            <w:shd w:val="clear" w:color="auto" w:fill="auto"/>
            <w:vAlign w:val="center"/>
          </w:tcPr>
          <w:p w14:paraId="4FE1043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材质：橡胶</w:t>
            </w:r>
          </w:p>
        </w:tc>
      </w:tr>
      <w:tr w:rsidR="00A8691D" w14:paraId="4BC8AD6D" w14:textId="77777777" w:rsidTr="000C3707">
        <w:trPr>
          <w:trHeight w:val="360"/>
          <w:jc w:val="center"/>
        </w:trPr>
        <w:tc>
          <w:tcPr>
            <w:tcW w:w="538" w:type="dxa"/>
            <w:tcBorders>
              <w:tl2br w:val="nil"/>
              <w:tr2bl w:val="nil"/>
            </w:tcBorders>
            <w:shd w:val="clear" w:color="auto" w:fill="auto"/>
            <w:vAlign w:val="center"/>
          </w:tcPr>
          <w:p w14:paraId="71AA2CA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53</w:t>
            </w:r>
          </w:p>
        </w:tc>
        <w:tc>
          <w:tcPr>
            <w:tcW w:w="1172" w:type="dxa"/>
            <w:vMerge/>
            <w:tcBorders>
              <w:tl2br w:val="nil"/>
              <w:tr2bl w:val="nil"/>
            </w:tcBorders>
            <w:shd w:val="clear" w:color="auto" w:fill="auto"/>
            <w:vAlign w:val="center"/>
          </w:tcPr>
          <w:p w14:paraId="2880DFB0" w14:textId="77777777" w:rsidR="00A8691D" w:rsidRPr="00A65222" w:rsidRDefault="00A8691D">
            <w:pPr>
              <w:jc w:val="center"/>
              <w:rPr>
                <w:rFonts w:ascii="仿宋" w:eastAsia="仿宋" w:hAnsi="仿宋" w:cs="仿宋"/>
                <w:color w:val="000000"/>
                <w:sz w:val="21"/>
                <w:szCs w:val="21"/>
              </w:rPr>
            </w:pPr>
          </w:p>
        </w:tc>
        <w:tc>
          <w:tcPr>
            <w:tcW w:w="2089" w:type="dxa"/>
            <w:vMerge w:val="restart"/>
            <w:tcBorders>
              <w:tl2br w:val="nil"/>
              <w:tr2bl w:val="nil"/>
            </w:tcBorders>
            <w:shd w:val="clear" w:color="auto" w:fill="auto"/>
            <w:vAlign w:val="center"/>
          </w:tcPr>
          <w:p w14:paraId="731219B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不锈钢软连接</w:t>
            </w:r>
          </w:p>
        </w:tc>
        <w:tc>
          <w:tcPr>
            <w:tcW w:w="0" w:type="auto"/>
            <w:tcBorders>
              <w:tl2br w:val="nil"/>
              <w:tr2bl w:val="nil"/>
            </w:tcBorders>
            <w:shd w:val="clear" w:color="auto" w:fill="auto"/>
            <w:noWrap/>
            <w:vAlign w:val="center"/>
          </w:tcPr>
          <w:p w14:paraId="18712C7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DN65</w:t>
            </w:r>
          </w:p>
        </w:tc>
        <w:tc>
          <w:tcPr>
            <w:tcW w:w="574" w:type="dxa"/>
            <w:tcBorders>
              <w:tl2br w:val="nil"/>
              <w:tr2bl w:val="nil"/>
            </w:tcBorders>
            <w:shd w:val="clear" w:color="auto" w:fill="auto"/>
            <w:vAlign w:val="center"/>
          </w:tcPr>
          <w:p w14:paraId="48C49B7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398C045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8 </w:t>
            </w:r>
          </w:p>
        </w:tc>
        <w:tc>
          <w:tcPr>
            <w:tcW w:w="2688" w:type="dxa"/>
            <w:vMerge w:val="restart"/>
            <w:tcBorders>
              <w:tl2br w:val="nil"/>
              <w:tr2bl w:val="nil"/>
            </w:tcBorders>
            <w:shd w:val="clear" w:color="auto" w:fill="auto"/>
            <w:vAlign w:val="center"/>
          </w:tcPr>
          <w:p w14:paraId="4B8F194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材质：不锈钢</w:t>
            </w:r>
          </w:p>
        </w:tc>
      </w:tr>
      <w:tr w:rsidR="00A8691D" w14:paraId="36994AA3" w14:textId="77777777" w:rsidTr="000C3707">
        <w:trPr>
          <w:trHeight w:val="360"/>
          <w:jc w:val="center"/>
        </w:trPr>
        <w:tc>
          <w:tcPr>
            <w:tcW w:w="538" w:type="dxa"/>
            <w:tcBorders>
              <w:tl2br w:val="nil"/>
              <w:tr2bl w:val="nil"/>
            </w:tcBorders>
            <w:shd w:val="clear" w:color="auto" w:fill="auto"/>
            <w:vAlign w:val="center"/>
          </w:tcPr>
          <w:p w14:paraId="6CB20E2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54</w:t>
            </w:r>
          </w:p>
        </w:tc>
        <w:tc>
          <w:tcPr>
            <w:tcW w:w="1172" w:type="dxa"/>
            <w:vMerge/>
            <w:tcBorders>
              <w:tl2br w:val="nil"/>
              <w:tr2bl w:val="nil"/>
            </w:tcBorders>
            <w:shd w:val="clear" w:color="auto" w:fill="auto"/>
            <w:vAlign w:val="center"/>
          </w:tcPr>
          <w:p w14:paraId="05D4F889"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564F4CA7" w14:textId="77777777" w:rsidR="00A8691D" w:rsidRPr="00A65222" w:rsidRDefault="00A8691D">
            <w:pPr>
              <w:jc w:val="center"/>
              <w:rPr>
                <w:rFonts w:ascii="仿宋" w:eastAsia="仿宋" w:hAnsi="仿宋" w:cs="仿宋"/>
                <w:color w:val="000000"/>
                <w:sz w:val="21"/>
                <w:szCs w:val="21"/>
              </w:rPr>
            </w:pPr>
          </w:p>
        </w:tc>
        <w:tc>
          <w:tcPr>
            <w:tcW w:w="0" w:type="auto"/>
            <w:tcBorders>
              <w:tl2br w:val="nil"/>
              <w:tr2bl w:val="nil"/>
            </w:tcBorders>
            <w:shd w:val="clear" w:color="auto" w:fill="auto"/>
            <w:noWrap/>
            <w:vAlign w:val="center"/>
          </w:tcPr>
          <w:p w14:paraId="3B3C74F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DN80</w:t>
            </w:r>
          </w:p>
        </w:tc>
        <w:tc>
          <w:tcPr>
            <w:tcW w:w="574" w:type="dxa"/>
            <w:tcBorders>
              <w:tl2br w:val="nil"/>
              <w:tr2bl w:val="nil"/>
            </w:tcBorders>
            <w:shd w:val="clear" w:color="auto" w:fill="auto"/>
            <w:vAlign w:val="center"/>
          </w:tcPr>
          <w:p w14:paraId="195F05F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6D7481F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4 </w:t>
            </w:r>
          </w:p>
        </w:tc>
        <w:tc>
          <w:tcPr>
            <w:tcW w:w="2688" w:type="dxa"/>
            <w:vMerge/>
            <w:tcBorders>
              <w:tl2br w:val="nil"/>
              <w:tr2bl w:val="nil"/>
            </w:tcBorders>
            <w:shd w:val="clear" w:color="auto" w:fill="auto"/>
            <w:vAlign w:val="center"/>
          </w:tcPr>
          <w:p w14:paraId="29AB95A9" w14:textId="77777777" w:rsidR="00A8691D" w:rsidRPr="00A65222" w:rsidRDefault="00A8691D">
            <w:pPr>
              <w:jc w:val="center"/>
              <w:rPr>
                <w:rFonts w:ascii="仿宋" w:eastAsia="仿宋" w:hAnsi="仿宋" w:cs="仿宋"/>
                <w:color w:val="000000"/>
                <w:sz w:val="21"/>
                <w:szCs w:val="21"/>
              </w:rPr>
            </w:pPr>
          </w:p>
        </w:tc>
      </w:tr>
      <w:tr w:rsidR="00A8691D" w14:paraId="03E881DE" w14:textId="77777777" w:rsidTr="000C3707">
        <w:trPr>
          <w:trHeight w:val="360"/>
          <w:jc w:val="center"/>
        </w:trPr>
        <w:tc>
          <w:tcPr>
            <w:tcW w:w="538" w:type="dxa"/>
            <w:tcBorders>
              <w:tl2br w:val="nil"/>
              <w:tr2bl w:val="nil"/>
            </w:tcBorders>
            <w:shd w:val="clear" w:color="auto" w:fill="auto"/>
            <w:vAlign w:val="center"/>
          </w:tcPr>
          <w:p w14:paraId="31D12BA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55</w:t>
            </w:r>
          </w:p>
        </w:tc>
        <w:tc>
          <w:tcPr>
            <w:tcW w:w="1172" w:type="dxa"/>
            <w:vMerge/>
            <w:tcBorders>
              <w:tl2br w:val="nil"/>
              <w:tr2bl w:val="nil"/>
            </w:tcBorders>
            <w:shd w:val="clear" w:color="auto" w:fill="auto"/>
            <w:vAlign w:val="center"/>
          </w:tcPr>
          <w:p w14:paraId="40856B3B"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596F990A" w14:textId="77777777" w:rsidR="00A8691D" w:rsidRPr="00A65222" w:rsidRDefault="00A8691D">
            <w:pPr>
              <w:jc w:val="center"/>
              <w:rPr>
                <w:rFonts w:ascii="仿宋" w:eastAsia="仿宋" w:hAnsi="仿宋" w:cs="仿宋"/>
                <w:color w:val="000000"/>
                <w:sz w:val="21"/>
                <w:szCs w:val="21"/>
              </w:rPr>
            </w:pPr>
          </w:p>
        </w:tc>
        <w:tc>
          <w:tcPr>
            <w:tcW w:w="0" w:type="auto"/>
            <w:tcBorders>
              <w:tl2br w:val="nil"/>
              <w:tr2bl w:val="nil"/>
            </w:tcBorders>
            <w:shd w:val="clear" w:color="auto" w:fill="auto"/>
            <w:noWrap/>
            <w:vAlign w:val="center"/>
          </w:tcPr>
          <w:p w14:paraId="294EEFF9" w14:textId="04ED4F18"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DN1</w:t>
            </w:r>
            <w:r w:rsidR="000C3707" w:rsidRPr="00A65222">
              <w:rPr>
                <w:rFonts w:ascii="仿宋" w:eastAsia="仿宋" w:hAnsi="仿宋" w:cs="仿宋"/>
                <w:color w:val="000000"/>
                <w:kern w:val="0"/>
                <w:sz w:val="21"/>
                <w:szCs w:val="21"/>
                <w:lang w:bidi="ar"/>
              </w:rPr>
              <w:t>25</w:t>
            </w:r>
          </w:p>
        </w:tc>
        <w:tc>
          <w:tcPr>
            <w:tcW w:w="574" w:type="dxa"/>
            <w:tcBorders>
              <w:tl2br w:val="nil"/>
              <w:tr2bl w:val="nil"/>
            </w:tcBorders>
            <w:shd w:val="clear" w:color="auto" w:fill="auto"/>
            <w:vAlign w:val="center"/>
          </w:tcPr>
          <w:p w14:paraId="5458E70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71A464B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4 </w:t>
            </w:r>
          </w:p>
        </w:tc>
        <w:tc>
          <w:tcPr>
            <w:tcW w:w="2688" w:type="dxa"/>
            <w:vMerge/>
            <w:tcBorders>
              <w:tl2br w:val="nil"/>
              <w:tr2bl w:val="nil"/>
            </w:tcBorders>
            <w:shd w:val="clear" w:color="auto" w:fill="auto"/>
            <w:vAlign w:val="center"/>
          </w:tcPr>
          <w:p w14:paraId="4AB7B005" w14:textId="77777777" w:rsidR="00A8691D" w:rsidRPr="00A65222" w:rsidRDefault="00A8691D">
            <w:pPr>
              <w:jc w:val="center"/>
              <w:rPr>
                <w:rFonts w:ascii="仿宋" w:eastAsia="仿宋" w:hAnsi="仿宋" w:cs="仿宋"/>
                <w:color w:val="000000"/>
                <w:sz w:val="21"/>
                <w:szCs w:val="21"/>
              </w:rPr>
            </w:pPr>
          </w:p>
        </w:tc>
      </w:tr>
      <w:tr w:rsidR="00A8691D" w14:paraId="41A68FE3" w14:textId="77777777" w:rsidTr="000C3707">
        <w:trPr>
          <w:trHeight w:val="360"/>
          <w:jc w:val="center"/>
        </w:trPr>
        <w:tc>
          <w:tcPr>
            <w:tcW w:w="538" w:type="dxa"/>
            <w:tcBorders>
              <w:tl2br w:val="nil"/>
              <w:tr2bl w:val="nil"/>
            </w:tcBorders>
            <w:shd w:val="clear" w:color="auto" w:fill="auto"/>
            <w:vAlign w:val="center"/>
          </w:tcPr>
          <w:p w14:paraId="09CAD12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56</w:t>
            </w:r>
          </w:p>
        </w:tc>
        <w:tc>
          <w:tcPr>
            <w:tcW w:w="1172" w:type="dxa"/>
            <w:vMerge/>
            <w:tcBorders>
              <w:tl2br w:val="nil"/>
              <w:tr2bl w:val="nil"/>
            </w:tcBorders>
            <w:shd w:val="clear" w:color="auto" w:fill="auto"/>
            <w:vAlign w:val="center"/>
          </w:tcPr>
          <w:p w14:paraId="44C6A527"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13BA96CC"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7837CA7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DN200</w:t>
            </w:r>
          </w:p>
        </w:tc>
        <w:tc>
          <w:tcPr>
            <w:tcW w:w="574" w:type="dxa"/>
            <w:tcBorders>
              <w:tl2br w:val="nil"/>
              <w:tr2bl w:val="nil"/>
            </w:tcBorders>
            <w:shd w:val="clear" w:color="auto" w:fill="auto"/>
            <w:vAlign w:val="center"/>
          </w:tcPr>
          <w:p w14:paraId="0F5F974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613AE9B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4 </w:t>
            </w:r>
          </w:p>
        </w:tc>
        <w:tc>
          <w:tcPr>
            <w:tcW w:w="2688" w:type="dxa"/>
            <w:vMerge/>
            <w:tcBorders>
              <w:tl2br w:val="nil"/>
              <w:tr2bl w:val="nil"/>
            </w:tcBorders>
            <w:shd w:val="clear" w:color="auto" w:fill="auto"/>
            <w:vAlign w:val="center"/>
          </w:tcPr>
          <w:p w14:paraId="2C25CFED" w14:textId="77777777" w:rsidR="00A8691D" w:rsidRPr="00A65222" w:rsidRDefault="00A8691D">
            <w:pPr>
              <w:jc w:val="center"/>
              <w:rPr>
                <w:rFonts w:ascii="仿宋" w:eastAsia="仿宋" w:hAnsi="仿宋" w:cs="仿宋"/>
                <w:color w:val="000000"/>
                <w:sz w:val="21"/>
                <w:szCs w:val="21"/>
              </w:rPr>
            </w:pPr>
          </w:p>
        </w:tc>
      </w:tr>
      <w:tr w:rsidR="00A8691D" w14:paraId="6074BA10" w14:textId="77777777" w:rsidTr="000C3707">
        <w:trPr>
          <w:trHeight w:val="360"/>
          <w:jc w:val="center"/>
        </w:trPr>
        <w:tc>
          <w:tcPr>
            <w:tcW w:w="538" w:type="dxa"/>
            <w:tcBorders>
              <w:tl2br w:val="nil"/>
              <w:tr2bl w:val="nil"/>
            </w:tcBorders>
            <w:shd w:val="clear" w:color="auto" w:fill="auto"/>
            <w:vAlign w:val="center"/>
          </w:tcPr>
          <w:p w14:paraId="2DEADAA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57</w:t>
            </w:r>
          </w:p>
        </w:tc>
        <w:tc>
          <w:tcPr>
            <w:tcW w:w="1172" w:type="dxa"/>
            <w:vMerge/>
            <w:tcBorders>
              <w:tl2br w:val="nil"/>
              <w:tr2bl w:val="nil"/>
            </w:tcBorders>
            <w:shd w:val="clear" w:color="auto" w:fill="auto"/>
            <w:vAlign w:val="center"/>
          </w:tcPr>
          <w:p w14:paraId="25D3BED8" w14:textId="77777777" w:rsidR="00A8691D" w:rsidRPr="00A65222" w:rsidRDefault="00A8691D">
            <w:pPr>
              <w:jc w:val="center"/>
              <w:rPr>
                <w:rFonts w:ascii="仿宋" w:eastAsia="仿宋" w:hAnsi="仿宋" w:cs="仿宋"/>
                <w:color w:val="000000"/>
                <w:sz w:val="21"/>
                <w:szCs w:val="21"/>
              </w:rPr>
            </w:pPr>
          </w:p>
        </w:tc>
        <w:tc>
          <w:tcPr>
            <w:tcW w:w="2089" w:type="dxa"/>
            <w:vMerge w:val="restart"/>
            <w:tcBorders>
              <w:tl2br w:val="nil"/>
              <w:tr2bl w:val="nil"/>
            </w:tcBorders>
            <w:shd w:val="clear" w:color="auto" w:fill="auto"/>
            <w:vAlign w:val="center"/>
          </w:tcPr>
          <w:p w14:paraId="474D2D73"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管道补偿器</w:t>
            </w:r>
          </w:p>
        </w:tc>
        <w:tc>
          <w:tcPr>
            <w:tcW w:w="2957" w:type="dxa"/>
            <w:tcBorders>
              <w:tl2br w:val="nil"/>
              <w:tr2bl w:val="nil"/>
            </w:tcBorders>
            <w:shd w:val="clear" w:color="auto" w:fill="auto"/>
            <w:vAlign w:val="center"/>
          </w:tcPr>
          <w:p w14:paraId="76D56B7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DN32</w:t>
            </w:r>
          </w:p>
        </w:tc>
        <w:tc>
          <w:tcPr>
            <w:tcW w:w="574" w:type="dxa"/>
            <w:tcBorders>
              <w:tl2br w:val="nil"/>
              <w:tr2bl w:val="nil"/>
            </w:tcBorders>
            <w:shd w:val="clear" w:color="auto" w:fill="auto"/>
            <w:vAlign w:val="center"/>
          </w:tcPr>
          <w:p w14:paraId="7488BA8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3C67AD8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7078AC3E" w14:textId="77777777" w:rsidR="00A8691D" w:rsidRPr="00A65222" w:rsidRDefault="00A8691D">
            <w:pPr>
              <w:jc w:val="center"/>
              <w:rPr>
                <w:rFonts w:ascii="仿宋" w:eastAsia="仿宋" w:hAnsi="仿宋" w:cs="仿宋"/>
                <w:color w:val="000000"/>
                <w:sz w:val="21"/>
                <w:szCs w:val="21"/>
              </w:rPr>
            </w:pPr>
          </w:p>
        </w:tc>
      </w:tr>
      <w:tr w:rsidR="00A8691D" w14:paraId="4D6ADB3A" w14:textId="77777777" w:rsidTr="000C3707">
        <w:trPr>
          <w:trHeight w:val="360"/>
          <w:jc w:val="center"/>
        </w:trPr>
        <w:tc>
          <w:tcPr>
            <w:tcW w:w="538" w:type="dxa"/>
            <w:tcBorders>
              <w:tl2br w:val="nil"/>
              <w:tr2bl w:val="nil"/>
            </w:tcBorders>
            <w:shd w:val="clear" w:color="auto" w:fill="auto"/>
            <w:vAlign w:val="center"/>
          </w:tcPr>
          <w:p w14:paraId="7912D53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58</w:t>
            </w:r>
          </w:p>
        </w:tc>
        <w:tc>
          <w:tcPr>
            <w:tcW w:w="1172" w:type="dxa"/>
            <w:vMerge/>
            <w:tcBorders>
              <w:tl2br w:val="nil"/>
              <w:tr2bl w:val="nil"/>
            </w:tcBorders>
            <w:shd w:val="clear" w:color="auto" w:fill="auto"/>
            <w:vAlign w:val="center"/>
          </w:tcPr>
          <w:p w14:paraId="628BBF21"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26304EE6"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264F955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DN65</w:t>
            </w:r>
          </w:p>
        </w:tc>
        <w:tc>
          <w:tcPr>
            <w:tcW w:w="574" w:type="dxa"/>
            <w:tcBorders>
              <w:tl2br w:val="nil"/>
              <w:tr2bl w:val="nil"/>
            </w:tcBorders>
            <w:shd w:val="clear" w:color="auto" w:fill="auto"/>
            <w:vAlign w:val="center"/>
          </w:tcPr>
          <w:p w14:paraId="5620DE8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4605DC8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3 </w:t>
            </w:r>
          </w:p>
        </w:tc>
        <w:tc>
          <w:tcPr>
            <w:tcW w:w="2688" w:type="dxa"/>
            <w:tcBorders>
              <w:tl2br w:val="nil"/>
              <w:tr2bl w:val="nil"/>
            </w:tcBorders>
            <w:shd w:val="clear" w:color="auto" w:fill="auto"/>
            <w:vAlign w:val="center"/>
          </w:tcPr>
          <w:p w14:paraId="69E9E7B4" w14:textId="77777777" w:rsidR="00A8691D" w:rsidRPr="00A65222" w:rsidRDefault="00A8691D">
            <w:pPr>
              <w:jc w:val="center"/>
              <w:rPr>
                <w:rFonts w:ascii="仿宋" w:eastAsia="仿宋" w:hAnsi="仿宋" w:cs="仿宋"/>
                <w:color w:val="000000"/>
                <w:sz w:val="21"/>
                <w:szCs w:val="21"/>
              </w:rPr>
            </w:pPr>
          </w:p>
        </w:tc>
      </w:tr>
      <w:tr w:rsidR="00A8691D" w14:paraId="4AA0934A" w14:textId="77777777" w:rsidTr="000C3707">
        <w:trPr>
          <w:trHeight w:val="360"/>
          <w:jc w:val="center"/>
        </w:trPr>
        <w:tc>
          <w:tcPr>
            <w:tcW w:w="538" w:type="dxa"/>
            <w:tcBorders>
              <w:tl2br w:val="nil"/>
              <w:tr2bl w:val="nil"/>
            </w:tcBorders>
            <w:shd w:val="clear" w:color="auto" w:fill="auto"/>
            <w:vAlign w:val="center"/>
          </w:tcPr>
          <w:p w14:paraId="17691D0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59</w:t>
            </w:r>
          </w:p>
        </w:tc>
        <w:tc>
          <w:tcPr>
            <w:tcW w:w="1172" w:type="dxa"/>
            <w:vMerge/>
            <w:tcBorders>
              <w:tl2br w:val="nil"/>
              <w:tr2bl w:val="nil"/>
            </w:tcBorders>
            <w:shd w:val="clear" w:color="auto" w:fill="auto"/>
            <w:vAlign w:val="center"/>
          </w:tcPr>
          <w:p w14:paraId="368C8BE3" w14:textId="77777777" w:rsidR="00A8691D" w:rsidRPr="00A65222" w:rsidRDefault="00A8691D">
            <w:pPr>
              <w:jc w:val="center"/>
              <w:rPr>
                <w:rFonts w:ascii="仿宋" w:eastAsia="仿宋" w:hAnsi="仿宋" w:cs="仿宋"/>
                <w:color w:val="000000"/>
                <w:sz w:val="21"/>
                <w:szCs w:val="21"/>
              </w:rPr>
            </w:pPr>
          </w:p>
        </w:tc>
        <w:tc>
          <w:tcPr>
            <w:tcW w:w="2089" w:type="dxa"/>
            <w:vMerge w:val="restart"/>
            <w:tcBorders>
              <w:tl2br w:val="nil"/>
              <w:tr2bl w:val="nil"/>
            </w:tcBorders>
            <w:shd w:val="clear" w:color="auto" w:fill="auto"/>
            <w:vAlign w:val="center"/>
          </w:tcPr>
          <w:p w14:paraId="48DF493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止回阀，缓闭止回</w:t>
            </w:r>
          </w:p>
        </w:tc>
        <w:tc>
          <w:tcPr>
            <w:tcW w:w="0" w:type="auto"/>
            <w:tcBorders>
              <w:tl2br w:val="nil"/>
              <w:tr2bl w:val="nil"/>
            </w:tcBorders>
            <w:shd w:val="clear" w:color="auto" w:fill="auto"/>
            <w:noWrap/>
            <w:vAlign w:val="center"/>
          </w:tcPr>
          <w:p w14:paraId="3908EDA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DN65</w:t>
            </w:r>
          </w:p>
        </w:tc>
        <w:tc>
          <w:tcPr>
            <w:tcW w:w="574" w:type="dxa"/>
            <w:tcBorders>
              <w:tl2br w:val="nil"/>
              <w:tr2bl w:val="nil"/>
            </w:tcBorders>
            <w:shd w:val="clear" w:color="auto" w:fill="auto"/>
            <w:vAlign w:val="center"/>
          </w:tcPr>
          <w:p w14:paraId="26928A6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5ED507C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4 </w:t>
            </w:r>
          </w:p>
        </w:tc>
        <w:tc>
          <w:tcPr>
            <w:tcW w:w="2688" w:type="dxa"/>
            <w:tcBorders>
              <w:tl2br w:val="nil"/>
              <w:tr2bl w:val="nil"/>
            </w:tcBorders>
            <w:shd w:val="clear" w:color="auto" w:fill="auto"/>
            <w:vAlign w:val="center"/>
          </w:tcPr>
          <w:p w14:paraId="2D98667D" w14:textId="77777777" w:rsidR="00A8691D" w:rsidRPr="00A65222" w:rsidRDefault="00A8691D">
            <w:pPr>
              <w:jc w:val="center"/>
              <w:rPr>
                <w:rFonts w:ascii="仿宋" w:eastAsia="仿宋" w:hAnsi="仿宋" w:cs="仿宋"/>
                <w:color w:val="000000"/>
                <w:sz w:val="21"/>
                <w:szCs w:val="21"/>
              </w:rPr>
            </w:pPr>
          </w:p>
        </w:tc>
      </w:tr>
      <w:tr w:rsidR="00A8691D" w14:paraId="22C43CBD" w14:textId="77777777" w:rsidTr="000C3707">
        <w:trPr>
          <w:trHeight w:val="360"/>
          <w:jc w:val="center"/>
        </w:trPr>
        <w:tc>
          <w:tcPr>
            <w:tcW w:w="538" w:type="dxa"/>
            <w:tcBorders>
              <w:tl2br w:val="nil"/>
              <w:tr2bl w:val="nil"/>
            </w:tcBorders>
            <w:shd w:val="clear" w:color="auto" w:fill="auto"/>
            <w:vAlign w:val="center"/>
          </w:tcPr>
          <w:p w14:paraId="0D3F5B7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60</w:t>
            </w:r>
          </w:p>
        </w:tc>
        <w:tc>
          <w:tcPr>
            <w:tcW w:w="1172" w:type="dxa"/>
            <w:vMerge/>
            <w:tcBorders>
              <w:tl2br w:val="nil"/>
              <w:tr2bl w:val="nil"/>
            </w:tcBorders>
            <w:shd w:val="clear" w:color="auto" w:fill="auto"/>
            <w:vAlign w:val="center"/>
          </w:tcPr>
          <w:p w14:paraId="52A4DF69"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1A1BB0AA" w14:textId="77777777" w:rsidR="00A8691D" w:rsidRPr="00A65222" w:rsidRDefault="00A8691D">
            <w:pPr>
              <w:jc w:val="center"/>
              <w:rPr>
                <w:rFonts w:ascii="仿宋" w:eastAsia="仿宋" w:hAnsi="仿宋" w:cs="仿宋"/>
                <w:color w:val="000000"/>
                <w:sz w:val="21"/>
                <w:szCs w:val="21"/>
              </w:rPr>
            </w:pPr>
          </w:p>
        </w:tc>
        <w:tc>
          <w:tcPr>
            <w:tcW w:w="0" w:type="auto"/>
            <w:tcBorders>
              <w:tl2br w:val="nil"/>
              <w:tr2bl w:val="nil"/>
            </w:tcBorders>
            <w:shd w:val="clear" w:color="auto" w:fill="auto"/>
            <w:noWrap/>
            <w:vAlign w:val="center"/>
          </w:tcPr>
          <w:p w14:paraId="3355245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DN80</w:t>
            </w:r>
          </w:p>
        </w:tc>
        <w:tc>
          <w:tcPr>
            <w:tcW w:w="574" w:type="dxa"/>
            <w:tcBorders>
              <w:tl2br w:val="nil"/>
              <w:tr2bl w:val="nil"/>
            </w:tcBorders>
            <w:shd w:val="clear" w:color="auto" w:fill="auto"/>
            <w:vAlign w:val="center"/>
          </w:tcPr>
          <w:p w14:paraId="64606C2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6223189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3 </w:t>
            </w:r>
          </w:p>
        </w:tc>
        <w:tc>
          <w:tcPr>
            <w:tcW w:w="2688" w:type="dxa"/>
            <w:tcBorders>
              <w:tl2br w:val="nil"/>
              <w:tr2bl w:val="nil"/>
            </w:tcBorders>
            <w:shd w:val="clear" w:color="auto" w:fill="auto"/>
            <w:vAlign w:val="center"/>
          </w:tcPr>
          <w:p w14:paraId="77737108" w14:textId="77777777" w:rsidR="00A8691D" w:rsidRPr="00A65222" w:rsidRDefault="00A8691D">
            <w:pPr>
              <w:jc w:val="center"/>
              <w:rPr>
                <w:rFonts w:ascii="仿宋" w:eastAsia="仿宋" w:hAnsi="仿宋" w:cs="仿宋"/>
                <w:color w:val="000000"/>
                <w:sz w:val="21"/>
                <w:szCs w:val="21"/>
              </w:rPr>
            </w:pPr>
          </w:p>
        </w:tc>
      </w:tr>
      <w:tr w:rsidR="00A8691D" w14:paraId="5D15AAFA" w14:textId="77777777" w:rsidTr="000C3707">
        <w:trPr>
          <w:trHeight w:val="360"/>
          <w:jc w:val="center"/>
        </w:trPr>
        <w:tc>
          <w:tcPr>
            <w:tcW w:w="538" w:type="dxa"/>
            <w:tcBorders>
              <w:tl2br w:val="nil"/>
              <w:tr2bl w:val="nil"/>
            </w:tcBorders>
            <w:shd w:val="clear" w:color="auto" w:fill="auto"/>
            <w:vAlign w:val="center"/>
          </w:tcPr>
          <w:p w14:paraId="5D5AE9D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lastRenderedPageBreak/>
              <w:t>61</w:t>
            </w:r>
          </w:p>
        </w:tc>
        <w:tc>
          <w:tcPr>
            <w:tcW w:w="1172" w:type="dxa"/>
            <w:vMerge/>
            <w:tcBorders>
              <w:tl2br w:val="nil"/>
              <w:tr2bl w:val="nil"/>
            </w:tcBorders>
            <w:shd w:val="clear" w:color="auto" w:fill="auto"/>
            <w:vAlign w:val="center"/>
          </w:tcPr>
          <w:p w14:paraId="03C8B186"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454F16CE" w14:textId="77777777" w:rsidR="00A8691D" w:rsidRPr="00A65222" w:rsidRDefault="00A8691D">
            <w:pPr>
              <w:jc w:val="center"/>
              <w:rPr>
                <w:rFonts w:ascii="仿宋" w:eastAsia="仿宋" w:hAnsi="仿宋" w:cs="仿宋"/>
                <w:color w:val="000000"/>
                <w:sz w:val="21"/>
                <w:szCs w:val="21"/>
              </w:rPr>
            </w:pPr>
          </w:p>
        </w:tc>
        <w:tc>
          <w:tcPr>
            <w:tcW w:w="0" w:type="auto"/>
            <w:tcBorders>
              <w:tl2br w:val="nil"/>
              <w:tr2bl w:val="nil"/>
            </w:tcBorders>
            <w:shd w:val="clear" w:color="auto" w:fill="auto"/>
            <w:noWrap/>
            <w:vAlign w:val="center"/>
          </w:tcPr>
          <w:p w14:paraId="062AAE5D" w14:textId="402D0AB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DN1</w:t>
            </w:r>
            <w:r w:rsidR="000C3707" w:rsidRPr="00A65222">
              <w:rPr>
                <w:rFonts w:ascii="仿宋" w:eastAsia="仿宋" w:hAnsi="仿宋" w:cs="仿宋"/>
                <w:color w:val="000000"/>
                <w:kern w:val="0"/>
                <w:sz w:val="21"/>
                <w:szCs w:val="21"/>
                <w:lang w:bidi="ar"/>
              </w:rPr>
              <w:t>25</w:t>
            </w:r>
          </w:p>
        </w:tc>
        <w:tc>
          <w:tcPr>
            <w:tcW w:w="574" w:type="dxa"/>
            <w:tcBorders>
              <w:tl2br w:val="nil"/>
              <w:tr2bl w:val="nil"/>
            </w:tcBorders>
            <w:shd w:val="clear" w:color="auto" w:fill="auto"/>
            <w:vAlign w:val="center"/>
          </w:tcPr>
          <w:p w14:paraId="2E6FCAE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11C6C9D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2 </w:t>
            </w:r>
          </w:p>
        </w:tc>
        <w:tc>
          <w:tcPr>
            <w:tcW w:w="2688" w:type="dxa"/>
            <w:tcBorders>
              <w:tl2br w:val="nil"/>
              <w:tr2bl w:val="nil"/>
            </w:tcBorders>
            <w:shd w:val="clear" w:color="auto" w:fill="auto"/>
            <w:vAlign w:val="center"/>
          </w:tcPr>
          <w:p w14:paraId="123A2E7A" w14:textId="77777777" w:rsidR="00A8691D" w:rsidRPr="00A65222" w:rsidRDefault="00A8691D">
            <w:pPr>
              <w:jc w:val="center"/>
              <w:rPr>
                <w:rFonts w:ascii="仿宋" w:eastAsia="仿宋" w:hAnsi="仿宋" w:cs="仿宋"/>
                <w:color w:val="000000"/>
                <w:sz w:val="21"/>
                <w:szCs w:val="21"/>
              </w:rPr>
            </w:pPr>
          </w:p>
        </w:tc>
      </w:tr>
      <w:tr w:rsidR="00A8691D" w14:paraId="219A061F" w14:textId="77777777" w:rsidTr="000C3707">
        <w:trPr>
          <w:trHeight w:val="360"/>
          <w:jc w:val="center"/>
        </w:trPr>
        <w:tc>
          <w:tcPr>
            <w:tcW w:w="538" w:type="dxa"/>
            <w:tcBorders>
              <w:tl2br w:val="nil"/>
              <w:tr2bl w:val="nil"/>
            </w:tcBorders>
            <w:shd w:val="clear" w:color="auto" w:fill="auto"/>
            <w:vAlign w:val="center"/>
          </w:tcPr>
          <w:p w14:paraId="234D1C8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62</w:t>
            </w:r>
          </w:p>
        </w:tc>
        <w:tc>
          <w:tcPr>
            <w:tcW w:w="1172" w:type="dxa"/>
            <w:vMerge/>
            <w:tcBorders>
              <w:tl2br w:val="nil"/>
              <w:tr2bl w:val="nil"/>
            </w:tcBorders>
            <w:shd w:val="clear" w:color="auto" w:fill="auto"/>
            <w:vAlign w:val="center"/>
          </w:tcPr>
          <w:p w14:paraId="604D1DFE"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09849223"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3DE6FBA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DN200</w:t>
            </w:r>
          </w:p>
        </w:tc>
        <w:tc>
          <w:tcPr>
            <w:tcW w:w="574" w:type="dxa"/>
            <w:tcBorders>
              <w:tl2br w:val="nil"/>
              <w:tr2bl w:val="nil"/>
            </w:tcBorders>
            <w:shd w:val="clear" w:color="auto" w:fill="auto"/>
            <w:vAlign w:val="center"/>
          </w:tcPr>
          <w:p w14:paraId="6151966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1202D71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2 </w:t>
            </w:r>
          </w:p>
        </w:tc>
        <w:tc>
          <w:tcPr>
            <w:tcW w:w="2688" w:type="dxa"/>
            <w:tcBorders>
              <w:tl2br w:val="nil"/>
              <w:tr2bl w:val="nil"/>
            </w:tcBorders>
            <w:shd w:val="clear" w:color="auto" w:fill="auto"/>
            <w:vAlign w:val="center"/>
          </w:tcPr>
          <w:p w14:paraId="12033F24" w14:textId="77777777" w:rsidR="00A8691D" w:rsidRPr="00A65222" w:rsidRDefault="00A8691D">
            <w:pPr>
              <w:jc w:val="center"/>
              <w:rPr>
                <w:rFonts w:ascii="仿宋" w:eastAsia="仿宋" w:hAnsi="仿宋" w:cs="仿宋"/>
                <w:color w:val="000000"/>
                <w:sz w:val="21"/>
                <w:szCs w:val="21"/>
              </w:rPr>
            </w:pPr>
          </w:p>
        </w:tc>
      </w:tr>
      <w:tr w:rsidR="00A8691D" w14:paraId="0DB019F8" w14:textId="77777777" w:rsidTr="000C3707">
        <w:trPr>
          <w:trHeight w:val="360"/>
          <w:jc w:val="center"/>
        </w:trPr>
        <w:tc>
          <w:tcPr>
            <w:tcW w:w="538" w:type="dxa"/>
            <w:tcBorders>
              <w:tl2br w:val="nil"/>
              <w:tr2bl w:val="nil"/>
            </w:tcBorders>
            <w:shd w:val="clear" w:color="auto" w:fill="auto"/>
            <w:vAlign w:val="center"/>
          </w:tcPr>
          <w:p w14:paraId="2CE9960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63</w:t>
            </w:r>
          </w:p>
        </w:tc>
        <w:tc>
          <w:tcPr>
            <w:tcW w:w="1172" w:type="dxa"/>
            <w:vMerge/>
            <w:tcBorders>
              <w:tl2br w:val="nil"/>
              <w:tr2bl w:val="nil"/>
            </w:tcBorders>
            <w:shd w:val="clear" w:color="auto" w:fill="auto"/>
            <w:vAlign w:val="center"/>
          </w:tcPr>
          <w:p w14:paraId="182D37F4" w14:textId="77777777" w:rsidR="00A8691D" w:rsidRPr="00A65222" w:rsidRDefault="00A8691D">
            <w:pPr>
              <w:jc w:val="center"/>
              <w:rPr>
                <w:rFonts w:ascii="仿宋" w:eastAsia="仿宋" w:hAnsi="仿宋" w:cs="仿宋"/>
                <w:color w:val="000000"/>
                <w:sz w:val="21"/>
                <w:szCs w:val="21"/>
              </w:rPr>
            </w:pPr>
          </w:p>
        </w:tc>
        <w:tc>
          <w:tcPr>
            <w:tcW w:w="2089" w:type="dxa"/>
            <w:vMerge w:val="restart"/>
            <w:tcBorders>
              <w:tl2br w:val="nil"/>
              <w:tr2bl w:val="nil"/>
            </w:tcBorders>
            <w:shd w:val="clear" w:color="auto" w:fill="auto"/>
            <w:vAlign w:val="center"/>
          </w:tcPr>
          <w:p w14:paraId="19C841F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Y型过滤器</w:t>
            </w:r>
          </w:p>
        </w:tc>
        <w:tc>
          <w:tcPr>
            <w:tcW w:w="0" w:type="auto"/>
            <w:tcBorders>
              <w:tl2br w:val="nil"/>
              <w:tr2bl w:val="nil"/>
            </w:tcBorders>
            <w:shd w:val="clear" w:color="auto" w:fill="auto"/>
            <w:noWrap/>
            <w:vAlign w:val="center"/>
          </w:tcPr>
          <w:p w14:paraId="32976EA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DN65</w:t>
            </w:r>
          </w:p>
        </w:tc>
        <w:tc>
          <w:tcPr>
            <w:tcW w:w="574" w:type="dxa"/>
            <w:tcBorders>
              <w:tl2br w:val="nil"/>
              <w:tr2bl w:val="nil"/>
            </w:tcBorders>
            <w:shd w:val="clear" w:color="auto" w:fill="auto"/>
            <w:vAlign w:val="center"/>
          </w:tcPr>
          <w:p w14:paraId="767CF94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3373CEE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4 </w:t>
            </w:r>
          </w:p>
        </w:tc>
        <w:tc>
          <w:tcPr>
            <w:tcW w:w="2688" w:type="dxa"/>
            <w:tcBorders>
              <w:tl2br w:val="nil"/>
              <w:tr2bl w:val="nil"/>
            </w:tcBorders>
            <w:shd w:val="clear" w:color="auto" w:fill="auto"/>
            <w:vAlign w:val="center"/>
          </w:tcPr>
          <w:p w14:paraId="7CD4E05C" w14:textId="77777777" w:rsidR="00A8691D" w:rsidRPr="00A65222" w:rsidRDefault="00A8691D">
            <w:pPr>
              <w:jc w:val="center"/>
              <w:rPr>
                <w:rFonts w:ascii="仿宋" w:eastAsia="仿宋" w:hAnsi="仿宋" w:cs="仿宋"/>
                <w:color w:val="000000"/>
                <w:sz w:val="21"/>
                <w:szCs w:val="21"/>
              </w:rPr>
            </w:pPr>
          </w:p>
        </w:tc>
      </w:tr>
      <w:tr w:rsidR="00A8691D" w14:paraId="37DBB026" w14:textId="77777777" w:rsidTr="000C3707">
        <w:trPr>
          <w:trHeight w:val="360"/>
          <w:jc w:val="center"/>
        </w:trPr>
        <w:tc>
          <w:tcPr>
            <w:tcW w:w="538" w:type="dxa"/>
            <w:tcBorders>
              <w:tl2br w:val="nil"/>
              <w:tr2bl w:val="nil"/>
            </w:tcBorders>
            <w:shd w:val="clear" w:color="auto" w:fill="auto"/>
            <w:vAlign w:val="center"/>
          </w:tcPr>
          <w:p w14:paraId="37E0EBF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64</w:t>
            </w:r>
          </w:p>
        </w:tc>
        <w:tc>
          <w:tcPr>
            <w:tcW w:w="1172" w:type="dxa"/>
            <w:vMerge/>
            <w:tcBorders>
              <w:tl2br w:val="nil"/>
              <w:tr2bl w:val="nil"/>
            </w:tcBorders>
            <w:shd w:val="clear" w:color="auto" w:fill="auto"/>
            <w:vAlign w:val="center"/>
          </w:tcPr>
          <w:p w14:paraId="4AC9A817"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35426521" w14:textId="77777777" w:rsidR="00A8691D" w:rsidRPr="00A65222" w:rsidRDefault="00A8691D">
            <w:pPr>
              <w:jc w:val="center"/>
              <w:rPr>
                <w:rFonts w:ascii="仿宋" w:eastAsia="仿宋" w:hAnsi="仿宋" w:cs="仿宋"/>
                <w:color w:val="000000"/>
                <w:sz w:val="21"/>
                <w:szCs w:val="21"/>
              </w:rPr>
            </w:pPr>
          </w:p>
        </w:tc>
        <w:tc>
          <w:tcPr>
            <w:tcW w:w="0" w:type="auto"/>
            <w:tcBorders>
              <w:tl2br w:val="nil"/>
              <w:tr2bl w:val="nil"/>
            </w:tcBorders>
            <w:shd w:val="clear" w:color="auto" w:fill="auto"/>
            <w:noWrap/>
            <w:vAlign w:val="center"/>
          </w:tcPr>
          <w:p w14:paraId="4F2E769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DN80</w:t>
            </w:r>
          </w:p>
        </w:tc>
        <w:tc>
          <w:tcPr>
            <w:tcW w:w="574" w:type="dxa"/>
            <w:tcBorders>
              <w:tl2br w:val="nil"/>
              <w:tr2bl w:val="nil"/>
            </w:tcBorders>
            <w:shd w:val="clear" w:color="auto" w:fill="auto"/>
            <w:vAlign w:val="center"/>
          </w:tcPr>
          <w:p w14:paraId="44890D6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58D4BE6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3 </w:t>
            </w:r>
          </w:p>
        </w:tc>
        <w:tc>
          <w:tcPr>
            <w:tcW w:w="2688" w:type="dxa"/>
            <w:tcBorders>
              <w:tl2br w:val="nil"/>
              <w:tr2bl w:val="nil"/>
            </w:tcBorders>
            <w:shd w:val="clear" w:color="auto" w:fill="auto"/>
            <w:vAlign w:val="center"/>
          </w:tcPr>
          <w:p w14:paraId="74994AE9" w14:textId="77777777" w:rsidR="00A8691D" w:rsidRPr="00A65222" w:rsidRDefault="00A8691D">
            <w:pPr>
              <w:jc w:val="center"/>
              <w:rPr>
                <w:rFonts w:ascii="仿宋" w:eastAsia="仿宋" w:hAnsi="仿宋" w:cs="仿宋"/>
                <w:color w:val="000000"/>
                <w:sz w:val="21"/>
                <w:szCs w:val="21"/>
              </w:rPr>
            </w:pPr>
          </w:p>
        </w:tc>
      </w:tr>
      <w:tr w:rsidR="00A8691D" w14:paraId="02752A9D" w14:textId="77777777" w:rsidTr="000C3707">
        <w:trPr>
          <w:trHeight w:val="360"/>
          <w:jc w:val="center"/>
        </w:trPr>
        <w:tc>
          <w:tcPr>
            <w:tcW w:w="538" w:type="dxa"/>
            <w:tcBorders>
              <w:tl2br w:val="nil"/>
              <w:tr2bl w:val="nil"/>
            </w:tcBorders>
            <w:shd w:val="clear" w:color="auto" w:fill="auto"/>
            <w:vAlign w:val="center"/>
          </w:tcPr>
          <w:p w14:paraId="0201840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65</w:t>
            </w:r>
          </w:p>
        </w:tc>
        <w:tc>
          <w:tcPr>
            <w:tcW w:w="1172" w:type="dxa"/>
            <w:vMerge/>
            <w:tcBorders>
              <w:tl2br w:val="nil"/>
              <w:tr2bl w:val="nil"/>
            </w:tcBorders>
            <w:shd w:val="clear" w:color="auto" w:fill="auto"/>
            <w:vAlign w:val="center"/>
          </w:tcPr>
          <w:p w14:paraId="0F332C22"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3930C62F" w14:textId="77777777" w:rsidR="00A8691D" w:rsidRPr="00A65222" w:rsidRDefault="00A8691D">
            <w:pPr>
              <w:jc w:val="center"/>
              <w:rPr>
                <w:rFonts w:ascii="仿宋" w:eastAsia="仿宋" w:hAnsi="仿宋" w:cs="仿宋"/>
                <w:color w:val="000000"/>
                <w:sz w:val="21"/>
                <w:szCs w:val="21"/>
              </w:rPr>
            </w:pPr>
          </w:p>
        </w:tc>
        <w:tc>
          <w:tcPr>
            <w:tcW w:w="0" w:type="auto"/>
            <w:tcBorders>
              <w:tl2br w:val="nil"/>
              <w:tr2bl w:val="nil"/>
            </w:tcBorders>
            <w:shd w:val="clear" w:color="auto" w:fill="auto"/>
            <w:noWrap/>
            <w:vAlign w:val="center"/>
          </w:tcPr>
          <w:p w14:paraId="1F2FBB8A" w14:textId="0846C631"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DN1</w:t>
            </w:r>
            <w:r w:rsidR="000C3707" w:rsidRPr="00A65222">
              <w:rPr>
                <w:rFonts w:ascii="仿宋" w:eastAsia="仿宋" w:hAnsi="仿宋" w:cs="仿宋"/>
                <w:color w:val="000000"/>
                <w:kern w:val="0"/>
                <w:sz w:val="21"/>
                <w:szCs w:val="21"/>
                <w:lang w:bidi="ar"/>
              </w:rPr>
              <w:t>25</w:t>
            </w:r>
          </w:p>
        </w:tc>
        <w:tc>
          <w:tcPr>
            <w:tcW w:w="574" w:type="dxa"/>
            <w:tcBorders>
              <w:tl2br w:val="nil"/>
              <w:tr2bl w:val="nil"/>
            </w:tcBorders>
            <w:shd w:val="clear" w:color="auto" w:fill="auto"/>
            <w:vAlign w:val="center"/>
          </w:tcPr>
          <w:p w14:paraId="053A550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29DCDAB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2 </w:t>
            </w:r>
          </w:p>
        </w:tc>
        <w:tc>
          <w:tcPr>
            <w:tcW w:w="2688" w:type="dxa"/>
            <w:tcBorders>
              <w:tl2br w:val="nil"/>
              <w:tr2bl w:val="nil"/>
            </w:tcBorders>
            <w:shd w:val="clear" w:color="auto" w:fill="auto"/>
            <w:vAlign w:val="center"/>
          </w:tcPr>
          <w:p w14:paraId="18BF6AE9" w14:textId="77777777" w:rsidR="00A8691D" w:rsidRPr="00A65222" w:rsidRDefault="00A8691D">
            <w:pPr>
              <w:jc w:val="center"/>
              <w:rPr>
                <w:rFonts w:ascii="仿宋" w:eastAsia="仿宋" w:hAnsi="仿宋" w:cs="仿宋"/>
                <w:color w:val="000000"/>
                <w:sz w:val="21"/>
                <w:szCs w:val="21"/>
              </w:rPr>
            </w:pPr>
          </w:p>
        </w:tc>
      </w:tr>
      <w:tr w:rsidR="00A8691D" w14:paraId="5E0507E4" w14:textId="77777777" w:rsidTr="000C3707">
        <w:trPr>
          <w:trHeight w:val="360"/>
          <w:jc w:val="center"/>
        </w:trPr>
        <w:tc>
          <w:tcPr>
            <w:tcW w:w="538" w:type="dxa"/>
            <w:tcBorders>
              <w:tl2br w:val="nil"/>
              <w:tr2bl w:val="nil"/>
            </w:tcBorders>
            <w:shd w:val="clear" w:color="auto" w:fill="auto"/>
            <w:vAlign w:val="center"/>
          </w:tcPr>
          <w:p w14:paraId="63F084D3"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66</w:t>
            </w:r>
          </w:p>
        </w:tc>
        <w:tc>
          <w:tcPr>
            <w:tcW w:w="1172" w:type="dxa"/>
            <w:vMerge/>
            <w:tcBorders>
              <w:tl2br w:val="nil"/>
              <w:tr2bl w:val="nil"/>
            </w:tcBorders>
            <w:shd w:val="clear" w:color="auto" w:fill="auto"/>
            <w:vAlign w:val="center"/>
          </w:tcPr>
          <w:p w14:paraId="1D2490E9"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1ED80799"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60A840F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DN200</w:t>
            </w:r>
          </w:p>
        </w:tc>
        <w:tc>
          <w:tcPr>
            <w:tcW w:w="574" w:type="dxa"/>
            <w:tcBorders>
              <w:tl2br w:val="nil"/>
              <w:tr2bl w:val="nil"/>
            </w:tcBorders>
            <w:shd w:val="clear" w:color="auto" w:fill="auto"/>
            <w:vAlign w:val="center"/>
          </w:tcPr>
          <w:p w14:paraId="31D1090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3B549F2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2 </w:t>
            </w:r>
          </w:p>
        </w:tc>
        <w:tc>
          <w:tcPr>
            <w:tcW w:w="2688" w:type="dxa"/>
            <w:tcBorders>
              <w:tl2br w:val="nil"/>
              <w:tr2bl w:val="nil"/>
            </w:tcBorders>
            <w:shd w:val="clear" w:color="auto" w:fill="auto"/>
            <w:vAlign w:val="center"/>
          </w:tcPr>
          <w:p w14:paraId="386A3877" w14:textId="77777777" w:rsidR="00A8691D" w:rsidRPr="00A65222" w:rsidRDefault="00A8691D">
            <w:pPr>
              <w:jc w:val="center"/>
              <w:rPr>
                <w:rFonts w:ascii="仿宋" w:eastAsia="仿宋" w:hAnsi="仿宋" w:cs="仿宋"/>
                <w:color w:val="000000"/>
                <w:sz w:val="21"/>
                <w:szCs w:val="21"/>
              </w:rPr>
            </w:pPr>
          </w:p>
        </w:tc>
      </w:tr>
      <w:tr w:rsidR="00A8691D" w14:paraId="6F4D8CF3" w14:textId="77777777" w:rsidTr="000C3707">
        <w:trPr>
          <w:trHeight w:val="360"/>
          <w:jc w:val="center"/>
        </w:trPr>
        <w:tc>
          <w:tcPr>
            <w:tcW w:w="538" w:type="dxa"/>
            <w:tcBorders>
              <w:tl2br w:val="nil"/>
              <w:tr2bl w:val="nil"/>
            </w:tcBorders>
            <w:shd w:val="clear" w:color="auto" w:fill="auto"/>
            <w:vAlign w:val="center"/>
          </w:tcPr>
          <w:p w14:paraId="020CADC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67</w:t>
            </w:r>
          </w:p>
        </w:tc>
        <w:tc>
          <w:tcPr>
            <w:tcW w:w="1172" w:type="dxa"/>
            <w:vMerge w:val="restart"/>
            <w:tcBorders>
              <w:tl2br w:val="nil"/>
              <w:tr2bl w:val="nil"/>
            </w:tcBorders>
            <w:shd w:val="clear" w:color="auto" w:fill="auto"/>
            <w:vAlign w:val="center"/>
          </w:tcPr>
          <w:p w14:paraId="3B73F0C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其他</w:t>
            </w:r>
          </w:p>
        </w:tc>
        <w:tc>
          <w:tcPr>
            <w:tcW w:w="2089" w:type="dxa"/>
            <w:tcBorders>
              <w:tl2br w:val="nil"/>
              <w:tr2bl w:val="nil"/>
            </w:tcBorders>
            <w:shd w:val="clear" w:color="auto" w:fill="auto"/>
            <w:vAlign w:val="center"/>
          </w:tcPr>
          <w:p w14:paraId="69E9E12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水表</w:t>
            </w:r>
          </w:p>
        </w:tc>
        <w:tc>
          <w:tcPr>
            <w:tcW w:w="2957" w:type="dxa"/>
            <w:tcBorders>
              <w:tl2br w:val="nil"/>
              <w:tr2bl w:val="nil"/>
            </w:tcBorders>
            <w:shd w:val="clear" w:color="auto" w:fill="auto"/>
            <w:vAlign w:val="center"/>
          </w:tcPr>
          <w:p w14:paraId="4C70AA7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远传冷水表DN80，法兰连接</w:t>
            </w:r>
          </w:p>
        </w:tc>
        <w:tc>
          <w:tcPr>
            <w:tcW w:w="574" w:type="dxa"/>
            <w:tcBorders>
              <w:tl2br w:val="nil"/>
              <w:tr2bl w:val="nil"/>
            </w:tcBorders>
            <w:shd w:val="clear" w:color="auto" w:fill="auto"/>
            <w:vAlign w:val="center"/>
          </w:tcPr>
          <w:p w14:paraId="194810F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7CBE972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36B8EC49" w14:textId="77777777" w:rsidR="00A8691D" w:rsidRPr="00A65222" w:rsidRDefault="00A8691D">
            <w:pPr>
              <w:jc w:val="center"/>
              <w:rPr>
                <w:rFonts w:ascii="仿宋" w:eastAsia="仿宋" w:hAnsi="仿宋" w:cs="仿宋"/>
                <w:color w:val="000000"/>
                <w:sz w:val="21"/>
                <w:szCs w:val="21"/>
              </w:rPr>
            </w:pPr>
          </w:p>
        </w:tc>
      </w:tr>
      <w:tr w:rsidR="00A8691D" w14:paraId="074142AE" w14:textId="77777777" w:rsidTr="000C3707">
        <w:trPr>
          <w:trHeight w:val="360"/>
          <w:jc w:val="center"/>
        </w:trPr>
        <w:tc>
          <w:tcPr>
            <w:tcW w:w="538" w:type="dxa"/>
            <w:tcBorders>
              <w:tl2br w:val="nil"/>
              <w:tr2bl w:val="nil"/>
            </w:tcBorders>
            <w:shd w:val="clear" w:color="auto" w:fill="auto"/>
            <w:vAlign w:val="center"/>
          </w:tcPr>
          <w:p w14:paraId="0D253DB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68</w:t>
            </w:r>
          </w:p>
        </w:tc>
        <w:tc>
          <w:tcPr>
            <w:tcW w:w="1172" w:type="dxa"/>
            <w:vMerge/>
            <w:tcBorders>
              <w:tl2br w:val="nil"/>
              <w:tr2bl w:val="nil"/>
            </w:tcBorders>
            <w:shd w:val="clear" w:color="auto" w:fill="auto"/>
            <w:vAlign w:val="center"/>
          </w:tcPr>
          <w:p w14:paraId="68BD5DA2"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43BE0CF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压力表及配件</w:t>
            </w:r>
          </w:p>
        </w:tc>
        <w:tc>
          <w:tcPr>
            <w:tcW w:w="2957" w:type="dxa"/>
            <w:tcBorders>
              <w:tl2br w:val="nil"/>
              <w:tr2bl w:val="nil"/>
            </w:tcBorders>
            <w:shd w:val="clear" w:color="auto" w:fill="auto"/>
            <w:vAlign w:val="center"/>
          </w:tcPr>
          <w:p w14:paraId="6D04E00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1.0Mpa，含表弯及阀门</w:t>
            </w:r>
          </w:p>
        </w:tc>
        <w:tc>
          <w:tcPr>
            <w:tcW w:w="574" w:type="dxa"/>
            <w:tcBorders>
              <w:tl2br w:val="nil"/>
              <w:tr2bl w:val="nil"/>
            </w:tcBorders>
            <w:shd w:val="clear" w:color="auto" w:fill="auto"/>
            <w:vAlign w:val="center"/>
          </w:tcPr>
          <w:p w14:paraId="6F14885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套</w:t>
            </w:r>
          </w:p>
        </w:tc>
        <w:tc>
          <w:tcPr>
            <w:tcW w:w="782" w:type="dxa"/>
            <w:tcBorders>
              <w:tl2br w:val="nil"/>
              <w:tr2bl w:val="nil"/>
            </w:tcBorders>
            <w:shd w:val="clear" w:color="auto" w:fill="auto"/>
            <w:vAlign w:val="center"/>
          </w:tcPr>
          <w:p w14:paraId="01BFA39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22 </w:t>
            </w:r>
          </w:p>
        </w:tc>
        <w:tc>
          <w:tcPr>
            <w:tcW w:w="2688" w:type="dxa"/>
            <w:tcBorders>
              <w:tl2br w:val="nil"/>
              <w:tr2bl w:val="nil"/>
            </w:tcBorders>
            <w:shd w:val="clear" w:color="auto" w:fill="auto"/>
            <w:vAlign w:val="center"/>
          </w:tcPr>
          <w:p w14:paraId="2FF28E13" w14:textId="77777777" w:rsidR="00A8691D" w:rsidRPr="00A65222" w:rsidRDefault="00A8691D">
            <w:pPr>
              <w:jc w:val="center"/>
              <w:rPr>
                <w:rFonts w:ascii="仿宋" w:eastAsia="仿宋" w:hAnsi="仿宋" w:cs="仿宋"/>
                <w:color w:val="000000"/>
                <w:sz w:val="21"/>
                <w:szCs w:val="21"/>
              </w:rPr>
            </w:pPr>
          </w:p>
        </w:tc>
      </w:tr>
      <w:tr w:rsidR="00A8691D" w14:paraId="649C2A7B" w14:textId="77777777" w:rsidTr="000C3707">
        <w:trPr>
          <w:trHeight w:val="480"/>
          <w:jc w:val="center"/>
        </w:trPr>
        <w:tc>
          <w:tcPr>
            <w:tcW w:w="538" w:type="dxa"/>
            <w:tcBorders>
              <w:tl2br w:val="nil"/>
              <w:tr2bl w:val="nil"/>
            </w:tcBorders>
            <w:shd w:val="clear" w:color="auto" w:fill="auto"/>
            <w:vAlign w:val="center"/>
          </w:tcPr>
          <w:p w14:paraId="6DA7B42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69</w:t>
            </w:r>
          </w:p>
        </w:tc>
        <w:tc>
          <w:tcPr>
            <w:tcW w:w="1172" w:type="dxa"/>
            <w:vMerge/>
            <w:tcBorders>
              <w:tl2br w:val="nil"/>
              <w:tr2bl w:val="nil"/>
            </w:tcBorders>
            <w:shd w:val="clear" w:color="auto" w:fill="auto"/>
            <w:vAlign w:val="center"/>
          </w:tcPr>
          <w:p w14:paraId="55B7E735"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0B2DB36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温度表</w:t>
            </w:r>
          </w:p>
        </w:tc>
        <w:tc>
          <w:tcPr>
            <w:tcW w:w="2957" w:type="dxa"/>
            <w:tcBorders>
              <w:tl2br w:val="nil"/>
              <w:tr2bl w:val="nil"/>
            </w:tcBorders>
            <w:shd w:val="clear" w:color="auto" w:fill="auto"/>
            <w:vAlign w:val="center"/>
          </w:tcPr>
          <w:p w14:paraId="73480D0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DN15</w:t>
            </w:r>
          </w:p>
        </w:tc>
        <w:tc>
          <w:tcPr>
            <w:tcW w:w="574" w:type="dxa"/>
            <w:tcBorders>
              <w:tl2br w:val="nil"/>
              <w:tr2bl w:val="nil"/>
            </w:tcBorders>
            <w:shd w:val="clear" w:color="auto" w:fill="auto"/>
            <w:vAlign w:val="center"/>
          </w:tcPr>
          <w:p w14:paraId="2E2959A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036142D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5 </w:t>
            </w:r>
          </w:p>
        </w:tc>
        <w:tc>
          <w:tcPr>
            <w:tcW w:w="2688" w:type="dxa"/>
            <w:tcBorders>
              <w:tl2br w:val="nil"/>
              <w:tr2bl w:val="nil"/>
            </w:tcBorders>
            <w:shd w:val="clear" w:color="auto" w:fill="auto"/>
            <w:vAlign w:val="center"/>
          </w:tcPr>
          <w:p w14:paraId="454E36E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热泵进出口，太阳能及热泵回水管</w:t>
            </w:r>
          </w:p>
        </w:tc>
      </w:tr>
      <w:tr w:rsidR="00A8691D" w14:paraId="56BD5A08" w14:textId="77777777" w:rsidTr="000C3707">
        <w:trPr>
          <w:trHeight w:val="480"/>
          <w:jc w:val="center"/>
        </w:trPr>
        <w:tc>
          <w:tcPr>
            <w:tcW w:w="538" w:type="dxa"/>
            <w:tcBorders>
              <w:tl2br w:val="nil"/>
              <w:tr2bl w:val="nil"/>
            </w:tcBorders>
            <w:shd w:val="clear" w:color="auto" w:fill="auto"/>
            <w:vAlign w:val="center"/>
          </w:tcPr>
          <w:p w14:paraId="56169B3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70</w:t>
            </w:r>
          </w:p>
        </w:tc>
        <w:tc>
          <w:tcPr>
            <w:tcW w:w="1172" w:type="dxa"/>
            <w:vMerge/>
            <w:tcBorders>
              <w:tl2br w:val="nil"/>
              <w:tr2bl w:val="nil"/>
            </w:tcBorders>
            <w:shd w:val="clear" w:color="auto" w:fill="auto"/>
            <w:vAlign w:val="center"/>
          </w:tcPr>
          <w:p w14:paraId="3C4E0B83"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191C7BB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自动排气阀</w:t>
            </w:r>
          </w:p>
        </w:tc>
        <w:tc>
          <w:tcPr>
            <w:tcW w:w="2957" w:type="dxa"/>
            <w:tcBorders>
              <w:tl2br w:val="nil"/>
              <w:tr2bl w:val="nil"/>
            </w:tcBorders>
            <w:shd w:val="clear" w:color="auto" w:fill="auto"/>
            <w:vAlign w:val="center"/>
          </w:tcPr>
          <w:p w14:paraId="74C27D6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DN20</w:t>
            </w:r>
          </w:p>
        </w:tc>
        <w:tc>
          <w:tcPr>
            <w:tcW w:w="574" w:type="dxa"/>
            <w:tcBorders>
              <w:tl2br w:val="nil"/>
              <w:tr2bl w:val="nil"/>
            </w:tcBorders>
            <w:shd w:val="clear" w:color="auto" w:fill="auto"/>
            <w:vAlign w:val="center"/>
          </w:tcPr>
          <w:p w14:paraId="6452EB6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5C1CE35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6 </w:t>
            </w:r>
          </w:p>
        </w:tc>
        <w:tc>
          <w:tcPr>
            <w:tcW w:w="2688" w:type="dxa"/>
            <w:tcBorders>
              <w:tl2br w:val="nil"/>
              <w:tr2bl w:val="nil"/>
            </w:tcBorders>
            <w:shd w:val="clear" w:color="auto" w:fill="auto"/>
            <w:vAlign w:val="center"/>
          </w:tcPr>
          <w:p w14:paraId="5B4A918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热泵进出口，屋面热水供回水管道高点</w:t>
            </w:r>
          </w:p>
        </w:tc>
      </w:tr>
      <w:tr w:rsidR="00A8691D" w14:paraId="75963FC3" w14:textId="77777777" w:rsidTr="000C3707">
        <w:trPr>
          <w:trHeight w:val="579"/>
          <w:jc w:val="center"/>
        </w:trPr>
        <w:tc>
          <w:tcPr>
            <w:tcW w:w="538" w:type="dxa"/>
            <w:tcBorders>
              <w:tl2br w:val="nil"/>
              <w:tr2bl w:val="nil"/>
            </w:tcBorders>
            <w:shd w:val="clear" w:color="auto" w:fill="auto"/>
            <w:vAlign w:val="center"/>
          </w:tcPr>
          <w:p w14:paraId="3933C00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71</w:t>
            </w:r>
          </w:p>
        </w:tc>
        <w:tc>
          <w:tcPr>
            <w:tcW w:w="1172" w:type="dxa"/>
            <w:vMerge/>
            <w:tcBorders>
              <w:tl2br w:val="nil"/>
              <w:tr2bl w:val="nil"/>
            </w:tcBorders>
            <w:shd w:val="clear" w:color="auto" w:fill="auto"/>
            <w:vAlign w:val="center"/>
          </w:tcPr>
          <w:p w14:paraId="115A54DD"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51765BFB" w14:textId="77777777" w:rsidR="00A8691D" w:rsidRPr="00242B81" w:rsidRDefault="00000000">
            <w:pPr>
              <w:widowControl/>
              <w:jc w:val="center"/>
              <w:textAlignment w:val="center"/>
              <w:rPr>
                <w:rFonts w:ascii="仿宋" w:eastAsia="仿宋" w:hAnsi="仿宋" w:cs="仿宋"/>
                <w:color w:val="000000"/>
                <w:sz w:val="21"/>
                <w:szCs w:val="21"/>
              </w:rPr>
            </w:pPr>
            <w:r w:rsidRPr="00242B81">
              <w:rPr>
                <w:rFonts w:ascii="仿宋" w:eastAsia="仿宋" w:hAnsi="仿宋" w:cs="仿宋" w:hint="eastAsia"/>
                <w:color w:val="000000"/>
                <w:kern w:val="0"/>
                <w:sz w:val="21"/>
                <w:szCs w:val="21"/>
                <w:lang w:bidi="ar"/>
              </w:rPr>
              <w:t>淋浴花洒</w:t>
            </w:r>
          </w:p>
        </w:tc>
        <w:tc>
          <w:tcPr>
            <w:tcW w:w="2957" w:type="dxa"/>
            <w:tcBorders>
              <w:tl2br w:val="nil"/>
              <w:tr2bl w:val="nil"/>
            </w:tcBorders>
            <w:shd w:val="clear" w:color="auto" w:fill="auto"/>
            <w:vAlign w:val="center"/>
          </w:tcPr>
          <w:p w14:paraId="44B380C7" w14:textId="77777777" w:rsidR="00A8691D" w:rsidRPr="00242B81" w:rsidRDefault="00000000">
            <w:pPr>
              <w:widowControl/>
              <w:jc w:val="center"/>
              <w:textAlignment w:val="center"/>
              <w:rPr>
                <w:rFonts w:ascii="仿宋" w:eastAsia="仿宋" w:hAnsi="仿宋" w:cs="仿宋"/>
                <w:color w:val="000000"/>
                <w:sz w:val="21"/>
                <w:szCs w:val="21"/>
              </w:rPr>
            </w:pPr>
            <w:r w:rsidRPr="00242B81">
              <w:rPr>
                <w:rFonts w:ascii="仿宋" w:eastAsia="仿宋" w:hAnsi="仿宋" w:cs="仿宋" w:hint="eastAsia"/>
                <w:color w:val="000000"/>
                <w:kern w:val="0"/>
                <w:sz w:val="21"/>
                <w:szCs w:val="21"/>
                <w:lang w:bidi="ar"/>
              </w:rPr>
              <w:t>标准花洒，0.15L/s，含配套混水阀</w:t>
            </w:r>
          </w:p>
        </w:tc>
        <w:tc>
          <w:tcPr>
            <w:tcW w:w="574" w:type="dxa"/>
            <w:tcBorders>
              <w:tl2br w:val="nil"/>
              <w:tr2bl w:val="nil"/>
            </w:tcBorders>
            <w:shd w:val="clear" w:color="auto" w:fill="auto"/>
            <w:vAlign w:val="center"/>
          </w:tcPr>
          <w:p w14:paraId="35602EE8" w14:textId="77777777" w:rsidR="00A8691D" w:rsidRPr="00242B81" w:rsidRDefault="00000000">
            <w:pPr>
              <w:widowControl/>
              <w:jc w:val="center"/>
              <w:textAlignment w:val="center"/>
              <w:rPr>
                <w:rFonts w:ascii="仿宋" w:eastAsia="仿宋" w:hAnsi="仿宋" w:cs="仿宋"/>
                <w:color w:val="000000"/>
                <w:sz w:val="21"/>
                <w:szCs w:val="21"/>
              </w:rPr>
            </w:pPr>
            <w:r w:rsidRPr="00242B81">
              <w:rPr>
                <w:rFonts w:ascii="仿宋" w:eastAsia="仿宋" w:hAnsi="仿宋" w:cs="仿宋" w:hint="eastAsia"/>
                <w:color w:val="000000"/>
                <w:kern w:val="0"/>
                <w:sz w:val="21"/>
                <w:szCs w:val="21"/>
                <w:lang w:bidi="ar"/>
              </w:rPr>
              <w:t>套</w:t>
            </w:r>
          </w:p>
        </w:tc>
        <w:tc>
          <w:tcPr>
            <w:tcW w:w="782" w:type="dxa"/>
            <w:tcBorders>
              <w:tl2br w:val="nil"/>
              <w:tr2bl w:val="nil"/>
            </w:tcBorders>
            <w:shd w:val="clear" w:color="auto" w:fill="auto"/>
            <w:vAlign w:val="center"/>
          </w:tcPr>
          <w:p w14:paraId="45F4413D" w14:textId="776349D9" w:rsidR="00A8691D" w:rsidRPr="00242B81" w:rsidRDefault="00226B1C">
            <w:pPr>
              <w:widowControl/>
              <w:jc w:val="center"/>
              <w:textAlignment w:val="center"/>
              <w:rPr>
                <w:rFonts w:ascii="仿宋" w:eastAsia="仿宋" w:hAnsi="仿宋" w:cs="仿宋"/>
                <w:color w:val="000000"/>
                <w:sz w:val="21"/>
                <w:szCs w:val="21"/>
                <w:highlight w:val="yellow"/>
              </w:rPr>
            </w:pPr>
            <w:r w:rsidRPr="005E4D6A">
              <w:rPr>
                <w:rFonts w:ascii="仿宋" w:eastAsia="仿宋" w:hAnsi="仿宋" w:cs="仿宋"/>
                <w:color w:val="000000"/>
                <w:kern w:val="0"/>
                <w:sz w:val="21"/>
                <w:szCs w:val="21"/>
                <w:lang w:bidi="ar"/>
              </w:rPr>
              <w:t>50</w:t>
            </w:r>
          </w:p>
        </w:tc>
        <w:tc>
          <w:tcPr>
            <w:tcW w:w="2688" w:type="dxa"/>
            <w:tcBorders>
              <w:tl2br w:val="nil"/>
              <w:tr2bl w:val="nil"/>
            </w:tcBorders>
            <w:shd w:val="clear" w:color="auto" w:fill="auto"/>
            <w:vAlign w:val="center"/>
          </w:tcPr>
          <w:p w14:paraId="46779B86" w14:textId="77777777" w:rsidR="00A8691D" w:rsidRPr="00A65222" w:rsidRDefault="00A8691D">
            <w:pPr>
              <w:jc w:val="center"/>
              <w:rPr>
                <w:rFonts w:ascii="仿宋" w:eastAsia="仿宋" w:hAnsi="仿宋" w:cs="仿宋"/>
                <w:color w:val="000000"/>
                <w:sz w:val="21"/>
                <w:szCs w:val="21"/>
              </w:rPr>
            </w:pPr>
          </w:p>
        </w:tc>
      </w:tr>
      <w:tr w:rsidR="00A8691D" w14:paraId="0BD149BF" w14:textId="77777777" w:rsidTr="000C3707">
        <w:trPr>
          <w:trHeight w:val="480"/>
          <w:jc w:val="center"/>
        </w:trPr>
        <w:tc>
          <w:tcPr>
            <w:tcW w:w="538" w:type="dxa"/>
            <w:tcBorders>
              <w:tl2br w:val="nil"/>
              <w:tr2bl w:val="nil"/>
            </w:tcBorders>
            <w:shd w:val="clear" w:color="auto" w:fill="auto"/>
            <w:vAlign w:val="center"/>
          </w:tcPr>
          <w:p w14:paraId="2019251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72</w:t>
            </w:r>
          </w:p>
        </w:tc>
        <w:tc>
          <w:tcPr>
            <w:tcW w:w="1172" w:type="dxa"/>
            <w:vMerge w:val="restart"/>
            <w:tcBorders>
              <w:tl2br w:val="nil"/>
              <w:tr2bl w:val="nil"/>
            </w:tcBorders>
            <w:shd w:val="clear" w:color="auto" w:fill="auto"/>
            <w:vAlign w:val="center"/>
          </w:tcPr>
          <w:p w14:paraId="7FB1740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土建</w:t>
            </w:r>
          </w:p>
        </w:tc>
        <w:tc>
          <w:tcPr>
            <w:tcW w:w="2089" w:type="dxa"/>
            <w:tcBorders>
              <w:tl2br w:val="nil"/>
              <w:tr2bl w:val="nil"/>
            </w:tcBorders>
            <w:shd w:val="clear" w:color="auto" w:fill="auto"/>
            <w:vAlign w:val="center"/>
          </w:tcPr>
          <w:p w14:paraId="55BCBD4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排风扇</w:t>
            </w:r>
          </w:p>
        </w:tc>
        <w:tc>
          <w:tcPr>
            <w:tcW w:w="2957" w:type="dxa"/>
            <w:tcBorders>
              <w:tl2br w:val="nil"/>
              <w:tr2bl w:val="nil"/>
            </w:tcBorders>
            <w:shd w:val="clear" w:color="auto" w:fill="auto"/>
            <w:vAlign w:val="center"/>
          </w:tcPr>
          <w:p w14:paraId="44B6488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风量≮5000立方米/小时，与温湿度联动</w:t>
            </w:r>
          </w:p>
        </w:tc>
        <w:tc>
          <w:tcPr>
            <w:tcW w:w="574" w:type="dxa"/>
            <w:tcBorders>
              <w:tl2br w:val="nil"/>
              <w:tr2bl w:val="nil"/>
            </w:tcBorders>
            <w:shd w:val="clear" w:color="auto" w:fill="auto"/>
            <w:vAlign w:val="center"/>
          </w:tcPr>
          <w:p w14:paraId="20082C1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748F72A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3E2E286A" w14:textId="77777777" w:rsidR="00A8691D" w:rsidRPr="00A65222" w:rsidRDefault="00A8691D">
            <w:pPr>
              <w:jc w:val="center"/>
              <w:rPr>
                <w:rFonts w:ascii="仿宋" w:eastAsia="仿宋" w:hAnsi="仿宋" w:cs="仿宋"/>
                <w:color w:val="000000"/>
                <w:sz w:val="21"/>
                <w:szCs w:val="21"/>
              </w:rPr>
            </w:pPr>
          </w:p>
        </w:tc>
      </w:tr>
      <w:tr w:rsidR="00A8691D" w14:paraId="1AC9BCC0" w14:textId="77777777" w:rsidTr="000C3707">
        <w:trPr>
          <w:trHeight w:val="360"/>
          <w:jc w:val="center"/>
        </w:trPr>
        <w:tc>
          <w:tcPr>
            <w:tcW w:w="538" w:type="dxa"/>
            <w:tcBorders>
              <w:tl2br w:val="nil"/>
              <w:tr2bl w:val="nil"/>
            </w:tcBorders>
            <w:shd w:val="clear" w:color="auto" w:fill="auto"/>
            <w:vAlign w:val="center"/>
          </w:tcPr>
          <w:p w14:paraId="7706D2B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73</w:t>
            </w:r>
          </w:p>
        </w:tc>
        <w:tc>
          <w:tcPr>
            <w:tcW w:w="1172" w:type="dxa"/>
            <w:vMerge/>
            <w:tcBorders>
              <w:tl2br w:val="nil"/>
              <w:tr2bl w:val="nil"/>
            </w:tcBorders>
            <w:shd w:val="clear" w:color="auto" w:fill="auto"/>
            <w:vAlign w:val="center"/>
          </w:tcPr>
          <w:p w14:paraId="5BCDB3E1"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7D7AA80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穿屋面孔</w:t>
            </w:r>
          </w:p>
        </w:tc>
        <w:tc>
          <w:tcPr>
            <w:tcW w:w="2957" w:type="dxa"/>
            <w:tcBorders>
              <w:tl2br w:val="nil"/>
              <w:tr2bl w:val="nil"/>
            </w:tcBorders>
            <w:shd w:val="clear" w:color="auto" w:fill="auto"/>
            <w:vAlign w:val="center"/>
          </w:tcPr>
          <w:p w14:paraId="658C5CC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φ80穿墙孔、套管及封堵</w:t>
            </w:r>
          </w:p>
        </w:tc>
        <w:tc>
          <w:tcPr>
            <w:tcW w:w="574" w:type="dxa"/>
            <w:tcBorders>
              <w:tl2br w:val="nil"/>
              <w:tr2bl w:val="nil"/>
            </w:tcBorders>
            <w:shd w:val="clear" w:color="auto" w:fill="auto"/>
            <w:vAlign w:val="center"/>
          </w:tcPr>
          <w:p w14:paraId="54D0D28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6A2A604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2 </w:t>
            </w:r>
          </w:p>
        </w:tc>
        <w:tc>
          <w:tcPr>
            <w:tcW w:w="2688" w:type="dxa"/>
            <w:tcBorders>
              <w:tl2br w:val="nil"/>
              <w:tr2bl w:val="nil"/>
            </w:tcBorders>
            <w:shd w:val="clear" w:color="auto" w:fill="auto"/>
            <w:vAlign w:val="center"/>
          </w:tcPr>
          <w:p w14:paraId="76BBB989" w14:textId="77777777" w:rsidR="00A8691D" w:rsidRPr="00A65222" w:rsidRDefault="00A8691D">
            <w:pPr>
              <w:jc w:val="center"/>
              <w:rPr>
                <w:rFonts w:ascii="仿宋" w:eastAsia="仿宋" w:hAnsi="仿宋" w:cs="仿宋"/>
                <w:color w:val="000000"/>
                <w:sz w:val="21"/>
                <w:szCs w:val="21"/>
              </w:rPr>
            </w:pPr>
          </w:p>
        </w:tc>
      </w:tr>
      <w:tr w:rsidR="00A8691D" w14:paraId="0ED703A2" w14:textId="77777777" w:rsidTr="000C3707">
        <w:trPr>
          <w:trHeight w:val="360"/>
          <w:jc w:val="center"/>
        </w:trPr>
        <w:tc>
          <w:tcPr>
            <w:tcW w:w="538" w:type="dxa"/>
            <w:tcBorders>
              <w:tl2br w:val="nil"/>
              <w:tr2bl w:val="nil"/>
            </w:tcBorders>
            <w:shd w:val="clear" w:color="auto" w:fill="auto"/>
            <w:vAlign w:val="center"/>
          </w:tcPr>
          <w:p w14:paraId="485ACE8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74</w:t>
            </w:r>
          </w:p>
        </w:tc>
        <w:tc>
          <w:tcPr>
            <w:tcW w:w="1172" w:type="dxa"/>
            <w:vMerge/>
            <w:tcBorders>
              <w:tl2br w:val="nil"/>
              <w:tr2bl w:val="nil"/>
            </w:tcBorders>
            <w:shd w:val="clear" w:color="auto" w:fill="auto"/>
            <w:vAlign w:val="center"/>
          </w:tcPr>
          <w:p w14:paraId="5EB183B4" w14:textId="77777777" w:rsidR="00A8691D" w:rsidRPr="00A65222" w:rsidRDefault="00A8691D">
            <w:pPr>
              <w:jc w:val="center"/>
              <w:rPr>
                <w:rFonts w:ascii="仿宋" w:eastAsia="仿宋" w:hAnsi="仿宋" w:cs="仿宋"/>
                <w:color w:val="000000"/>
                <w:sz w:val="21"/>
                <w:szCs w:val="21"/>
              </w:rPr>
            </w:pPr>
          </w:p>
        </w:tc>
        <w:tc>
          <w:tcPr>
            <w:tcW w:w="2089" w:type="dxa"/>
            <w:vMerge w:val="restart"/>
            <w:tcBorders>
              <w:tl2br w:val="nil"/>
              <w:tr2bl w:val="nil"/>
            </w:tcBorders>
            <w:shd w:val="clear" w:color="auto" w:fill="auto"/>
            <w:vAlign w:val="center"/>
          </w:tcPr>
          <w:p w14:paraId="5B1683D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穿墙孔</w:t>
            </w:r>
          </w:p>
        </w:tc>
        <w:tc>
          <w:tcPr>
            <w:tcW w:w="2957" w:type="dxa"/>
            <w:tcBorders>
              <w:tl2br w:val="nil"/>
              <w:tr2bl w:val="nil"/>
            </w:tcBorders>
            <w:shd w:val="clear" w:color="auto" w:fill="auto"/>
            <w:vAlign w:val="center"/>
          </w:tcPr>
          <w:p w14:paraId="09CD3EE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φ150穿墙孔、套管及封堵</w:t>
            </w:r>
          </w:p>
        </w:tc>
        <w:tc>
          <w:tcPr>
            <w:tcW w:w="574" w:type="dxa"/>
            <w:tcBorders>
              <w:tl2br w:val="nil"/>
              <w:tr2bl w:val="nil"/>
            </w:tcBorders>
            <w:shd w:val="clear" w:color="auto" w:fill="auto"/>
            <w:vAlign w:val="center"/>
          </w:tcPr>
          <w:p w14:paraId="21F1FAC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5B2F8C1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12 </w:t>
            </w:r>
          </w:p>
        </w:tc>
        <w:tc>
          <w:tcPr>
            <w:tcW w:w="2688" w:type="dxa"/>
            <w:tcBorders>
              <w:tl2br w:val="nil"/>
              <w:tr2bl w:val="nil"/>
            </w:tcBorders>
            <w:shd w:val="clear" w:color="auto" w:fill="auto"/>
            <w:vAlign w:val="center"/>
          </w:tcPr>
          <w:p w14:paraId="4A1E7E10" w14:textId="77777777" w:rsidR="00A8691D" w:rsidRPr="00A65222" w:rsidRDefault="00A8691D">
            <w:pPr>
              <w:jc w:val="center"/>
              <w:rPr>
                <w:rFonts w:ascii="仿宋" w:eastAsia="仿宋" w:hAnsi="仿宋" w:cs="仿宋"/>
                <w:color w:val="000000"/>
                <w:sz w:val="21"/>
                <w:szCs w:val="21"/>
              </w:rPr>
            </w:pPr>
          </w:p>
        </w:tc>
      </w:tr>
      <w:tr w:rsidR="00A8691D" w14:paraId="4E4CFDE9" w14:textId="77777777" w:rsidTr="000C3707">
        <w:trPr>
          <w:trHeight w:val="360"/>
          <w:jc w:val="center"/>
        </w:trPr>
        <w:tc>
          <w:tcPr>
            <w:tcW w:w="538" w:type="dxa"/>
            <w:tcBorders>
              <w:tl2br w:val="nil"/>
              <w:tr2bl w:val="nil"/>
            </w:tcBorders>
            <w:shd w:val="clear" w:color="auto" w:fill="auto"/>
            <w:vAlign w:val="center"/>
          </w:tcPr>
          <w:p w14:paraId="69B30CD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75</w:t>
            </w:r>
          </w:p>
        </w:tc>
        <w:tc>
          <w:tcPr>
            <w:tcW w:w="1172" w:type="dxa"/>
            <w:vMerge/>
            <w:tcBorders>
              <w:tl2br w:val="nil"/>
              <w:tr2bl w:val="nil"/>
            </w:tcBorders>
            <w:shd w:val="clear" w:color="auto" w:fill="auto"/>
            <w:vAlign w:val="center"/>
          </w:tcPr>
          <w:p w14:paraId="15001CF3"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40635A63"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3E8F6613"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φ300穿墙孔、套管及封堵</w:t>
            </w:r>
          </w:p>
        </w:tc>
        <w:tc>
          <w:tcPr>
            <w:tcW w:w="574" w:type="dxa"/>
            <w:tcBorders>
              <w:tl2br w:val="nil"/>
              <w:tr2bl w:val="nil"/>
            </w:tcBorders>
            <w:shd w:val="clear" w:color="auto" w:fill="auto"/>
            <w:vAlign w:val="center"/>
          </w:tcPr>
          <w:p w14:paraId="1E4BC623"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5BFD016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2 </w:t>
            </w:r>
          </w:p>
        </w:tc>
        <w:tc>
          <w:tcPr>
            <w:tcW w:w="2688" w:type="dxa"/>
            <w:tcBorders>
              <w:tl2br w:val="nil"/>
              <w:tr2bl w:val="nil"/>
            </w:tcBorders>
            <w:shd w:val="clear" w:color="auto" w:fill="auto"/>
            <w:vAlign w:val="center"/>
          </w:tcPr>
          <w:p w14:paraId="142AF02F" w14:textId="77777777" w:rsidR="00A8691D" w:rsidRPr="00A65222" w:rsidRDefault="00A8691D">
            <w:pPr>
              <w:jc w:val="center"/>
              <w:rPr>
                <w:rFonts w:ascii="仿宋" w:eastAsia="仿宋" w:hAnsi="仿宋" w:cs="仿宋"/>
                <w:color w:val="000000"/>
                <w:sz w:val="21"/>
                <w:szCs w:val="21"/>
              </w:rPr>
            </w:pPr>
          </w:p>
        </w:tc>
      </w:tr>
      <w:tr w:rsidR="00A8691D" w14:paraId="2AE94D78" w14:textId="77777777" w:rsidTr="000C3707">
        <w:trPr>
          <w:trHeight w:val="360"/>
          <w:jc w:val="center"/>
        </w:trPr>
        <w:tc>
          <w:tcPr>
            <w:tcW w:w="538" w:type="dxa"/>
            <w:tcBorders>
              <w:tl2br w:val="nil"/>
              <w:tr2bl w:val="nil"/>
            </w:tcBorders>
            <w:shd w:val="clear" w:color="auto" w:fill="auto"/>
            <w:vAlign w:val="center"/>
          </w:tcPr>
          <w:p w14:paraId="7AB5AE6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76</w:t>
            </w:r>
          </w:p>
        </w:tc>
        <w:tc>
          <w:tcPr>
            <w:tcW w:w="1172" w:type="dxa"/>
            <w:vMerge w:val="restart"/>
            <w:tcBorders>
              <w:tl2br w:val="nil"/>
              <w:tr2bl w:val="nil"/>
            </w:tcBorders>
            <w:shd w:val="clear" w:color="auto" w:fill="auto"/>
            <w:vAlign w:val="center"/>
          </w:tcPr>
          <w:p w14:paraId="26EFBE2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蒸汽辅热</w:t>
            </w:r>
          </w:p>
        </w:tc>
        <w:tc>
          <w:tcPr>
            <w:tcW w:w="2089" w:type="dxa"/>
            <w:tcBorders>
              <w:tl2br w:val="nil"/>
              <w:tr2bl w:val="nil"/>
            </w:tcBorders>
            <w:shd w:val="clear" w:color="auto" w:fill="auto"/>
            <w:vAlign w:val="center"/>
          </w:tcPr>
          <w:p w14:paraId="565F461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蒸汽截止阀</w:t>
            </w:r>
          </w:p>
        </w:tc>
        <w:tc>
          <w:tcPr>
            <w:tcW w:w="2957" w:type="dxa"/>
            <w:tcBorders>
              <w:tl2br w:val="nil"/>
              <w:tr2bl w:val="nil"/>
            </w:tcBorders>
            <w:shd w:val="clear" w:color="auto" w:fill="auto"/>
            <w:vAlign w:val="center"/>
          </w:tcPr>
          <w:p w14:paraId="20100133"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DN65，法兰连接</w:t>
            </w:r>
          </w:p>
        </w:tc>
        <w:tc>
          <w:tcPr>
            <w:tcW w:w="574" w:type="dxa"/>
            <w:tcBorders>
              <w:tl2br w:val="nil"/>
              <w:tr2bl w:val="nil"/>
            </w:tcBorders>
            <w:shd w:val="clear" w:color="auto" w:fill="auto"/>
            <w:vAlign w:val="center"/>
          </w:tcPr>
          <w:p w14:paraId="210AC12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34A0641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082C69F3" w14:textId="77777777" w:rsidR="00A8691D" w:rsidRPr="00A65222" w:rsidRDefault="00A8691D">
            <w:pPr>
              <w:jc w:val="center"/>
              <w:rPr>
                <w:rFonts w:ascii="仿宋" w:eastAsia="仿宋" w:hAnsi="仿宋" w:cs="仿宋"/>
                <w:color w:val="000000"/>
                <w:sz w:val="21"/>
                <w:szCs w:val="21"/>
              </w:rPr>
            </w:pPr>
          </w:p>
        </w:tc>
      </w:tr>
      <w:tr w:rsidR="00A8691D" w14:paraId="6B0DF4E4" w14:textId="77777777" w:rsidTr="000C3707">
        <w:trPr>
          <w:trHeight w:val="360"/>
          <w:jc w:val="center"/>
        </w:trPr>
        <w:tc>
          <w:tcPr>
            <w:tcW w:w="538" w:type="dxa"/>
            <w:tcBorders>
              <w:tl2br w:val="nil"/>
              <w:tr2bl w:val="nil"/>
            </w:tcBorders>
            <w:shd w:val="clear" w:color="auto" w:fill="auto"/>
            <w:vAlign w:val="center"/>
          </w:tcPr>
          <w:p w14:paraId="534DC54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77</w:t>
            </w:r>
          </w:p>
        </w:tc>
        <w:tc>
          <w:tcPr>
            <w:tcW w:w="1172" w:type="dxa"/>
            <w:vMerge/>
            <w:tcBorders>
              <w:tl2br w:val="nil"/>
              <w:tr2bl w:val="nil"/>
            </w:tcBorders>
            <w:shd w:val="clear" w:color="auto" w:fill="auto"/>
            <w:vAlign w:val="center"/>
          </w:tcPr>
          <w:p w14:paraId="699699C6"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51961E5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蒸汽电动阀</w:t>
            </w:r>
          </w:p>
        </w:tc>
        <w:tc>
          <w:tcPr>
            <w:tcW w:w="2957" w:type="dxa"/>
            <w:tcBorders>
              <w:tl2br w:val="nil"/>
              <w:tr2bl w:val="nil"/>
            </w:tcBorders>
            <w:shd w:val="clear" w:color="auto" w:fill="auto"/>
            <w:vAlign w:val="center"/>
          </w:tcPr>
          <w:p w14:paraId="0717C30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DN65，法兰连接，开关型含执行器</w:t>
            </w:r>
          </w:p>
        </w:tc>
        <w:tc>
          <w:tcPr>
            <w:tcW w:w="574" w:type="dxa"/>
            <w:tcBorders>
              <w:tl2br w:val="nil"/>
              <w:tr2bl w:val="nil"/>
            </w:tcBorders>
            <w:shd w:val="clear" w:color="auto" w:fill="auto"/>
            <w:vAlign w:val="center"/>
          </w:tcPr>
          <w:p w14:paraId="35A1DD4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1DB3B32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11EDCE3F" w14:textId="77777777" w:rsidR="00A8691D" w:rsidRPr="00A65222" w:rsidRDefault="00A8691D">
            <w:pPr>
              <w:jc w:val="center"/>
              <w:rPr>
                <w:rFonts w:ascii="仿宋" w:eastAsia="仿宋" w:hAnsi="仿宋" w:cs="仿宋"/>
                <w:color w:val="000000"/>
                <w:sz w:val="21"/>
                <w:szCs w:val="21"/>
              </w:rPr>
            </w:pPr>
          </w:p>
        </w:tc>
      </w:tr>
      <w:tr w:rsidR="00A8691D" w14:paraId="62FFE9D3" w14:textId="77777777" w:rsidTr="000C3707">
        <w:trPr>
          <w:trHeight w:val="360"/>
          <w:jc w:val="center"/>
        </w:trPr>
        <w:tc>
          <w:tcPr>
            <w:tcW w:w="538" w:type="dxa"/>
            <w:tcBorders>
              <w:tl2br w:val="nil"/>
              <w:tr2bl w:val="nil"/>
            </w:tcBorders>
            <w:shd w:val="clear" w:color="auto" w:fill="auto"/>
            <w:vAlign w:val="center"/>
          </w:tcPr>
          <w:p w14:paraId="1178BCE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78</w:t>
            </w:r>
          </w:p>
        </w:tc>
        <w:tc>
          <w:tcPr>
            <w:tcW w:w="1172" w:type="dxa"/>
            <w:vMerge/>
            <w:tcBorders>
              <w:tl2br w:val="nil"/>
              <w:tr2bl w:val="nil"/>
            </w:tcBorders>
            <w:shd w:val="clear" w:color="auto" w:fill="auto"/>
            <w:vAlign w:val="center"/>
          </w:tcPr>
          <w:p w14:paraId="5FF396F3"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1EF2C87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蒸汽破真空阀</w:t>
            </w:r>
          </w:p>
        </w:tc>
        <w:tc>
          <w:tcPr>
            <w:tcW w:w="2957" w:type="dxa"/>
            <w:tcBorders>
              <w:tl2br w:val="nil"/>
              <w:tr2bl w:val="nil"/>
            </w:tcBorders>
            <w:shd w:val="clear" w:color="auto" w:fill="auto"/>
            <w:vAlign w:val="center"/>
          </w:tcPr>
          <w:p w14:paraId="63021F93"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DN15</w:t>
            </w:r>
          </w:p>
        </w:tc>
        <w:tc>
          <w:tcPr>
            <w:tcW w:w="574" w:type="dxa"/>
            <w:tcBorders>
              <w:tl2br w:val="nil"/>
              <w:tr2bl w:val="nil"/>
            </w:tcBorders>
            <w:shd w:val="clear" w:color="auto" w:fill="auto"/>
            <w:vAlign w:val="center"/>
          </w:tcPr>
          <w:p w14:paraId="6382452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17A3176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66C65D8D" w14:textId="77777777" w:rsidR="00A8691D" w:rsidRPr="00A65222" w:rsidRDefault="00A8691D">
            <w:pPr>
              <w:jc w:val="center"/>
              <w:rPr>
                <w:rFonts w:ascii="仿宋" w:eastAsia="仿宋" w:hAnsi="仿宋" w:cs="仿宋"/>
                <w:color w:val="000000"/>
                <w:sz w:val="21"/>
                <w:szCs w:val="21"/>
              </w:rPr>
            </w:pPr>
          </w:p>
        </w:tc>
      </w:tr>
      <w:tr w:rsidR="00A8691D" w14:paraId="0059B6B1" w14:textId="77777777" w:rsidTr="000C3707">
        <w:trPr>
          <w:trHeight w:val="360"/>
          <w:jc w:val="center"/>
        </w:trPr>
        <w:tc>
          <w:tcPr>
            <w:tcW w:w="538" w:type="dxa"/>
            <w:tcBorders>
              <w:tl2br w:val="nil"/>
              <w:tr2bl w:val="nil"/>
            </w:tcBorders>
            <w:shd w:val="clear" w:color="auto" w:fill="auto"/>
            <w:vAlign w:val="center"/>
          </w:tcPr>
          <w:p w14:paraId="0EBA2A4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79</w:t>
            </w:r>
          </w:p>
        </w:tc>
        <w:tc>
          <w:tcPr>
            <w:tcW w:w="1172" w:type="dxa"/>
            <w:vMerge/>
            <w:tcBorders>
              <w:tl2br w:val="nil"/>
              <w:tr2bl w:val="nil"/>
            </w:tcBorders>
            <w:shd w:val="clear" w:color="auto" w:fill="auto"/>
            <w:vAlign w:val="center"/>
          </w:tcPr>
          <w:p w14:paraId="16F5C655"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6DC6761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蒸汽加热器</w:t>
            </w:r>
          </w:p>
        </w:tc>
        <w:tc>
          <w:tcPr>
            <w:tcW w:w="2957" w:type="dxa"/>
            <w:tcBorders>
              <w:tl2br w:val="nil"/>
              <w:tr2bl w:val="nil"/>
            </w:tcBorders>
            <w:shd w:val="clear" w:color="auto" w:fill="auto"/>
            <w:vAlign w:val="center"/>
          </w:tcPr>
          <w:p w14:paraId="71ADD1B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不锈钢DN65，水箱内安装</w:t>
            </w:r>
          </w:p>
        </w:tc>
        <w:tc>
          <w:tcPr>
            <w:tcW w:w="574" w:type="dxa"/>
            <w:tcBorders>
              <w:tl2br w:val="nil"/>
              <w:tr2bl w:val="nil"/>
            </w:tcBorders>
            <w:shd w:val="clear" w:color="auto" w:fill="auto"/>
            <w:vAlign w:val="center"/>
          </w:tcPr>
          <w:p w14:paraId="3453F0B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个</w:t>
            </w:r>
          </w:p>
        </w:tc>
        <w:tc>
          <w:tcPr>
            <w:tcW w:w="782" w:type="dxa"/>
            <w:tcBorders>
              <w:tl2br w:val="nil"/>
              <w:tr2bl w:val="nil"/>
            </w:tcBorders>
            <w:shd w:val="clear" w:color="auto" w:fill="auto"/>
            <w:vAlign w:val="center"/>
          </w:tcPr>
          <w:p w14:paraId="13475B9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3391EDBA" w14:textId="77777777" w:rsidR="00A8691D" w:rsidRPr="00A65222" w:rsidRDefault="00A8691D">
            <w:pPr>
              <w:jc w:val="center"/>
              <w:rPr>
                <w:rFonts w:ascii="仿宋" w:eastAsia="仿宋" w:hAnsi="仿宋" w:cs="仿宋"/>
                <w:color w:val="000000"/>
                <w:sz w:val="21"/>
                <w:szCs w:val="21"/>
              </w:rPr>
            </w:pPr>
          </w:p>
        </w:tc>
      </w:tr>
      <w:tr w:rsidR="00A8691D" w14:paraId="52EA44E0" w14:textId="77777777" w:rsidTr="000C3707">
        <w:trPr>
          <w:trHeight w:val="360"/>
          <w:jc w:val="center"/>
        </w:trPr>
        <w:tc>
          <w:tcPr>
            <w:tcW w:w="538" w:type="dxa"/>
            <w:tcBorders>
              <w:tl2br w:val="nil"/>
              <w:tr2bl w:val="nil"/>
            </w:tcBorders>
            <w:shd w:val="clear" w:color="auto" w:fill="auto"/>
            <w:vAlign w:val="center"/>
          </w:tcPr>
          <w:p w14:paraId="0CC247A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80</w:t>
            </w:r>
          </w:p>
        </w:tc>
        <w:tc>
          <w:tcPr>
            <w:tcW w:w="1172" w:type="dxa"/>
            <w:vMerge/>
            <w:tcBorders>
              <w:tl2br w:val="nil"/>
              <w:tr2bl w:val="nil"/>
            </w:tcBorders>
            <w:shd w:val="clear" w:color="auto" w:fill="auto"/>
            <w:vAlign w:val="center"/>
          </w:tcPr>
          <w:p w14:paraId="14443AC6"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188F830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无缝钢管</w:t>
            </w:r>
          </w:p>
        </w:tc>
        <w:tc>
          <w:tcPr>
            <w:tcW w:w="2957" w:type="dxa"/>
            <w:tcBorders>
              <w:tl2br w:val="nil"/>
              <w:tr2bl w:val="nil"/>
            </w:tcBorders>
            <w:shd w:val="clear" w:color="auto" w:fill="auto"/>
            <w:vAlign w:val="center"/>
          </w:tcPr>
          <w:p w14:paraId="54A19A1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无缝钢管 DN65，焊接连接</w:t>
            </w:r>
          </w:p>
        </w:tc>
        <w:tc>
          <w:tcPr>
            <w:tcW w:w="574" w:type="dxa"/>
            <w:tcBorders>
              <w:tl2br w:val="nil"/>
              <w:tr2bl w:val="nil"/>
            </w:tcBorders>
            <w:shd w:val="clear" w:color="auto" w:fill="auto"/>
            <w:vAlign w:val="center"/>
          </w:tcPr>
          <w:p w14:paraId="56A1229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7EB8958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68 </w:t>
            </w:r>
          </w:p>
        </w:tc>
        <w:tc>
          <w:tcPr>
            <w:tcW w:w="2688" w:type="dxa"/>
            <w:tcBorders>
              <w:tl2br w:val="nil"/>
              <w:tr2bl w:val="nil"/>
            </w:tcBorders>
            <w:shd w:val="clear" w:color="auto" w:fill="auto"/>
            <w:vAlign w:val="center"/>
          </w:tcPr>
          <w:p w14:paraId="0A4D4F5C" w14:textId="77777777" w:rsidR="00A8691D" w:rsidRPr="00A65222" w:rsidRDefault="00A8691D">
            <w:pPr>
              <w:jc w:val="center"/>
              <w:rPr>
                <w:rFonts w:ascii="仿宋" w:eastAsia="仿宋" w:hAnsi="仿宋" w:cs="仿宋"/>
                <w:color w:val="000000"/>
                <w:sz w:val="21"/>
                <w:szCs w:val="21"/>
              </w:rPr>
            </w:pPr>
          </w:p>
        </w:tc>
      </w:tr>
      <w:tr w:rsidR="00A8691D" w14:paraId="4AEFD250" w14:textId="77777777" w:rsidTr="000C3707">
        <w:trPr>
          <w:trHeight w:val="360"/>
          <w:jc w:val="center"/>
        </w:trPr>
        <w:tc>
          <w:tcPr>
            <w:tcW w:w="538" w:type="dxa"/>
            <w:tcBorders>
              <w:tl2br w:val="nil"/>
              <w:tr2bl w:val="nil"/>
            </w:tcBorders>
            <w:shd w:val="clear" w:color="auto" w:fill="auto"/>
            <w:vAlign w:val="center"/>
          </w:tcPr>
          <w:p w14:paraId="0061380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81</w:t>
            </w:r>
          </w:p>
        </w:tc>
        <w:tc>
          <w:tcPr>
            <w:tcW w:w="1172" w:type="dxa"/>
            <w:vMerge/>
            <w:tcBorders>
              <w:tl2br w:val="nil"/>
              <w:tr2bl w:val="nil"/>
            </w:tcBorders>
            <w:shd w:val="clear" w:color="auto" w:fill="auto"/>
            <w:vAlign w:val="center"/>
          </w:tcPr>
          <w:p w14:paraId="2CAEC7D9"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483593D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岩棉保温</w:t>
            </w:r>
          </w:p>
        </w:tc>
        <w:tc>
          <w:tcPr>
            <w:tcW w:w="2957" w:type="dxa"/>
            <w:tcBorders>
              <w:tl2br w:val="nil"/>
              <w:tr2bl w:val="nil"/>
            </w:tcBorders>
            <w:shd w:val="clear" w:color="auto" w:fill="auto"/>
            <w:vAlign w:val="center"/>
          </w:tcPr>
          <w:p w14:paraId="4A76912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岩棉保温 DN65*30mm</w:t>
            </w:r>
          </w:p>
        </w:tc>
        <w:tc>
          <w:tcPr>
            <w:tcW w:w="574" w:type="dxa"/>
            <w:tcBorders>
              <w:tl2br w:val="nil"/>
              <w:tr2bl w:val="nil"/>
            </w:tcBorders>
            <w:shd w:val="clear" w:color="auto" w:fill="auto"/>
            <w:vAlign w:val="center"/>
          </w:tcPr>
          <w:p w14:paraId="41AC49E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099C2BF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68 </w:t>
            </w:r>
          </w:p>
        </w:tc>
        <w:tc>
          <w:tcPr>
            <w:tcW w:w="2688" w:type="dxa"/>
            <w:tcBorders>
              <w:tl2br w:val="nil"/>
              <w:tr2bl w:val="nil"/>
            </w:tcBorders>
            <w:shd w:val="clear" w:color="auto" w:fill="auto"/>
            <w:vAlign w:val="center"/>
          </w:tcPr>
          <w:p w14:paraId="474F5EAC" w14:textId="77777777" w:rsidR="00A8691D" w:rsidRPr="00A65222" w:rsidRDefault="00A8691D">
            <w:pPr>
              <w:jc w:val="center"/>
              <w:rPr>
                <w:rFonts w:ascii="仿宋" w:eastAsia="仿宋" w:hAnsi="仿宋" w:cs="仿宋"/>
                <w:color w:val="000000"/>
                <w:sz w:val="21"/>
                <w:szCs w:val="21"/>
              </w:rPr>
            </w:pPr>
          </w:p>
        </w:tc>
      </w:tr>
      <w:tr w:rsidR="00A8691D" w14:paraId="607D6941" w14:textId="77777777" w:rsidTr="000C3707">
        <w:trPr>
          <w:trHeight w:val="360"/>
          <w:jc w:val="center"/>
        </w:trPr>
        <w:tc>
          <w:tcPr>
            <w:tcW w:w="538" w:type="dxa"/>
            <w:tcBorders>
              <w:tl2br w:val="nil"/>
              <w:tr2bl w:val="nil"/>
            </w:tcBorders>
            <w:shd w:val="clear" w:color="auto" w:fill="auto"/>
            <w:vAlign w:val="center"/>
          </w:tcPr>
          <w:p w14:paraId="6D641B2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82</w:t>
            </w:r>
          </w:p>
        </w:tc>
        <w:tc>
          <w:tcPr>
            <w:tcW w:w="1172" w:type="dxa"/>
            <w:vMerge/>
            <w:tcBorders>
              <w:tl2br w:val="nil"/>
              <w:tr2bl w:val="nil"/>
            </w:tcBorders>
            <w:shd w:val="clear" w:color="auto" w:fill="auto"/>
            <w:vAlign w:val="center"/>
          </w:tcPr>
          <w:p w14:paraId="3471B98D"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09E813B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外护</w:t>
            </w:r>
          </w:p>
        </w:tc>
        <w:tc>
          <w:tcPr>
            <w:tcW w:w="2957" w:type="dxa"/>
            <w:tcBorders>
              <w:tl2br w:val="nil"/>
              <w:tr2bl w:val="nil"/>
            </w:tcBorders>
            <w:shd w:val="clear" w:color="auto" w:fill="auto"/>
            <w:vAlign w:val="center"/>
          </w:tcPr>
          <w:p w14:paraId="274A185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0.4mm镀锌铁皮</w:t>
            </w:r>
          </w:p>
        </w:tc>
        <w:tc>
          <w:tcPr>
            <w:tcW w:w="574" w:type="dxa"/>
            <w:tcBorders>
              <w:tl2br w:val="nil"/>
              <w:tr2bl w:val="nil"/>
            </w:tcBorders>
            <w:shd w:val="clear" w:color="auto" w:fill="auto"/>
            <w:vAlign w:val="center"/>
          </w:tcPr>
          <w:p w14:paraId="6095BEC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6BC43F4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68 </w:t>
            </w:r>
          </w:p>
        </w:tc>
        <w:tc>
          <w:tcPr>
            <w:tcW w:w="2688" w:type="dxa"/>
            <w:tcBorders>
              <w:tl2br w:val="nil"/>
              <w:tr2bl w:val="nil"/>
            </w:tcBorders>
            <w:shd w:val="clear" w:color="auto" w:fill="auto"/>
            <w:vAlign w:val="center"/>
          </w:tcPr>
          <w:p w14:paraId="62BBFA47" w14:textId="77777777" w:rsidR="00A8691D" w:rsidRPr="00A65222" w:rsidRDefault="00A8691D">
            <w:pPr>
              <w:jc w:val="center"/>
              <w:rPr>
                <w:rFonts w:ascii="仿宋" w:eastAsia="仿宋" w:hAnsi="仿宋" w:cs="仿宋"/>
                <w:color w:val="000000"/>
                <w:sz w:val="21"/>
                <w:szCs w:val="21"/>
              </w:rPr>
            </w:pPr>
          </w:p>
        </w:tc>
      </w:tr>
      <w:tr w:rsidR="00A8691D" w14:paraId="25FBB66A" w14:textId="77777777" w:rsidTr="000C3707">
        <w:trPr>
          <w:trHeight w:val="360"/>
          <w:jc w:val="center"/>
        </w:trPr>
        <w:tc>
          <w:tcPr>
            <w:tcW w:w="538" w:type="dxa"/>
            <w:tcBorders>
              <w:tl2br w:val="nil"/>
              <w:tr2bl w:val="nil"/>
            </w:tcBorders>
            <w:shd w:val="clear" w:color="auto" w:fill="auto"/>
            <w:vAlign w:val="center"/>
          </w:tcPr>
          <w:p w14:paraId="463BDF4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83</w:t>
            </w:r>
          </w:p>
        </w:tc>
        <w:tc>
          <w:tcPr>
            <w:tcW w:w="1172" w:type="dxa"/>
            <w:vMerge/>
            <w:tcBorders>
              <w:tl2br w:val="nil"/>
              <w:tr2bl w:val="nil"/>
            </w:tcBorders>
            <w:shd w:val="clear" w:color="auto" w:fill="auto"/>
            <w:vAlign w:val="center"/>
          </w:tcPr>
          <w:p w14:paraId="01F223AE"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414F7F1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管道支架</w:t>
            </w:r>
          </w:p>
        </w:tc>
        <w:tc>
          <w:tcPr>
            <w:tcW w:w="2957" w:type="dxa"/>
            <w:tcBorders>
              <w:tl2br w:val="nil"/>
              <w:tr2bl w:val="nil"/>
            </w:tcBorders>
            <w:shd w:val="clear" w:color="auto" w:fill="auto"/>
            <w:vAlign w:val="center"/>
          </w:tcPr>
          <w:p w14:paraId="21CC382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4#角钢</w:t>
            </w:r>
          </w:p>
        </w:tc>
        <w:tc>
          <w:tcPr>
            <w:tcW w:w="574" w:type="dxa"/>
            <w:tcBorders>
              <w:tl2br w:val="nil"/>
              <w:tr2bl w:val="nil"/>
            </w:tcBorders>
            <w:shd w:val="clear" w:color="auto" w:fill="auto"/>
            <w:vAlign w:val="center"/>
          </w:tcPr>
          <w:p w14:paraId="32931EF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51189C3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14 </w:t>
            </w:r>
          </w:p>
        </w:tc>
        <w:tc>
          <w:tcPr>
            <w:tcW w:w="2688" w:type="dxa"/>
            <w:tcBorders>
              <w:tl2br w:val="nil"/>
              <w:tr2bl w:val="nil"/>
            </w:tcBorders>
            <w:shd w:val="clear" w:color="auto" w:fill="auto"/>
            <w:vAlign w:val="center"/>
          </w:tcPr>
          <w:p w14:paraId="382CB3D5" w14:textId="77777777" w:rsidR="00A8691D" w:rsidRPr="00A65222" w:rsidRDefault="00A8691D">
            <w:pPr>
              <w:jc w:val="center"/>
              <w:rPr>
                <w:rFonts w:ascii="仿宋" w:eastAsia="仿宋" w:hAnsi="仿宋" w:cs="仿宋"/>
                <w:color w:val="000000"/>
                <w:sz w:val="21"/>
                <w:szCs w:val="21"/>
              </w:rPr>
            </w:pPr>
          </w:p>
        </w:tc>
      </w:tr>
      <w:tr w:rsidR="00A8691D" w14:paraId="5B943C79" w14:textId="77777777" w:rsidTr="000C3707">
        <w:trPr>
          <w:trHeight w:val="396"/>
          <w:jc w:val="center"/>
        </w:trPr>
        <w:tc>
          <w:tcPr>
            <w:tcW w:w="538" w:type="dxa"/>
            <w:tcBorders>
              <w:tl2br w:val="nil"/>
              <w:tr2bl w:val="nil"/>
            </w:tcBorders>
            <w:shd w:val="clear" w:color="auto" w:fill="auto"/>
            <w:vAlign w:val="center"/>
          </w:tcPr>
          <w:p w14:paraId="4491D7A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84</w:t>
            </w:r>
          </w:p>
        </w:tc>
        <w:tc>
          <w:tcPr>
            <w:tcW w:w="1172" w:type="dxa"/>
            <w:vMerge w:val="restart"/>
            <w:tcBorders>
              <w:tl2br w:val="nil"/>
              <w:tr2bl w:val="nil"/>
            </w:tcBorders>
            <w:shd w:val="clear" w:color="auto" w:fill="auto"/>
            <w:vAlign w:val="center"/>
          </w:tcPr>
          <w:p w14:paraId="2A0ADEA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电气系统</w:t>
            </w:r>
          </w:p>
        </w:tc>
        <w:tc>
          <w:tcPr>
            <w:tcW w:w="2089" w:type="dxa"/>
            <w:tcBorders>
              <w:tl2br w:val="nil"/>
              <w:tr2bl w:val="nil"/>
            </w:tcBorders>
            <w:shd w:val="clear" w:color="auto" w:fill="auto"/>
            <w:vAlign w:val="center"/>
          </w:tcPr>
          <w:p w14:paraId="7E0CCDA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配电柜</w:t>
            </w:r>
          </w:p>
        </w:tc>
        <w:tc>
          <w:tcPr>
            <w:tcW w:w="2957" w:type="dxa"/>
            <w:tcBorders>
              <w:tl2br w:val="nil"/>
              <w:tr2bl w:val="nil"/>
            </w:tcBorders>
            <w:shd w:val="clear" w:color="auto" w:fill="auto"/>
            <w:vAlign w:val="center"/>
          </w:tcPr>
          <w:p w14:paraId="4C3BC00A" w14:textId="0860B8D9" w:rsidR="00A8691D" w:rsidRPr="00A65222" w:rsidRDefault="000C3707">
            <w:pPr>
              <w:widowControl/>
              <w:jc w:val="center"/>
              <w:textAlignment w:val="center"/>
              <w:rPr>
                <w:rFonts w:ascii="仿宋" w:eastAsia="仿宋" w:hAnsi="仿宋" w:cs="仿宋"/>
                <w:color w:val="000000"/>
                <w:sz w:val="21"/>
                <w:szCs w:val="21"/>
              </w:rPr>
            </w:pPr>
            <w:r w:rsidRPr="00A65222">
              <w:rPr>
                <w:rFonts w:ascii="仿宋" w:eastAsia="仿宋" w:hAnsi="仿宋" w:cs="仿宋"/>
                <w:color w:val="000000"/>
                <w:kern w:val="0"/>
                <w:sz w:val="21"/>
                <w:szCs w:val="21"/>
                <w:lang w:bidi="ar"/>
              </w:rPr>
              <w:t>410</w:t>
            </w:r>
            <w:r w:rsidRPr="00A65222">
              <w:rPr>
                <w:rFonts w:ascii="仿宋" w:eastAsia="仿宋" w:hAnsi="仿宋" w:cs="仿宋" w:hint="eastAsia"/>
                <w:color w:val="000000"/>
                <w:kern w:val="0"/>
                <w:sz w:val="21"/>
                <w:szCs w:val="21"/>
                <w:lang w:bidi="ar"/>
              </w:rPr>
              <w:t>KW</w:t>
            </w:r>
          </w:p>
        </w:tc>
        <w:tc>
          <w:tcPr>
            <w:tcW w:w="574" w:type="dxa"/>
            <w:tcBorders>
              <w:tl2br w:val="nil"/>
              <w:tr2bl w:val="nil"/>
            </w:tcBorders>
            <w:shd w:val="clear" w:color="auto" w:fill="auto"/>
            <w:vAlign w:val="center"/>
          </w:tcPr>
          <w:p w14:paraId="2B431713"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台</w:t>
            </w:r>
          </w:p>
        </w:tc>
        <w:tc>
          <w:tcPr>
            <w:tcW w:w="782" w:type="dxa"/>
            <w:tcBorders>
              <w:tl2br w:val="nil"/>
              <w:tr2bl w:val="nil"/>
            </w:tcBorders>
            <w:shd w:val="clear" w:color="auto" w:fill="auto"/>
            <w:vAlign w:val="center"/>
          </w:tcPr>
          <w:p w14:paraId="47D90CC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6CCBA560" w14:textId="77777777" w:rsidR="00A8691D" w:rsidRPr="00A65222" w:rsidRDefault="00A8691D">
            <w:pPr>
              <w:jc w:val="center"/>
              <w:rPr>
                <w:rFonts w:ascii="仿宋" w:eastAsia="仿宋" w:hAnsi="仿宋" w:cs="仿宋"/>
                <w:color w:val="000000"/>
                <w:sz w:val="21"/>
                <w:szCs w:val="21"/>
              </w:rPr>
            </w:pPr>
          </w:p>
        </w:tc>
      </w:tr>
      <w:tr w:rsidR="00A8691D" w14:paraId="59E9C2AF" w14:textId="77777777" w:rsidTr="000C3707">
        <w:trPr>
          <w:trHeight w:val="360"/>
          <w:jc w:val="center"/>
        </w:trPr>
        <w:tc>
          <w:tcPr>
            <w:tcW w:w="538" w:type="dxa"/>
            <w:tcBorders>
              <w:tl2br w:val="nil"/>
              <w:tr2bl w:val="nil"/>
            </w:tcBorders>
            <w:shd w:val="clear" w:color="auto" w:fill="auto"/>
            <w:vAlign w:val="center"/>
          </w:tcPr>
          <w:p w14:paraId="60E0DDA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85</w:t>
            </w:r>
          </w:p>
        </w:tc>
        <w:tc>
          <w:tcPr>
            <w:tcW w:w="1172" w:type="dxa"/>
            <w:vMerge/>
            <w:tcBorders>
              <w:tl2br w:val="nil"/>
              <w:tr2bl w:val="nil"/>
            </w:tcBorders>
            <w:shd w:val="clear" w:color="auto" w:fill="auto"/>
            <w:vAlign w:val="center"/>
          </w:tcPr>
          <w:p w14:paraId="2DA50905"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2F57D01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控制柜</w:t>
            </w:r>
          </w:p>
        </w:tc>
        <w:tc>
          <w:tcPr>
            <w:tcW w:w="2957" w:type="dxa"/>
            <w:tcBorders>
              <w:tl2br w:val="nil"/>
              <w:tr2bl w:val="nil"/>
            </w:tcBorders>
            <w:shd w:val="clear" w:color="auto" w:fill="auto"/>
            <w:vAlign w:val="center"/>
          </w:tcPr>
          <w:p w14:paraId="56D7FDC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PLC控制柜，含远传、电量计量</w:t>
            </w:r>
          </w:p>
        </w:tc>
        <w:tc>
          <w:tcPr>
            <w:tcW w:w="574" w:type="dxa"/>
            <w:tcBorders>
              <w:tl2br w:val="nil"/>
              <w:tr2bl w:val="nil"/>
            </w:tcBorders>
            <w:shd w:val="clear" w:color="auto" w:fill="auto"/>
            <w:vAlign w:val="center"/>
          </w:tcPr>
          <w:p w14:paraId="373027F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台</w:t>
            </w:r>
          </w:p>
        </w:tc>
        <w:tc>
          <w:tcPr>
            <w:tcW w:w="782" w:type="dxa"/>
            <w:tcBorders>
              <w:tl2br w:val="nil"/>
              <w:tr2bl w:val="nil"/>
            </w:tcBorders>
            <w:shd w:val="clear" w:color="auto" w:fill="auto"/>
            <w:vAlign w:val="center"/>
          </w:tcPr>
          <w:p w14:paraId="4D7B0D8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04C37846" w14:textId="77777777" w:rsidR="00A8691D" w:rsidRPr="00A65222" w:rsidRDefault="00A8691D">
            <w:pPr>
              <w:jc w:val="center"/>
              <w:rPr>
                <w:rFonts w:ascii="仿宋" w:eastAsia="仿宋" w:hAnsi="仿宋" w:cs="仿宋"/>
                <w:color w:val="000000"/>
                <w:sz w:val="21"/>
                <w:szCs w:val="21"/>
              </w:rPr>
            </w:pPr>
          </w:p>
        </w:tc>
      </w:tr>
      <w:tr w:rsidR="00A8691D" w14:paraId="56EBE2EC" w14:textId="77777777" w:rsidTr="000C3707">
        <w:trPr>
          <w:trHeight w:val="360"/>
          <w:jc w:val="center"/>
        </w:trPr>
        <w:tc>
          <w:tcPr>
            <w:tcW w:w="538" w:type="dxa"/>
            <w:tcBorders>
              <w:tl2br w:val="nil"/>
              <w:tr2bl w:val="nil"/>
            </w:tcBorders>
            <w:shd w:val="clear" w:color="auto" w:fill="auto"/>
            <w:vAlign w:val="center"/>
          </w:tcPr>
          <w:p w14:paraId="77DEA8A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lastRenderedPageBreak/>
              <w:t>86</w:t>
            </w:r>
          </w:p>
        </w:tc>
        <w:tc>
          <w:tcPr>
            <w:tcW w:w="1172" w:type="dxa"/>
            <w:vMerge/>
            <w:tcBorders>
              <w:tl2br w:val="nil"/>
              <w:tr2bl w:val="nil"/>
            </w:tcBorders>
            <w:shd w:val="clear" w:color="auto" w:fill="auto"/>
            <w:vAlign w:val="center"/>
          </w:tcPr>
          <w:p w14:paraId="33FA3E1B"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222D677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变频柜</w:t>
            </w:r>
          </w:p>
        </w:tc>
        <w:tc>
          <w:tcPr>
            <w:tcW w:w="2957" w:type="dxa"/>
            <w:tcBorders>
              <w:tl2br w:val="nil"/>
              <w:tr2bl w:val="nil"/>
            </w:tcBorders>
            <w:shd w:val="clear" w:color="auto" w:fill="auto"/>
            <w:vAlign w:val="center"/>
          </w:tcPr>
          <w:p w14:paraId="42E69838" w14:textId="70AFFD06" w:rsidR="00A8691D" w:rsidRPr="00A65222" w:rsidRDefault="000C3707">
            <w:pPr>
              <w:widowControl/>
              <w:jc w:val="center"/>
              <w:textAlignment w:val="center"/>
              <w:rPr>
                <w:rFonts w:ascii="仿宋" w:eastAsia="仿宋" w:hAnsi="仿宋" w:cs="仿宋"/>
                <w:color w:val="000000"/>
                <w:sz w:val="21"/>
                <w:szCs w:val="21"/>
              </w:rPr>
            </w:pPr>
            <w:r w:rsidRPr="00A65222">
              <w:rPr>
                <w:rFonts w:ascii="仿宋" w:eastAsia="仿宋" w:hAnsi="仿宋" w:cs="仿宋"/>
                <w:color w:val="000000"/>
                <w:kern w:val="0"/>
                <w:sz w:val="21"/>
                <w:szCs w:val="21"/>
                <w:lang w:bidi="ar"/>
              </w:rPr>
              <w:t>11</w:t>
            </w:r>
            <w:r w:rsidRPr="00A65222">
              <w:rPr>
                <w:rFonts w:ascii="仿宋" w:eastAsia="仿宋" w:hAnsi="仿宋" w:cs="仿宋" w:hint="eastAsia"/>
                <w:color w:val="000000"/>
                <w:kern w:val="0"/>
                <w:sz w:val="21"/>
                <w:szCs w:val="21"/>
                <w:lang w:bidi="ar"/>
              </w:rPr>
              <w:t>kW+4kW</w:t>
            </w:r>
          </w:p>
        </w:tc>
        <w:tc>
          <w:tcPr>
            <w:tcW w:w="574" w:type="dxa"/>
            <w:tcBorders>
              <w:tl2br w:val="nil"/>
              <w:tr2bl w:val="nil"/>
            </w:tcBorders>
            <w:shd w:val="clear" w:color="auto" w:fill="auto"/>
            <w:vAlign w:val="center"/>
          </w:tcPr>
          <w:p w14:paraId="236A765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台</w:t>
            </w:r>
          </w:p>
        </w:tc>
        <w:tc>
          <w:tcPr>
            <w:tcW w:w="782" w:type="dxa"/>
            <w:tcBorders>
              <w:tl2br w:val="nil"/>
              <w:tr2bl w:val="nil"/>
            </w:tcBorders>
            <w:shd w:val="clear" w:color="auto" w:fill="auto"/>
            <w:vAlign w:val="center"/>
          </w:tcPr>
          <w:p w14:paraId="464A7A7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3249DE8F" w14:textId="77777777" w:rsidR="00A8691D" w:rsidRPr="00A65222" w:rsidRDefault="00A8691D">
            <w:pPr>
              <w:jc w:val="center"/>
              <w:rPr>
                <w:rFonts w:ascii="仿宋" w:eastAsia="仿宋" w:hAnsi="仿宋" w:cs="仿宋"/>
                <w:color w:val="000000"/>
                <w:sz w:val="21"/>
                <w:szCs w:val="21"/>
              </w:rPr>
            </w:pPr>
          </w:p>
        </w:tc>
      </w:tr>
      <w:tr w:rsidR="00A8691D" w14:paraId="0447F7EE" w14:textId="77777777" w:rsidTr="000C3707">
        <w:trPr>
          <w:trHeight w:val="519"/>
          <w:jc w:val="center"/>
        </w:trPr>
        <w:tc>
          <w:tcPr>
            <w:tcW w:w="538" w:type="dxa"/>
            <w:tcBorders>
              <w:tl2br w:val="nil"/>
              <w:tr2bl w:val="nil"/>
            </w:tcBorders>
            <w:shd w:val="clear" w:color="auto" w:fill="auto"/>
            <w:vAlign w:val="center"/>
          </w:tcPr>
          <w:p w14:paraId="326D62C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87</w:t>
            </w:r>
          </w:p>
        </w:tc>
        <w:tc>
          <w:tcPr>
            <w:tcW w:w="1172" w:type="dxa"/>
            <w:vMerge/>
            <w:tcBorders>
              <w:tl2br w:val="nil"/>
              <w:tr2bl w:val="nil"/>
            </w:tcBorders>
            <w:shd w:val="clear" w:color="auto" w:fill="auto"/>
            <w:vAlign w:val="center"/>
          </w:tcPr>
          <w:p w14:paraId="29746855"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71D3432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控制柜护栏</w:t>
            </w:r>
          </w:p>
        </w:tc>
        <w:tc>
          <w:tcPr>
            <w:tcW w:w="2957" w:type="dxa"/>
            <w:tcBorders>
              <w:tl2br w:val="nil"/>
              <w:tr2bl w:val="nil"/>
            </w:tcBorders>
            <w:shd w:val="clear" w:color="auto" w:fill="auto"/>
            <w:vAlign w:val="center"/>
          </w:tcPr>
          <w:p w14:paraId="50C3BA1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金属护栏，高度1.8m，含警示标志及锁</w:t>
            </w:r>
          </w:p>
        </w:tc>
        <w:tc>
          <w:tcPr>
            <w:tcW w:w="574" w:type="dxa"/>
            <w:tcBorders>
              <w:tl2br w:val="nil"/>
              <w:tr2bl w:val="nil"/>
            </w:tcBorders>
            <w:shd w:val="clear" w:color="auto" w:fill="auto"/>
            <w:vAlign w:val="center"/>
          </w:tcPr>
          <w:p w14:paraId="7FC78BB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项</w:t>
            </w:r>
          </w:p>
        </w:tc>
        <w:tc>
          <w:tcPr>
            <w:tcW w:w="782" w:type="dxa"/>
            <w:tcBorders>
              <w:tl2br w:val="nil"/>
              <w:tr2bl w:val="nil"/>
            </w:tcBorders>
            <w:shd w:val="clear" w:color="auto" w:fill="auto"/>
            <w:vAlign w:val="center"/>
          </w:tcPr>
          <w:p w14:paraId="25484A5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6157E70E" w14:textId="77777777" w:rsidR="00A8691D" w:rsidRPr="00A65222" w:rsidRDefault="00A8691D">
            <w:pPr>
              <w:jc w:val="center"/>
              <w:rPr>
                <w:rFonts w:ascii="仿宋" w:eastAsia="仿宋" w:hAnsi="仿宋" w:cs="仿宋"/>
                <w:color w:val="000000"/>
                <w:sz w:val="21"/>
                <w:szCs w:val="21"/>
              </w:rPr>
            </w:pPr>
          </w:p>
        </w:tc>
      </w:tr>
      <w:tr w:rsidR="00A8691D" w14:paraId="05FB757A" w14:textId="77777777" w:rsidTr="000C3707">
        <w:trPr>
          <w:trHeight w:val="360"/>
          <w:jc w:val="center"/>
        </w:trPr>
        <w:tc>
          <w:tcPr>
            <w:tcW w:w="538" w:type="dxa"/>
            <w:tcBorders>
              <w:tl2br w:val="nil"/>
              <w:tr2bl w:val="nil"/>
            </w:tcBorders>
            <w:shd w:val="clear" w:color="auto" w:fill="auto"/>
            <w:vAlign w:val="center"/>
          </w:tcPr>
          <w:p w14:paraId="57FF11E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88</w:t>
            </w:r>
          </w:p>
        </w:tc>
        <w:tc>
          <w:tcPr>
            <w:tcW w:w="1172" w:type="dxa"/>
            <w:vMerge/>
            <w:tcBorders>
              <w:tl2br w:val="nil"/>
              <w:tr2bl w:val="nil"/>
            </w:tcBorders>
            <w:shd w:val="clear" w:color="auto" w:fill="auto"/>
            <w:vAlign w:val="center"/>
          </w:tcPr>
          <w:p w14:paraId="6F5E4D03"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0FBD6F9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空气源热泵电源线</w:t>
            </w:r>
          </w:p>
        </w:tc>
        <w:tc>
          <w:tcPr>
            <w:tcW w:w="2957" w:type="dxa"/>
            <w:tcBorders>
              <w:tl2br w:val="nil"/>
              <w:tr2bl w:val="nil"/>
            </w:tcBorders>
            <w:shd w:val="clear" w:color="auto" w:fill="auto"/>
            <w:vAlign w:val="center"/>
          </w:tcPr>
          <w:p w14:paraId="716EC54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YJV4*10+1*6</w:t>
            </w:r>
          </w:p>
        </w:tc>
        <w:tc>
          <w:tcPr>
            <w:tcW w:w="574" w:type="dxa"/>
            <w:tcBorders>
              <w:tl2br w:val="nil"/>
              <w:tr2bl w:val="nil"/>
            </w:tcBorders>
            <w:shd w:val="clear" w:color="auto" w:fill="auto"/>
            <w:vAlign w:val="center"/>
          </w:tcPr>
          <w:p w14:paraId="419405D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66B02406" w14:textId="14E0CA85" w:rsidR="00A8691D" w:rsidRPr="00A65222" w:rsidRDefault="000C3707">
            <w:pPr>
              <w:widowControl/>
              <w:jc w:val="center"/>
              <w:textAlignment w:val="center"/>
              <w:rPr>
                <w:rFonts w:ascii="仿宋" w:eastAsia="仿宋" w:hAnsi="仿宋" w:cs="仿宋"/>
                <w:color w:val="000000"/>
                <w:sz w:val="21"/>
                <w:szCs w:val="21"/>
              </w:rPr>
            </w:pPr>
            <w:r w:rsidRPr="00A65222">
              <w:rPr>
                <w:rFonts w:ascii="仿宋" w:eastAsia="仿宋" w:hAnsi="仿宋" w:cs="仿宋"/>
                <w:color w:val="000000"/>
                <w:kern w:val="0"/>
                <w:sz w:val="21"/>
                <w:szCs w:val="21"/>
                <w:lang w:bidi="ar"/>
              </w:rPr>
              <w:t>513</w:t>
            </w:r>
            <w:r w:rsidRPr="00A65222">
              <w:rPr>
                <w:rFonts w:ascii="仿宋" w:eastAsia="仿宋" w:hAnsi="仿宋" w:cs="仿宋" w:hint="eastAsia"/>
                <w:color w:val="000000"/>
                <w:kern w:val="0"/>
                <w:sz w:val="21"/>
                <w:szCs w:val="21"/>
                <w:lang w:bidi="ar"/>
              </w:rPr>
              <w:t xml:space="preserve"> </w:t>
            </w:r>
          </w:p>
        </w:tc>
        <w:tc>
          <w:tcPr>
            <w:tcW w:w="2688" w:type="dxa"/>
            <w:tcBorders>
              <w:tl2br w:val="nil"/>
              <w:tr2bl w:val="nil"/>
            </w:tcBorders>
            <w:shd w:val="clear" w:color="auto" w:fill="auto"/>
            <w:vAlign w:val="center"/>
          </w:tcPr>
          <w:p w14:paraId="0E62F91D" w14:textId="77777777" w:rsidR="00A8691D" w:rsidRPr="00A65222" w:rsidRDefault="00A8691D">
            <w:pPr>
              <w:jc w:val="center"/>
              <w:rPr>
                <w:rFonts w:ascii="仿宋" w:eastAsia="仿宋" w:hAnsi="仿宋" w:cs="仿宋"/>
                <w:color w:val="000000"/>
                <w:sz w:val="21"/>
                <w:szCs w:val="21"/>
              </w:rPr>
            </w:pPr>
          </w:p>
        </w:tc>
      </w:tr>
      <w:tr w:rsidR="00A8691D" w14:paraId="788682B8" w14:textId="77777777" w:rsidTr="000C3707">
        <w:trPr>
          <w:trHeight w:val="360"/>
          <w:jc w:val="center"/>
        </w:trPr>
        <w:tc>
          <w:tcPr>
            <w:tcW w:w="538" w:type="dxa"/>
            <w:tcBorders>
              <w:tl2br w:val="nil"/>
              <w:tr2bl w:val="nil"/>
            </w:tcBorders>
            <w:shd w:val="clear" w:color="auto" w:fill="auto"/>
            <w:vAlign w:val="center"/>
          </w:tcPr>
          <w:p w14:paraId="1AD675A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89</w:t>
            </w:r>
          </w:p>
        </w:tc>
        <w:tc>
          <w:tcPr>
            <w:tcW w:w="1172" w:type="dxa"/>
            <w:vMerge/>
            <w:tcBorders>
              <w:tl2br w:val="nil"/>
              <w:tr2bl w:val="nil"/>
            </w:tcBorders>
            <w:shd w:val="clear" w:color="auto" w:fill="auto"/>
            <w:vAlign w:val="center"/>
          </w:tcPr>
          <w:p w14:paraId="306D5C12" w14:textId="77777777" w:rsidR="00A8691D" w:rsidRPr="00A65222" w:rsidRDefault="00A8691D">
            <w:pPr>
              <w:jc w:val="center"/>
              <w:rPr>
                <w:rFonts w:ascii="仿宋" w:eastAsia="仿宋" w:hAnsi="仿宋" w:cs="仿宋"/>
                <w:color w:val="000000"/>
                <w:sz w:val="21"/>
                <w:szCs w:val="21"/>
              </w:rPr>
            </w:pPr>
          </w:p>
        </w:tc>
        <w:tc>
          <w:tcPr>
            <w:tcW w:w="2089" w:type="dxa"/>
            <w:vMerge w:val="restart"/>
            <w:tcBorders>
              <w:tl2br w:val="nil"/>
              <w:tr2bl w:val="nil"/>
            </w:tcBorders>
            <w:shd w:val="clear" w:color="auto" w:fill="auto"/>
            <w:vAlign w:val="center"/>
          </w:tcPr>
          <w:p w14:paraId="6E71D96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水泵电源线</w:t>
            </w:r>
          </w:p>
        </w:tc>
        <w:tc>
          <w:tcPr>
            <w:tcW w:w="2957" w:type="dxa"/>
            <w:tcBorders>
              <w:tl2br w:val="nil"/>
              <w:tr2bl w:val="nil"/>
            </w:tcBorders>
            <w:shd w:val="clear" w:color="auto" w:fill="auto"/>
            <w:vAlign w:val="center"/>
          </w:tcPr>
          <w:p w14:paraId="20AF4853"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YJV4*10+1*6</w:t>
            </w:r>
          </w:p>
        </w:tc>
        <w:tc>
          <w:tcPr>
            <w:tcW w:w="574" w:type="dxa"/>
            <w:tcBorders>
              <w:tl2br w:val="nil"/>
              <w:tr2bl w:val="nil"/>
            </w:tcBorders>
            <w:shd w:val="clear" w:color="auto" w:fill="auto"/>
            <w:vAlign w:val="center"/>
          </w:tcPr>
          <w:p w14:paraId="7F765943"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7A4B599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32 </w:t>
            </w:r>
          </w:p>
        </w:tc>
        <w:tc>
          <w:tcPr>
            <w:tcW w:w="2688" w:type="dxa"/>
            <w:tcBorders>
              <w:tl2br w:val="nil"/>
              <w:tr2bl w:val="nil"/>
            </w:tcBorders>
            <w:shd w:val="clear" w:color="auto" w:fill="auto"/>
            <w:vAlign w:val="center"/>
          </w:tcPr>
          <w:p w14:paraId="37BA1363" w14:textId="77777777" w:rsidR="00A8691D" w:rsidRPr="00A65222" w:rsidRDefault="00A8691D">
            <w:pPr>
              <w:jc w:val="center"/>
              <w:rPr>
                <w:rFonts w:ascii="仿宋" w:eastAsia="仿宋" w:hAnsi="仿宋" w:cs="仿宋"/>
                <w:color w:val="000000"/>
                <w:sz w:val="21"/>
                <w:szCs w:val="21"/>
              </w:rPr>
            </w:pPr>
          </w:p>
        </w:tc>
      </w:tr>
      <w:tr w:rsidR="00A8691D" w14:paraId="2BB60936" w14:textId="77777777" w:rsidTr="000C3707">
        <w:trPr>
          <w:trHeight w:val="360"/>
          <w:jc w:val="center"/>
        </w:trPr>
        <w:tc>
          <w:tcPr>
            <w:tcW w:w="538" w:type="dxa"/>
            <w:tcBorders>
              <w:tl2br w:val="nil"/>
              <w:tr2bl w:val="nil"/>
            </w:tcBorders>
            <w:shd w:val="clear" w:color="auto" w:fill="auto"/>
            <w:vAlign w:val="center"/>
          </w:tcPr>
          <w:p w14:paraId="5B51D12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90</w:t>
            </w:r>
          </w:p>
        </w:tc>
        <w:tc>
          <w:tcPr>
            <w:tcW w:w="1172" w:type="dxa"/>
            <w:vMerge/>
            <w:tcBorders>
              <w:tl2br w:val="nil"/>
              <w:tr2bl w:val="nil"/>
            </w:tcBorders>
            <w:shd w:val="clear" w:color="auto" w:fill="auto"/>
            <w:vAlign w:val="center"/>
          </w:tcPr>
          <w:p w14:paraId="6CD23011"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568AE706"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29CDABE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RVV4*4+1*2.5</w:t>
            </w:r>
          </w:p>
        </w:tc>
        <w:tc>
          <w:tcPr>
            <w:tcW w:w="574" w:type="dxa"/>
            <w:tcBorders>
              <w:tl2br w:val="nil"/>
              <w:tr2bl w:val="nil"/>
            </w:tcBorders>
            <w:shd w:val="clear" w:color="auto" w:fill="auto"/>
            <w:vAlign w:val="center"/>
          </w:tcPr>
          <w:p w14:paraId="52492EE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5C9A7B7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143 </w:t>
            </w:r>
          </w:p>
        </w:tc>
        <w:tc>
          <w:tcPr>
            <w:tcW w:w="2688" w:type="dxa"/>
            <w:tcBorders>
              <w:tl2br w:val="nil"/>
              <w:tr2bl w:val="nil"/>
            </w:tcBorders>
            <w:shd w:val="clear" w:color="auto" w:fill="auto"/>
            <w:vAlign w:val="center"/>
          </w:tcPr>
          <w:p w14:paraId="2D803D22" w14:textId="77777777" w:rsidR="00A8691D" w:rsidRPr="00A65222" w:rsidRDefault="00A8691D">
            <w:pPr>
              <w:jc w:val="center"/>
              <w:rPr>
                <w:rFonts w:ascii="仿宋" w:eastAsia="仿宋" w:hAnsi="仿宋" w:cs="仿宋"/>
                <w:color w:val="000000"/>
                <w:sz w:val="21"/>
                <w:szCs w:val="21"/>
              </w:rPr>
            </w:pPr>
          </w:p>
        </w:tc>
      </w:tr>
      <w:tr w:rsidR="00A8691D" w14:paraId="1B365597" w14:textId="77777777" w:rsidTr="000C3707">
        <w:trPr>
          <w:trHeight w:val="360"/>
          <w:jc w:val="center"/>
        </w:trPr>
        <w:tc>
          <w:tcPr>
            <w:tcW w:w="538" w:type="dxa"/>
            <w:tcBorders>
              <w:tl2br w:val="nil"/>
              <w:tr2bl w:val="nil"/>
            </w:tcBorders>
            <w:shd w:val="clear" w:color="auto" w:fill="auto"/>
            <w:vAlign w:val="center"/>
          </w:tcPr>
          <w:p w14:paraId="018C178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91</w:t>
            </w:r>
          </w:p>
        </w:tc>
        <w:tc>
          <w:tcPr>
            <w:tcW w:w="1172" w:type="dxa"/>
            <w:vMerge/>
            <w:tcBorders>
              <w:tl2br w:val="nil"/>
              <w:tr2bl w:val="nil"/>
            </w:tcBorders>
            <w:shd w:val="clear" w:color="auto" w:fill="auto"/>
            <w:vAlign w:val="center"/>
          </w:tcPr>
          <w:p w14:paraId="766ECD96"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13D1DAE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伴热带电源线</w:t>
            </w:r>
          </w:p>
        </w:tc>
        <w:tc>
          <w:tcPr>
            <w:tcW w:w="2957" w:type="dxa"/>
            <w:tcBorders>
              <w:tl2br w:val="nil"/>
              <w:tr2bl w:val="nil"/>
            </w:tcBorders>
            <w:shd w:val="clear" w:color="auto" w:fill="auto"/>
            <w:vAlign w:val="center"/>
          </w:tcPr>
          <w:p w14:paraId="74C75BA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RVV3*2.5</w:t>
            </w:r>
          </w:p>
        </w:tc>
        <w:tc>
          <w:tcPr>
            <w:tcW w:w="574" w:type="dxa"/>
            <w:tcBorders>
              <w:tl2br w:val="nil"/>
              <w:tr2bl w:val="nil"/>
            </w:tcBorders>
            <w:shd w:val="clear" w:color="auto" w:fill="auto"/>
            <w:vAlign w:val="center"/>
          </w:tcPr>
          <w:p w14:paraId="1F150FE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06100E2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97 </w:t>
            </w:r>
          </w:p>
        </w:tc>
        <w:tc>
          <w:tcPr>
            <w:tcW w:w="2688" w:type="dxa"/>
            <w:tcBorders>
              <w:tl2br w:val="nil"/>
              <w:tr2bl w:val="nil"/>
            </w:tcBorders>
            <w:shd w:val="clear" w:color="auto" w:fill="auto"/>
            <w:vAlign w:val="center"/>
          </w:tcPr>
          <w:p w14:paraId="30FAA91C" w14:textId="77777777" w:rsidR="00A8691D" w:rsidRPr="00A65222" w:rsidRDefault="00A8691D">
            <w:pPr>
              <w:jc w:val="center"/>
              <w:rPr>
                <w:rFonts w:ascii="仿宋" w:eastAsia="仿宋" w:hAnsi="仿宋" w:cs="仿宋"/>
                <w:color w:val="000000"/>
                <w:sz w:val="21"/>
                <w:szCs w:val="21"/>
              </w:rPr>
            </w:pPr>
          </w:p>
        </w:tc>
      </w:tr>
      <w:tr w:rsidR="00A8691D" w14:paraId="50292582" w14:textId="77777777" w:rsidTr="000C3707">
        <w:trPr>
          <w:trHeight w:val="360"/>
          <w:jc w:val="center"/>
        </w:trPr>
        <w:tc>
          <w:tcPr>
            <w:tcW w:w="538" w:type="dxa"/>
            <w:tcBorders>
              <w:tl2br w:val="nil"/>
              <w:tr2bl w:val="nil"/>
            </w:tcBorders>
            <w:shd w:val="clear" w:color="auto" w:fill="auto"/>
            <w:vAlign w:val="center"/>
          </w:tcPr>
          <w:p w14:paraId="0E7E411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92</w:t>
            </w:r>
          </w:p>
        </w:tc>
        <w:tc>
          <w:tcPr>
            <w:tcW w:w="1172" w:type="dxa"/>
            <w:vMerge/>
            <w:tcBorders>
              <w:tl2br w:val="nil"/>
              <w:tr2bl w:val="nil"/>
            </w:tcBorders>
            <w:shd w:val="clear" w:color="auto" w:fill="auto"/>
            <w:vAlign w:val="center"/>
          </w:tcPr>
          <w:p w14:paraId="1C941B40"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78E61E7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电源线</w:t>
            </w:r>
          </w:p>
        </w:tc>
        <w:tc>
          <w:tcPr>
            <w:tcW w:w="2957" w:type="dxa"/>
            <w:tcBorders>
              <w:tl2br w:val="nil"/>
              <w:tr2bl w:val="nil"/>
            </w:tcBorders>
            <w:shd w:val="clear" w:color="auto" w:fill="auto"/>
            <w:vAlign w:val="center"/>
          </w:tcPr>
          <w:p w14:paraId="2F2ADE1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RVV4*1.5</w:t>
            </w:r>
          </w:p>
        </w:tc>
        <w:tc>
          <w:tcPr>
            <w:tcW w:w="574" w:type="dxa"/>
            <w:tcBorders>
              <w:tl2br w:val="nil"/>
              <w:tr2bl w:val="nil"/>
            </w:tcBorders>
            <w:shd w:val="clear" w:color="auto" w:fill="auto"/>
            <w:vAlign w:val="center"/>
          </w:tcPr>
          <w:p w14:paraId="1A97211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32DDA8E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140 </w:t>
            </w:r>
          </w:p>
        </w:tc>
        <w:tc>
          <w:tcPr>
            <w:tcW w:w="2688" w:type="dxa"/>
            <w:tcBorders>
              <w:tl2br w:val="nil"/>
              <w:tr2bl w:val="nil"/>
            </w:tcBorders>
            <w:shd w:val="clear" w:color="auto" w:fill="auto"/>
            <w:vAlign w:val="center"/>
          </w:tcPr>
          <w:p w14:paraId="7CA48FAF" w14:textId="77777777" w:rsidR="00A8691D" w:rsidRPr="00A65222" w:rsidRDefault="00A8691D">
            <w:pPr>
              <w:jc w:val="center"/>
              <w:rPr>
                <w:rFonts w:ascii="仿宋" w:eastAsia="仿宋" w:hAnsi="仿宋" w:cs="仿宋"/>
                <w:color w:val="000000"/>
                <w:sz w:val="21"/>
                <w:szCs w:val="21"/>
              </w:rPr>
            </w:pPr>
          </w:p>
        </w:tc>
      </w:tr>
      <w:tr w:rsidR="00A8691D" w14:paraId="1AD31D09" w14:textId="77777777" w:rsidTr="000C3707">
        <w:trPr>
          <w:trHeight w:val="360"/>
          <w:jc w:val="center"/>
        </w:trPr>
        <w:tc>
          <w:tcPr>
            <w:tcW w:w="538" w:type="dxa"/>
            <w:tcBorders>
              <w:tl2br w:val="nil"/>
              <w:tr2bl w:val="nil"/>
            </w:tcBorders>
            <w:shd w:val="clear" w:color="auto" w:fill="auto"/>
            <w:vAlign w:val="center"/>
          </w:tcPr>
          <w:p w14:paraId="5590CCA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93</w:t>
            </w:r>
          </w:p>
        </w:tc>
        <w:tc>
          <w:tcPr>
            <w:tcW w:w="1172" w:type="dxa"/>
            <w:vMerge/>
            <w:tcBorders>
              <w:tl2br w:val="nil"/>
              <w:tr2bl w:val="nil"/>
            </w:tcBorders>
            <w:shd w:val="clear" w:color="auto" w:fill="auto"/>
            <w:vAlign w:val="center"/>
          </w:tcPr>
          <w:p w14:paraId="2F084078"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6A9E039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信号线</w:t>
            </w:r>
          </w:p>
        </w:tc>
        <w:tc>
          <w:tcPr>
            <w:tcW w:w="2957" w:type="dxa"/>
            <w:tcBorders>
              <w:tl2br w:val="nil"/>
              <w:tr2bl w:val="nil"/>
            </w:tcBorders>
            <w:shd w:val="clear" w:color="auto" w:fill="auto"/>
            <w:vAlign w:val="center"/>
          </w:tcPr>
          <w:p w14:paraId="4AFCF3C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RVV3*0.5</w:t>
            </w:r>
          </w:p>
        </w:tc>
        <w:tc>
          <w:tcPr>
            <w:tcW w:w="574" w:type="dxa"/>
            <w:tcBorders>
              <w:tl2br w:val="nil"/>
              <w:tr2bl w:val="nil"/>
            </w:tcBorders>
            <w:shd w:val="clear" w:color="auto" w:fill="auto"/>
            <w:vAlign w:val="center"/>
          </w:tcPr>
          <w:p w14:paraId="6520E20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398CCE83"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300 </w:t>
            </w:r>
          </w:p>
        </w:tc>
        <w:tc>
          <w:tcPr>
            <w:tcW w:w="2688" w:type="dxa"/>
            <w:tcBorders>
              <w:tl2br w:val="nil"/>
              <w:tr2bl w:val="nil"/>
            </w:tcBorders>
            <w:shd w:val="clear" w:color="auto" w:fill="auto"/>
            <w:vAlign w:val="center"/>
          </w:tcPr>
          <w:p w14:paraId="69DB3D7F" w14:textId="77777777" w:rsidR="00A8691D" w:rsidRPr="00A65222" w:rsidRDefault="00A8691D">
            <w:pPr>
              <w:jc w:val="center"/>
              <w:rPr>
                <w:rFonts w:ascii="仿宋" w:eastAsia="仿宋" w:hAnsi="仿宋" w:cs="仿宋"/>
                <w:color w:val="000000"/>
                <w:sz w:val="21"/>
                <w:szCs w:val="21"/>
              </w:rPr>
            </w:pPr>
          </w:p>
        </w:tc>
      </w:tr>
      <w:tr w:rsidR="00A8691D" w14:paraId="52AC5AD1" w14:textId="77777777" w:rsidTr="000C3707">
        <w:trPr>
          <w:trHeight w:val="360"/>
          <w:jc w:val="center"/>
        </w:trPr>
        <w:tc>
          <w:tcPr>
            <w:tcW w:w="538" w:type="dxa"/>
            <w:tcBorders>
              <w:tl2br w:val="nil"/>
              <w:tr2bl w:val="nil"/>
            </w:tcBorders>
            <w:shd w:val="clear" w:color="auto" w:fill="auto"/>
            <w:vAlign w:val="center"/>
          </w:tcPr>
          <w:p w14:paraId="300DAB53"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94</w:t>
            </w:r>
          </w:p>
        </w:tc>
        <w:tc>
          <w:tcPr>
            <w:tcW w:w="1172" w:type="dxa"/>
            <w:vMerge/>
            <w:tcBorders>
              <w:tl2br w:val="nil"/>
              <w:tr2bl w:val="nil"/>
            </w:tcBorders>
            <w:shd w:val="clear" w:color="auto" w:fill="auto"/>
            <w:vAlign w:val="center"/>
          </w:tcPr>
          <w:p w14:paraId="17726CD1" w14:textId="77777777" w:rsidR="00A8691D" w:rsidRPr="00A65222" w:rsidRDefault="00A8691D">
            <w:pPr>
              <w:jc w:val="center"/>
              <w:rPr>
                <w:rFonts w:ascii="仿宋" w:eastAsia="仿宋" w:hAnsi="仿宋" w:cs="仿宋"/>
                <w:color w:val="000000"/>
                <w:sz w:val="21"/>
                <w:szCs w:val="21"/>
              </w:rPr>
            </w:pPr>
          </w:p>
        </w:tc>
        <w:tc>
          <w:tcPr>
            <w:tcW w:w="2089" w:type="dxa"/>
            <w:vMerge w:val="restart"/>
            <w:tcBorders>
              <w:tl2br w:val="nil"/>
              <w:tr2bl w:val="nil"/>
            </w:tcBorders>
            <w:shd w:val="clear" w:color="auto" w:fill="auto"/>
            <w:vAlign w:val="center"/>
          </w:tcPr>
          <w:p w14:paraId="1BC5435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金属线管</w:t>
            </w:r>
          </w:p>
        </w:tc>
        <w:tc>
          <w:tcPr>
            <w:tcW w:w="2957" w:type="dxa"/>
            <w:tcBorders>
              <w:tl2br w:val="nil"/>
              <w:tr2bl w:val="nil"/>
            </w:tcBorders>
            <w:shd w:val="clear" w:color="auto" w:fill="auto"/>
            <w:vAlign w:val="center"/>
          </w:tcPr>
          <w:p w14:paraId="79B59AB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SC15</w:t>
            </w:r>
          </w:p>
        </w:tc>
        <w:tc>
          <w:tcPr>
            <w:tcW w:w="574" w:type="dxa"/>
            <w:tcBorders>
              <w:tl2br w:val="nil"/>
              <w:tr2bl w:val="nil"/>
            </w:tcBorders>
            <w:shd w:val="clear" w:color="auto" w:fill="auto"/>
            <w:vAlign w:val="center"/>
          </w:tcPr>
          <w:p w14:paraId="46FDB2E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0DC51FF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100 </w:t>
            </w:r>
          </w:p>
        </w:tc>
        <w:tc>
          <w:tcPr>
            <w:tcW w:w="2688" w:type="dxa"/>
            <w:tcBorders>
              <w:tl2br w:val="nil"/>
              <w:tr2bl w:val="nil"/>
            </w:tcBorders>
            <w:shd w:val="clear" w:color="auto" w:fill="auto"/>
            <w:vAlign w:val="center"/>
          </w:tcPr>
          <w:p w14:paraId="5E67E440" w14:textId="77777777" w:rsidR="00A8691D" w:rsidRPr="00A65222" w:rsidRDefault="00A8691D">
            <w:pPr>
              <w:jc w:val="center"/>
              <w:rPr>
                <w:rFonts w:ascii="仿宋" w:eastAsia="仿宋" w:hAnsi="仿宋" w:cs="仿宋"/>
                <w:color w:val="000000"/>
                <w:sz w:val="21"/>
                <w:szCs w:val="21"/>
              </w:rPr>
            </w:pPr>
          </w:p>
        </w:tc>
      </w:tr>
      <w:tr w:rsidR="00A8691D" w14:paraId="2DE8F143" w14:textId="77777777" w:rsidTr="000C3707">
        <w:trPr>
          <w:trHeight w:val="360"/>
          <w:jc w:val="center"/>
        </w:trPr>
        <w:tc>
          <w:tcPr>
            <w:tcW w:w="538" w:type="dxa"/>
            <w:tcBorders>
              <w:tl2br w:val="nil"/>
              <w:tr2bl w:val="nil"/>
            </w:tcBorders>
            <w:shd w:val="clear" w:color="auto" w:fill="auto"/>
            <w:vAlign w:val="center"/>
          </w:tcPr>
          <w:p w14:paraId="3924EF8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95</w:t>
            </w:r>
          </w:p>
        </w:tc>
        <w:tc>
          <w:tcPr>
            <w:tcW w:w="1172" w:type="dxa"/>
            <w:vMerge/>
            <w:tcBorders>
              <w:tl2br w:val="nil"/>
              <w:tr2bl w:val="nil"/>
            </w:tcBorders>
            <w:shd w:val="clear" w:color="auto" w:fill="auto"/>
            <w:vAlign w:val="center"/>
          </w:tcPr>
          <w:p w14:paraId="5905BB39"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4BEC67DA"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4758F07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SC20</w:t>
            </w:r>
          </w:p>
        </w:tc>
        <w:tc>
          <w:tcPr>
            <w:tcW w:w="574" w:type="dxa"/>
            <w:tcBorders>
              <w:tl2br w:val="nil"/>
              <w:tr2bl w:val="nil"/>
            </w:tcBorders>
            <w:shd w:val="clear" w:color="auto" w:fill="auto"/>
            <w:vAlign w:val="center"/>
          </w:tcPr>
          <w:p w14:paraId="3A0E9A2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5D3D244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100 </w:t>
            </w:r>
          </w:p>
        </w:tc>
        <w:tc>
          <w:tcPr>
            <w:tcW w:w="2688" w:type="dxa"/>
            <w:tcBorders>
              <w:tl2br w:val="nil"/>
              <w:tr2bl w:val="nil"/>
            </w:tcBorders>
            <w:shd w:val="clear" w:color="auto" w:fill="auto"/>
            <w:vAlign w:val="center"/>
          </w:tcPr>
          <w:p w14:paraId="0DA5D4FF" w14:textId="77777777" w:rsidR="00A8691D" w:rsidRPr="00A65222" w:rsidRDefault="00A8691D">
            <w:pPr>
              <w:jc w:val="center"/>
              <w:rPr>
                <w:rFonts w:ascii="仿宋" w:eastAsia="仿宋" w:hAnsi="仿宋" w:cs="仿宋"/>
                <w:color w:val="000000"/>
                <w:sz w:val="21"/>
                <w:szCs w:val="21"/>
              </w:rPr>
            </w:pPr>
          </w:p>
        </w:tc>
      </w:tr>
      <w:tr w:rsidR="00A8691D" w14:paraId="20C3C740" w14:textId="77777777" w:rsidTr="000C3707">
        <w:trPr>
          <w:trHeight w:val="360"/>
          <w:jc w:val="center"/>
        </w:trPr>
        <w:tc>
          <w:tcPr>
            <w:tcW w:w="538" w:type="dxa"/>
            <w:tcBorders>
              <w:tl2br w:val="nil"/>
              <w:tr2bl w:val="nil"/>
            </w:tcBorders>
            <w:shd w:val="clear" w:color="auto" w:fill="auto"/>
            <w:vAlign w:val="center"/>
          </w:tcPr>
          <w:p w14:paraId="5C7C5AC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96</w:t>
            </w:r>
          </w:p>
        </w:tc>
        <w:tc>
          <w:tcPr>
            <w:tcW w:w="1172" w:type="dxa"/>
            <w:vMerge/>
            <w:tcBorders>
              <w:tl2br w:val="nil"/>
              <w:tr2bl w:val="nil"/>
            </w:tcBorders>
            <w:shd w:val="clear" w:color="auto" w:fill="auto"/>
            <w:vAlign w:val="center"/>
          </w:tcPr>
          <w:p w14:paraId="29B34A0E" w14:textId="77777777" w:rsidR="00A8691D" w:rsidRPr="00A65222" w:rsidRDefault="00A8691D">
            <w:pPr>
              <w:jc w:val="center"/>
              <w:rPr>
                <w:rFonts w:ascii="仿宋" w:eastAsia="仿宋" w:hAnsi="仿宋" w:cs="仿宋"/>
                <w:color w:val="000000"/>
                <w:sz w:val="21"/>
                <w:szCs w:val="21"/>
              </w:rPr>
            </w:pPr>
          </w:p>
        </w:tc>
        <w:tc>
          <w:tcPr>
            <w:tcW w:w="2089" w:type="dxa"/>
            <w:vMerge/>
            <w:tcBorders>
              <w:tl2br w:val="nil"/>
              <w:tr2bl w:val="nil"/>
            </w:tcBorders>
            <w:shd w:val="clear" w:color="auto" w:fill="auto"/>
            <w:vAlign w:val="center"/>
          </w:tcPr>
          <w:p w14:paraId="5E2CB2AE" w14:textId="77777777" w:rsidR="00A8691D" w:rsidRPr="00A65222" w:rsidRDefault="00A8691D">
            <w:pPr>
              <w:jc w:val="center"/>
              <w:rPr>
                <w:rFonts w:ascii="仿宋" w:eastAsia="仿宋" w:hAnsi="仿宋" w:cs="仿宋"/>
                <w:color w:val="000000"/>
                <w:sz w:val="21"/>
                <w:szCs w:val="21"/>
              </w:rPr>
            </w:pPr>
          </w:p>
        </w:tc>
        <w:tc>
          <w:tcPr>
            <w:tcW w:w="2957" w:type="dxa"/>
            <w:tcBorders>
              <w:tl2br w:val="nil"/>
              <w:tr2bl w:val="nil"/>
            </w:tcBorders>
            <w:shd w:val="clear" w:color="auto" w:fill="auto"/>
            <w:vAlign w:val="center"/>
          </w:tcPr>
          <w:p w14:paraId="73CFB4D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SC32</w:t>
            </w:r>
          </w:p>
        </w:tc>
        <w:tc>
          <w:tcPr>
            <w:tcW w:w="574" w:type="dxa"/>
            <w:tcBorders>
              <w:tl2br w:val="nil"/>
              <w:tr2bl w:val="nil"/>
            </w:tcBorders>
            <w:shd w:val="clear" w:color="auto" w:fill="auto"/>
            <w:vAlign w:val="center"/>
          </w:tcPr>
          <w:p w14:paraId="025AABE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6B825F9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100 </w:t>
            </w:r>
          </w:p>
        </w:tc>
        <w:tc>
          <w:tcPr>
            <w:tcW w:w="2688" w:type="dxa"/>
            <w:tcBorders>
              <w:tl2br w:val="nil"/>
              <w:tr2bl w:val="nil"/>
            </w:tcBorders>
            <w:shd w:val="clear" w:color="auto" w:fill="auto"/>
            <w:vAlign w:val="center"/>
          </w:tcPr>
          <w:p w14:paraId="03990790" w14:textId="77777777" w:rsidR="00A8691D" w:rsidRPr="00A65222" w:rsidRDefault="00A8691D">
            <w:pPr>
              <w:jc w:val="center"/>
              <w:rPr>
                <w:rFonts w:ascii="仿宋" w:eastAsia="仿宋" w:hAnsi="仿宋" w:cs="仿宋"/>
                <w:color w:val="000000"/>
                <w:sz w:val="21"/>
                <w:szCs w:val="21"/>
              </w:rPr>
            </w:pPr>
          </w:p>
        </w:tc>
      </w:tr>
      <w:tr w:rsidR="00A8691D" w14:paraId="4DE8CDD9" w14:textId="77777777" w:rsidTr="000C3707">
        <w:trPr>
          <w:trHeight w:val="360"/>
          <w:jc w:val="center"/>
        </w:trPr>
        <w:tc>
          <w:tcPr>
            <w:tcW w:w="538" w:type="dxa"/>
            <w:tcBorders>
              <w:tl2br w:val="nil"/>
              <w:tr2bl w:val="nil"/>
            </w:tcBorders>
            <w:shd w:val="clear" w:color="auto" w:fill="auto"/>
            <w:vAlign w:val="center"/>
          </w:tcPr>
          <w:p w14:paraId="11BFB4F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97</w:t>
            </w:r>
          </w:p>
        </w:tc>
        <w:tc>
          <w:tcPr>
            <w:tcW w:w="1172" w:type="dxa"/>
            <w:vMerge/>
            <w:tcBorders>
              <w:tl2br w:val="nil"/>
              <w:tr2bl w:val="nil"/>
            </w:tcBorders>
            <w:shd w:val="clear" w:color="auto" w:fill="auto"/>
            <w:vAlign w:val="center"/>
          </w:tcPr>
          <w:p w14:paraId="028E7C51"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2F43EA5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金属桥架</w:t>
            </w:r>
          </w:p>
        </w:tc>
        <w:tc>
          <w:tcPr>
            <w:tcW w:w="2957" w:type="dxa"/>
            <w:tcBorders>
              <w:tl2br w:val="nil"/>
              <w:tr2bl w:val="nil"/>
            </w:tcBorders>
            <w:shd w:val="clear" w:color="auto" w:fill="auto"/>
            <w:vAlign w:val="center"/>
          </w:tcPr>
          <w:p w14:paraId="5B811CC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200*100</w:t>
            </w:r>
          </w:p>
        </w:tc>
        <w:tc>
          <w:tcPr>
            <w:tcW w:w="574" w:type="dxa"/>
            <w:tcBorders>
              <w:tl2br w:val="nil"/>
              <w:tr2bl w:val="nil"/>
            </w:tcBorders>
            <w:shd w:val="clear" w:color="auto" w:fill="auto"/>
            <w:vAlign w:val="center"/>
          </w:tcPr>
          <w:p w14:paraId="033A496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6E1F9E7B" w14:textId="756F31E6" w:rsidR="00A8691D" w:rsidRPr="00A65222" w:rsidRDefault="000C3707">
            <w:pPr>
              <w:widowControl/>
              <w:jc w:val="center"/>
              <w:textAlignment w:val="center"/>
              <w:rPr>
                <w:rFonts w:ascii="仿宋" w:eastAsia="仿宋" w:hAnsi="仿宋" w:cs="仿宋"/>
                <w:color w:val="000000"/>
                <w:sz w:val="21"/>
                <w:szCs w:val="21"/>
              </w:rPr>
            </w:pPr>
            <w:r w:rsidRPr="00A65222">
              <w:rPr>
                <w:rFonts w:ascii="仿宋" w:eastAsia="仿宋" w:hAnsi="仿宋" w:cs="仿宋"/>
                <w:color w:val="000000"/>
                <w:kern w:val="0"/>
                <w:sz w:val="21"/>
                <w:szCs w:val="21"/>
                <w:lang w:bidi="ar"/>
              </w:rPr>
              <w:t>33</w:t>
            </w:r>
            <w:r w:rsidRPr="00A65222">
              <w:rPr>
                <w:rFonts w:ascii="仿宋" w:eastAsia="仿宋" w:hAnsi="仿宋" w:cs="仿宋" w:hint="eastAsia"/>
                <w:color w:val="000000"/>
                <w:kern w:val="0"/>
                <w:sz w:val="21"/>
                <w:szCs w:val="21"/>
                <w:lang w:bidi="ar"/>
              </w:rPr>
              <w:t xml:space="preserve"> </w:t>
            </w:r>
          </w:p>
        </w:tc>
        <w:tc>
          <w:tcPr>
            <w:tcW w:w="2688" w:type="dxa"/>
            <w:tcBorders>
              <w:tl2br w:val="nil"/>
              <w:tr2bl w:val="nil"/>
            </w:tcBorders>
            <w:shd w:val="clear" w:color="auto" w:fill="auto"/>
            <w:vAlign w:val="center"/>
          </w:tcPr>
          <w:p w14:paraId="4E0FC441" w14:textId="77777777" w:rsidR="00A8691D" w:rsidRPr="00A65222" w:rsidRDefault="00A8691D">
            <w:pPr>
              <w:jc w:val="center"/>
              <w:rPr>
                <w:rFonts w:ascii="仿宋" w:eastAsia="仿宋" w:hAnsi="仿宋" w:cs="仿宋"/>
                <w:color w:val="000000"/>
                <w:sz w:val="21"/>
                <w:szCs w:val="21"/>
              </w:rPr>
            </w:pPr>
          </w:p>
        </w:tc>
      </w:tr>
      <w:tr w:rsidR="00A8691D" w14:paraId="747394E3" w14:textId="77777777" w:rsidTr="000C3707">
        <w:trPr>
          <w:trHeight w:val="360"/>
          <w:jc w:val="center"/>
        </w:trPr>
        <w:tc>
          <w:tcPr>
            <w:tcW w:w="538" w:type="dxa"/>
            <w:tcBorders>
              <w:tl2br w:val="nil"/>
              <w:tr2bl w:val="nil"/>
            </w:tcBorders>
            <w:shd w:val="clear" w:color="auto" w:fill="auto"/>
            <w:vAlign w:val="center"/>
          </w:tcPr>
          <w:p w14:paraId="772DEEA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98</w:t>
            </w:r>
          </w:p>
        </w:tc>
        <w:tc>
          <w:tcPr>
            <w:tcW w:w="1172" w:type="dxa"/>
            <w:vMerge/>
            <w:tcBorders>
              <w:tl2br w:val="nil"/>
              <w:tr2bl w:val="nil"/>
            </w:tcBorders>
            <w:shd w:val="clear" w:color="auto" w:fill="auto"/>
            <w:vAlign w:val="center"/>
          </w:tcPr>
          <w:p w14:paraId="382A2B74"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44D1DB6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金属桥架</w:t>
            </w:r>
          </w:p>
        </w:tc>
        <w:tc>
          <w:tcPr>
            <w:tcW w:w="2957" w:type="dxa"/>
            <w:tcBorders>
              <w:tl2br w:val="nil"/>
              <w:tr2bl w:val="nil"/>
            </w:tcBorders>
            <w:shd w:val="clear" w:color="auto" w:fill="auto"/>
            <w:vAlign w:val="center"/>
          </w:tcPr>
          <w:p w14:paraId="41DBE01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400*200</w:t>
            </w:r>
          </w:p>
        </w:tc>
        <w:tc>
          <w:tcPr>
            <w:tcW w:w="574" w:type="dxa"/>
            <w:tcBorders>
              <w:tl2br w:val="nil"/>
              <w:tr2bl w:val="nil"/>
            </w:tcBorders>
            <w:shd w:val="clear" w:color="auto" w:fill="auto"/>
            <w:vAlign w:val="center"/>
          </w:tcPr>
          <w:p w14:paraId="2B30464B"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76057BB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30 </w:t>
            </w:r>
          </w:p>
        </w:tc>
        <w:tc>
          <w:tcPr>
            <w:tcW w:w="2688" w:type="dxa"/>
            <w:tcBorders>
              <w:tl2br w:val="nil"/>
              <w:tr2bl w:val="nil"/>
            </w:tcBorders>
            <w:shd w:val="clear" w:color="auto" w:fill="auto"/>
            <w:vAlign w:val="center"/>
          </w:tcPr>
          <w:p w14:paraId="4B681ED4" w14:textId="77777777" w:rsidR="00A8691D" w:rsidRPr="00A65222" w:rsidRDefault="00A8691D">
            <w:pPr>
              <w:jc w:val="center"/>
              <w:rPr>
                <w:rFonts w:ascii="仿宋" w:eastAsia="仿宋" w:hAnsi="仿宋" w:cs="仿宋"/>
                <w:color w:val="000000"/>
                <w:sz w:val="21"/>
                <w:szCs w:val="21"/>
              </w:rPr>
            </w:pPr>
          </w:p>
        </w:tc>
      </w:tr>
      <w:tr w:rsidR="00A8691D" w14:paraId="359812C3" w14:textId="77777777" w:rsidTr="000C3707">
        <w:trPr>
          <w:trHeight w:val="360"/>
          <w:jc w:val="center"/>
        </w:trPr>
        <w:tc>
          <w:tcPr>
            <w:tcW w:w="538" w:type="dxa"/>
            <w:tcBorders>
              <w:tl2br w:val="nil"/>
              <w:tr2bl w:val="nil"/>
            </w:tcBorders>
            <w:shd w:val="clear" w:color="auto" w:fill="auto"/>
            <w:vAlign w:val="center"/>
          </w:tcPr>
          <w:p w14:paraId="1123BB8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99</w:t>
            </w:r>
          </w:p>
        </w:tc>
        <w:tc>
          <w:tcPr>
            <w:tcW w:w="1172" w:type="dxa"/>
            <w:vMerge/>
            <w:tcBorders>
              <w:tl2br w:val="nil"/>
              <w:tr2bl w:val="nil"/>
            </w:tcBorders>
            <w:shd w:val="clear" w:color="auto" w:fill="auto"/>
            <w:vAlign w:val="center"/>
          </w:tcPr>
          <w:p w14:paraId="22DF106D"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6285F74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避雷针</w:t>
            </w:r>
          </w:p>
        </w:tc>
        <w:tc>
          <w:tcPr>
            <w:tcW w:w="2957" w:type="dxa"/>
            <w:tcBorders>
              <w:tl2br w:val="nil"/>
              <w:tr2bl w:val="nil"/>
            </w:tcBorders>
            <w:shd w:val="clear" w:color="auto" w:fill="auto"/>
            <w:vAlign w:val="center"/>
          </w:tcPr>
          <w:p w14:paraId="486BEB7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Ø12圆钢</w:t>
            </w:r>
          </w:p>
        </w:tc>
        <w:tc>
          <w:tcPr>
            <w:tcW w:w="574" w:type="dxa"/>
            <w:tcBorders>
              <w:tl2br w:val="nil"/>
              <w:tr2bl w:val="nil"/>
            </w:tcBorders>
            <w:shd w:val="clear" w:color="auto" w:fill="auto"/>
            <w:vAlign w:val="center"/>
          </w:tcPr>
          <w:p w14:paraId="6F34B5BA"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542C92A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26 </w:t>
            </w:r>
          </w:p>
        </w:tc>
        <w:tc>
          <w:tcPr>
            <w:tcW w:w="2688" w:type="dxa"/>
            <w:tcBorders>
              <w:tl2br w:val="nil"/>
              <w:tr2bl w:val="nil"/>
            </w:tcBorders>
            <w:shd w:val="clear" w:color="auto" w:fill="auto"/>
            <w:vAlign w:val="center"/>
          </w:tcPr>
          <w:p w14:paraId="4D0435FD" w14:textId="77777777" w:rsidR="00A8691D" w:rsidRPr="00A65222" w:rsidRDefault="00A8691D">
            <w:pPr>
              <w:jc w:val="center"/>
              <w:rPr>
                <w:rFonts w:ascii="仿宋" w:eastAsia="仿宋" w:hAnsi="仿宋" w:cs="仿宋"/>
                <w:color w:val="000000"/>
                <w:sz w:val="21"/>
                <w:szCs w:val="21"/>
              </w:rPr>
            </w:pPr>
          </w:p>
        </w:tc>
      </w:tr>
      <w:tr w:rsidR="00A8691D" w14:paraId="233684AF" w14:textId="77777777" w:rsidTr="000C3707">
        <w:trPr>
          <w:trHeight w:val="360"/>
          <w:jc w:val="center"/>
        </w:trPr>
        <w:tc>
          <w:tcPr>
            <w:tcW w:w="538" w:type="dxa"/>
            <w:tcBorders>
              <w:tl2br w:val="nil"/>
              <w:tr2bl w:val="nil"/>
            </w:tcBorders>
            <w:shd w:val="clear" w:color="auto" w:fill="auto"/>
            <w:vAlign w:val="center"/>
          </w:tcPr>
          <w:p w14:paraId="2614933D"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100</w:t>
            </w:r>
          </w:p>
        </w:tc>
        <w:tc>
          <w:tcPr>
            <w:tcW w:w="1172" w:type="dxa"/>
            <w:vMerge/>
            <w:tcBorders>
              <w:tl2br w:val="nil"/>
              <w:tr2bl w:val="nil"/>
            </w:tcBorders>
            <w:shd w:val="clear" w:color="auto" w:fill="auto"/>
            <w:vAlign w:val="center"/>
          </w:tcPr>
          <w:p w14:paraId="7E61612D" w14:textId="77777777" w:rsidR="00A8691D" w:rsidRPr="00A65222" w:rsidRDefault="00A8691D">
            <w:pPr>
              <w:jc w:val="center"/>
              <w:rPr>
                <w:rFonts w:ascii="仿宋" w:eastAsia="仿宋" w:hAnsi="仿宋" w:cs="仿宋"/>
                <w:color w:val="000000"/>
                <w:sz w:val="21"/>
                <w:szCs w:val="21"/>
              </w:rPr>
            </w:pPr>
          </w:p>
        </w:tc>
        <w:tc>
          <w:tcPr>
            <w:tcW w:w="2089" w:type="dxa"/>
            <w:tcBorders>
              <w:tl2br w:val="nil"/>
              <w:tr2bl w:val="nil"/>
            </w:tcBorders>
            <w:shd w:val="clear" w:color="auto" w:fill="auto"/>
            <w:vAlign w:val="center"/>
          </w:tcPr>
          <w:p w14:paraId="78D9E94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避雷接线</w:t>
            </w:r>
          </w:p>
        </w:tc>
        <w:tc>
          <w:tcPr>
            <w:tcW w:w="2957" w:type="dxa"/>
            <w:tcBorders>
              <w:tl2br w:val="nil"/>
              <w:tr2bl w:val="nil"/>
            </w:tcBorders>
            <w:shd w:val="clear" w:color="auto" w:fill="auto"/>
            <w:vAlign w:val="center"/>
          </w:tcPr>
          <w:p w14:paraId="5AD6C186"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Ø10圆钢</w:t>
            </w:r>
          </w:p>
        </w:tc>
        <w:tc>
          <w:tcPr>
            <w:tcW w:w="574" w:type="dxa"/>
            <w:tcBorders>
              <w:tl2br w:val="nil"/>
              <w:tr2bl w:val="nil"/>
            </w:tcBorders>
            <w:shd w:val="clear" w:color="auto" w:fill="auto"/>
            <w:vAlign w:val="center"/>
          </w:tcPr>
          <w:p w14:paraId="7BCB1A3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米</w:t>
            </w:r>
          </w:p>
        </w:tc>
        <w:tc>
          <w:tcPr>
            <w:tcW w:w="782" w:type="dxa"/>
            <w:tcBorders>
              <w:tl2br w:val="nil"/>
              <w:tr2bl w:val="nil"/>
            </w:tcBorders>
            <w:shd w:val="clear" w:color="auto" w:fill="auto"/>
            <w:vAlign w:val="center"/>
          </w:tcPr>
          <w:p w14:paraId="39B925A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20 </w:t>
            </w:r>
          </w:p>
        </w:tc>
        <w:tc>
          <w:tcPr>
            <w:tcW w:w="2688" w:type="dxa"/>
            <w:tcBorders>
              <w:tl2br w:val="nil"/>
              <w:tr2bl w:val="nil"/>
            </w:tcBorders>
            <w:shd w:val="clear" w:color="auto" w:fill="auto"/>
            <w:vAlign w:val="center"/>
          </w:tcPr>
          <w:p w14:paraId="0EE5DC06" w14:textId="77777777" w:rsidR="00A8691D" w:rsidRPr="00A65222" w:rsidRDefault="00A8691D">
            <w:pPr>
              <w:jc w:val="center"/>
              <w:rPr>
                <w:rFonts w:ascii="仿宋" w:eastAsia="仿宋" w:hAnsi="仿宋" w:cs="仿宋"/>
                <w:color w:val="000000"/>
                <w:sz w:val="21"/>
                <w:szCs w:val="21"/>
              </w:rPr>
            </w:pPr>
          </w:p>
        </w:tc>
      </w:tr>
      <w:tr w:rsidR="00A8691D" w14:paraId="596907F8" w14:textId="77777777" w:rsidTr="000C3707">
        <w:trPr>
          <w:trHeight w:val="360"/>
          <w:jc w:val="center"/>
        </w:trPr>
        <w:tc>
          <w:tcPr>
            <w:tcW w:w="538" w:type="dxa"/>
            <w:tcBorders>
              <w:tl2br w:val="nil"/>
              <w:tr2bl w:val="nil"/>
            </w:tcBorders>
            <w:shd w:val="clear" w:color="auto" w:fill="auto"/>
            <w:vAlign w:val="center"/>
          </w:tcPr>
          <w:p w14:paraId="7D8CF16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101</w:t>
            </w:r>
          </w:p>
        </w:tc>
        <w:tc>
          <w:tcPr>
            <w:tcW w:w="1172" w:type="dxa"/>
            <w:tcBorders>
              <w:tl2br w:val="nil"/>
              <w:tr2bl w:val="nil"/>
            </w:tcBorders>
            <w:shd w:val="clear" w:color="auto" w:fill="auto"/>
            <w:vAlign w:val="center"/>
          </w:tcPr>
          <w:p w14:paraId="2315253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辅料</w:t>
            </w:r>
          </w:p>
        </w:tc>
        <w:tc>
          <w:tcPr>
            <w:tcW w:w="5046" w:type="dxa"/>
            <w:gridSpan w:val="2"/>
            <w:tcBorders>
              <w:tl2br w:val="nil"/>
              <w:tr2bl w:val="nil"/>
            </w:tcBorders>
            <w:shd w:val="clear" w:color="auto" w:fill="auto"/>
            <w:vAlign w:val="center"/>
          </w:tcPr>
          <w:p w14:paraId="7D41053E" w14:textId="77777777" w:rsidR="00A8691D" w:rsidRPr="00A65222" w:rsidRDefault="00A8691D">
            <w:pPr>
              <w:jc w:val="center"/>
              <w:rPr>
                <w:rFonts w:ascii="仿宋" w:eastAsia="仿宋" w:hAnsi="仿宋" w:cs="仿宋"/>
                <w:color w:val="000000"/>
                <w:sz w:val="21"/>
                <w:szCs w:val="21"/>
              </w:rPr>
            </w:pPr>
          </w:p>
        </w:tc>
        <w:tc>
          <w:tcPr>
            <w:tcW w:w="574" w:type="dxa"/>
            <w:tcBorders>
              <w:tl2br w:val="nil"/>
              <w:tr2bl w:val="nil"/>
            </w:tcBorders>
            <w:shd w:val="clear" w:color="auto" w:fill="auto"/>
            <w:vAlign w:val="center"/>
          </w:tcPr>
          <w:p w14:paraId="4273150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项</w:t>
            </w:r>
          </w:p>
        </w:tc>
        <w:tc>
          <w:tcPr>
            <w:tcW w:w="782" w:type="dxa"/>
            <w:tcBorders>
              <w:tl2br w:val="nil"/>
              <w:tr2bl w:val="nil"/>
            </w:tcBorders>
            <w:shd w:val="clear" w:color="auto" w:fill="auto"/>
            <w:vAlign w:val="center"/>
          </w:tcPr>
          <w:p w14:paraId="53FBABE7"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78FE9362" w14:textId="77777777" w:rsidR="00A8691D" w:rsidRPr="00A65222" w:rsidRDefault="00A8691D">
            <w:pPr>
              <w:jc w:val="center"/>
              <w:rPr>
                <w:rFonts w:ascii="仿宋" w:eastAsia="仿宋" w:hAnsi="仿宋" w:cs="仿宋"/>
                <w:color w:val="000000"/>
                <w:sz w:val="21"/>
                <w:szCs w:val="21"/>
              </w:rPr>
            </w:pPr>
          </w:p>
        </w:tc>
      </w:tr>
      <w:tr w:rsidR="00A8691D" w14:paraId="6F8D9FAF" w14:textId="77777777" w:rsidTr="000C3707">
        <w:trPr>
          <w:trHeight w:val="600"/>
          <w:jc w:val="center"/>
        </w:trPr>
        <w:tc>
          <w:tcPr>
            <w:tcW w:w="538" w:type="dxa"/>
            <w:tcBorders>
              <w:tl2br w:val="nil"/>
              <w:tr2bl w:val="nil"/>
            </w:tcBorders>
            <w:shd w:val="clear" w:color="auto" w:fill="auto"/>
            <w:vAlign w:val="center"/>
          </w:tcPr>
          <w:p w14:paraId="2D638831"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102</w:t>
            </w:r>
          </w:p>
        </w:tc>
        <w:tc>
          <w:tcPr>
            <w:tcW w:w="1172" w:type="dxa"/>
            <w:tcBorders>
              <w:tl2br w:val="nil"/>
              <w:tr2bl w:val="nil"/>
            </w:tcBorders>
            <w:shd w:val="clear" w:color="auto" w:fill="auto"/>
            <w:vAlign w:val="center"/>
          </w:tcPr>
          <w:p w14:paraId="5E6C8422"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拆除费</w:t>
            </w:r>
          </w:p>
        </w:tc>
        <w:tc>
          <w:tcPr>
            <w:tcW w:w="5046" w:type="dxa"/>
            <w:gridSpan w:val="2"/>
            <w:tcBorders>
              <w:tl2br w:val="nil"/>
              <w:tr2bl w:val="nil"/>
            </w:tcBorders>
            <w:shd w:val="clear" w:color="auto" w:fill="auto"/>
            <w:vAlign w:val="center"/>
          </w:tcPr>
          <w:p w14:paraId="0415FF5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拆除集热器、支架、管道、保温、基础、线缆废品垃圾清运等</w:t>
            </w:r>
          </w:p>
        </w:tc>
        <w:tc>
          <w:tcPr>
            <w:tcW w:w="574" w:type="dxa"/>
            <w:tcBorders>
              <w:tl2br w:val="nil"/>
              <w:tr2bl w:val="nil"/>
            </w:tcBorders>
            <w:shd w:val="clear" w:color="auto" w:fill="auto"/>
            <w:vAlign w:val="center"/>
          </w:tcPr>
          <w:p w14:paraId="5AF28C0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项</w:t>
            </w:r>
          </w:p>
        </w:tc>
        <w:tc>
          <w:tcPr>
            <w:tcW w:w="782" w:type="dxa"/>
            <w:tcBorders>
              <w:tl2br w:val="nil"/>
              <w:tr2bl w:val="nil"/>
            </w:tcBorders>
            <w:shd w:val="clear" w:color="auto" w:fill="auto"/>
            <w:vAlign w:val="center"/>
          </w:tcPr>
          <w:p w14:paraId="25F2719C"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w:t>
            </w:r>
          </w:p>
        </w:tc>
        <w:tc>
          <w:tcPr>
            <w:tcW w:w="2688" w:type="dxa"/>
            <w:tcBorders>
              <w:tl2br w:val="nil"/>
              <w:tr2bl w:val="nil"/>
            </w:tcBorders>
            <w:shd w:val="clear" w:color="auto" w:fill="auto"/>
            <w:vAlign w:val="center"/>
          </w:tcPr>
          <w:p w14:paraId="60FD46AF" w14:textId="77777777" w:rsidR="00A8691D" w:rsidRPr="00A65222" w:rsidRDefault="00A8691D">
            <w:pPr>
              <w:jc w:val="center"/>
              <w:rPr>
                <w:rFonts w:ascii="仿宋" w:eastAsia="仿宋" w:hAnsi="仿宋" w:cs="仿宋"/>
                <w:color w:val="000000"/>
                <w:sz w:val="21"/>
                <w:szCs w:val="21"/>
              </w:rPr>
            </w:pPr>
          </w:p>
        </w:tc>
      </w:tr>
      <w:tr w:rsidR="00A8691D" w14:paraId="6004EBD9" w14:textId="77777777" w:rsidTr="000C3707">
        <w:trPr>
          <w:trHeight w:val="360"/>
          <w:jc w:val="center"/>
        </w:trPr>
        <w:tc>
          <w:tcPr>
            <w:tcW w:w="538" w:type="dxa"/>
            <w:tcBorders>
              <w:tl2br w:val="nil"/>
              <w:tr2bl w:val="nil"/>
            </w:tcBorders>
            <w:shd w:val="clear" w:color="auto" w:fill="auto"/>
            <w:vAlign w:val="center"/>
          </w:tcPr>
          <w:p w14:paraId="2733DCE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103</w:t>
            </w:r>
          </w:p>
        </w:tc>
        <w:tc>
          <w:tcPr>
            <w:tcW w:w="1172" w:type="dxa"/>
            <w:tcBorders>
              <w:tl2br w:val="nil"/>
              <w:tr2bl w:val="nil"/>
            </w:tcBorders>
            <w:shd w:val="clear" w:color="auto" w:fill="auto"/>
            <w:vAlign w:val="center"/>
          </w:tcPr>
          <w:p w14:paraId="0BAF871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安装费</w:t>
            </w:r>
          </w:p>
        </w:tc>
        <w:tc>
          <w:tcPr>
            <w:tcW w:w="5046" w:type="dxa"/>
            <w:gridSpan w:val="2"/>
            <w:tcBorders>
              <w:tl2br w:val="nil"/>
              <w:tr2bl w:val="nil"/>
            </w:tcBorders>
            <w:shd w:val="clear" w:color="auto" w:fill="auto"/>
            <w:vAlign w:val="center"/>
          </w:tcPr>
          <w:p w14:paraId="67DDE454"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运输、吊装、安装</w:t>
            </w:r>
          </w:p>
        </w:tc>
        <w:tc>
          <w:tcPr>
            <w:tcW w:w="574" w:type="dxa"/>
            <w:tcBorders>
              <w:tl2br w:val="nil"/>
              <w:tr2bl w:val="nil"/>
            </w:tcBorders>
            <w:shd w:val="clear" w:color="auto" w:fill="auto"/>
            <w:vAlign w:val="center"/>
          </w:tcPr>
          <w:p w14:paraId="468D511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项</w:t>
            </w:r>
          </w:p>
        </w:tc>
        <w:tc>
          <w:tcPr>
            <w:tcW w:w="782" w:type="dxa"/>
            <w:tcBorders>
              <w:tl2br w:val="nil"/>
              <w:tr2bl w:val="nil"/>
            </w:tcBorders>
            <w:shd w:val="clear" w:color="auto" w:fill="auto"/>
            <w:vAlign w:val="center"/>
          </w:tcPr>
          <w:p w14:paraId="366CD2BF"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1 </w:t>
            </w:r>
          </w:p>
        </w:tc>
        <w:tc>
          <w:tcPr>
            <w:tcW w:w="2688" w:type="dxa"/>
            <w:tcBorders>
              <w:tl2br w:val="nil"/>
              <w:tr2bl w:val="nil"/>
            </w:tcBorders>
            <w:shd w:val="clear" w:color="auto" w:fill="auto"/>
            <w:vAlign w:val="center"/>
          </w:tcPr>
          <w:p w14:paraId="07DDB8BD" w14:textId="77777777" w:rsidR="00A8691D" w:rsidRPr="00A65222" w:rsidRDefault="00A8691D">
            <w:pPr>
              <w:jc w:val="center"/>
              <w:rPr>
                <w:rFonts w:ascii="仿宋" w:eastAsia="仿宋" w:hAnsi="仿宋" w:cs="仿宋"/>
                <w:color w:val="000000"/>
                <w:sz w:val="21"/>
                <w:szCs w:val="21"/>
              </w:rPr>
            </w:pPr>
          </w:p>
        </w:tc>
      </w:tr>
      <w:tr w:rsidR="00A8691D" w14:paraId="74E32348" w14:textId="77777777" w:rsidTr="000C3707">
        <w:trPr>
          <w:trHeight w:val="360"/>
          <w:jc w:val="center"/>
        </w:trPr>
        <w:tc>
          <w:tcPr>
            <w:tcW w:w="538" w:type="dxa"/>
            <w:tcBorders>
              <w:tl2br w:val="nil"/>
              <w:tr2bl w:val="nil"/>
            </w:tcBorders>
            <w:shd w:val="clear" w:color="auto" w:fill="auto"/>
            <w:vAlign w:val="center"/>
          </w:tcPr>
          <w:p w14:paraId="37D8BEB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104</w:t>
            </w:r>
          </w:p>
        </w:tc>
        <w:tc>
          <w:tcPr>
            <w:tcW w:w="1172" w:type="dxa"/>
            <w:tcBorders>
              <w:tl2br w:val="nil"/>
              <w:tr2bl w:val="nil"/>
            </w:tcBorders>
            <w:shd w:val="clear" w:color="auto" w:fill="auto"/>
            <w:vAlign w:val="center"/>
          </w:tcPr>
          <w:p w14:paraId="11197F59"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合计</w:t>
            </w:r>
          </w:p>
        </w:tc>
        <w:tc>
          <w:tcPr>
            <w:tcW w:w="6402" w:type="dxa"/>
            <w:gridSpan w:val="4"/>
            <w:tcBorders>
              <w:tl2br w:val="nil"/>
              <w:tr2bl w:val="nil"/>
            </w:tcBorders>
            <w:shd w:val="clear" w:color="auto" w:fill="auto"/>
            <w:vAlign w:val="center"/>
          </w:tcPr>
          <w:p w14:paraId="1A373F65" w14:textId="77777777" w:rsidR="00A8691D" w:rsidRPr="00A65222" w:rsidRDefault="00A8691D">
            <w:pPr>
              <w:jc w:val="center"/>
              <w:rPr>
                <w:rFonts w:ascii="仿宋" w:eastAsia="仿宋" w:hAnsi="仿宋" w:cs="仿宋"/>
                <w:color w:val="000000"/>
                <w:sz w:val="21"/>
                <w:szCs w:val="21"/>
              </w:rPr>
            </w:pPr>
          </w:p>
        </w:tc>
        <w:tc>
          <w:tcPr>
            <w:tcW w:w="2688" w:type="dxa"/>
            <w:tcBorders>
              <w:tl2br w:val="nil"/>
              <w:tr2bl w:val="nil"/>
            </w:tcBorders>
            <w:shd w:val="clear" w:color="auto" w:fill="auto"/>
            <w:vAlign w:val="center"/>
          </w:tcPr>
          <w:p w14:paraId="5487B2CC" w14:textId="77777777" w:rsidR="00A8691D" w:rsidRPr="00A65222" w:rsidRDefault="00A8691D">
            <w:pPr>
              <w:jc w:val="center"/>
              <w:rPr>
                <w:rFonts w:ascii="仿宋" w:eastAsia="仿宋" w:hAnsi="仿宋" w:cs="仿宋"/>
                <w:color w:val="000000"/>
                <w:sz w:val="21"/>
                <w:szCs w:val="21"/>
              </w:rPr>
            </w:pPr>
          </w:p>
        </w:tc>
      </w:tr>
      <w:tr w:rsidR="00A8691D" w14:paraId="4CFA4051" w14:textId="77777777" w:rsidTr="000C3707">
        <w:trPr>
          <w:trHeight w:val="360"/>
          <w:jc w:val="center"/>
        </w:trPr>
        <w:tc>
          <w:tcPr>
            <w:tcW w:w="538" w:type="dxa"/>
            <w:tcBorders>
              <w:tl2br w:val="nil"/>
              <w:tr2bl w:val="nil"/>
            </w:tcBorders>
            <w:shd w:val="clear" w:color="auto" w:fill="auto"/>
            <w:vAlign w:val="center"/>
          </w:tcPr>
          <w:p w14:paraId="48CD85EE"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105</w:t>
            </w:r>
          </w:p>
        </w:tc>
        <w:tc>
          <w:tcPr>
            <w:tcW w:w="1172" w:type="dxa"/>
            <w:tcBorders>
              <w:tl2br w:val="nil"/>
              <w:tr2bl w:val="nil"/>
            </w:tcBorders>
            <w:shd w:val="clear" w:color="auto" w:fill="auto"/>
            <w:vAlign w:val="center"/>
          </w:tcPr>
          <w:p w14:paraId="0F97D035"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税金</w:t>
            </w:r>
          </w:p>
        </w:tc>
        <w:tc>
          <w:tcPr>
            <w:tcW w:w="6402" w:type="dxa"/>
            <w:gridSpan w:val="4"/>
            <w:tcBorders>
              <w:tl2br w:val="nil"/>
              <w:tr2bl w:val="nil"/>
            </w:tcBorders>
            <w:shd w:val="clear" w:color="auto" w:fill="auto"/>
            <w:vAlign w:val="center"/>
          </w:tcPr>
          <w:p w14:paraId="4E1B4570"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 xml:space="preserve"> </w:t>
            </w:r>
          </w:p>
        </w:tc>
        <w:tc>
          <w:tcPr>
            <w:tcW w:w="2688" w:type="dxa"/>
            <w:tcBorders>
              <w:tl2br w:val="nil"/>
              <w:tr2bl w:val="nil"/>
            </w:tcBorders>
            <w:shd w:val="clear" w:color="auto" w:fill="auto"/>
            <w:vAlign w:val="center"/>
          </w:tcPr>
          <w:p w14:paraId="0743BEC5" w14:textId="77777777" w:rsidR="00A8691D" w:rsidRPr="00A65222" w:rsidRDefault="00A8691D">
            <w:pPr>
              <w:jc w:val="center"/>
              <w:rPr>
                <w:rFonts w:ascii="仿宋" w:eastAsia="仿宋" w:hAnsi="仿宋" w:cs="仿宋"/>
                <w:color w:val="000000"/>
                <w:sz w:val="21"/>
                <w:szCs w:val="21"/>
              </w:rPr>
            </w:pPr>
          </w:p>
        </w:tc>
      </w:tr>
      <w:tr w:rsidR="00A8691D" w14:paraId="5A98D799" w14:textId="77777777" w:rsidTr="000C3707">
        <w:trPr>
          <w:trHeight w:val="444"/>
          <w:jc w:val="center"/>
        </w:trPr>
        <w:tc>
          <w:tcPr>
            <w:tcW w:w="538" w:type="dxa"/>
            <w:tcBorders>
              <w:tl2br w:val="nil"/>
              <w:tr2bl w:val="nil"/>
            </w:tcBorders>
            <w:shd w:val="clear" w:color="auto" w:fill="auto"/>
            <w:vAlign w:val="center"/>
          </w:tcPr>
          <w:p w14:paraId="3782387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106</w:t>
            </w:r>
          </w:p>
        </w:tc>
        <w:tc>
          <w:tcPr>
            <w:tcW w:w="1172" w:type="dxa"/>
            <w:tcBorders>
              <w:tl2br w:val="nil"/>
              <w:tr2bl w:val="nil"/>
            </w:tcBorders>
            <w:shd w:val="clear" w:color="auto" w:fill="auto"/>
            <w:vAlign w:val="center"/>
          </w:tcPr>
          <w:p w14:paraId="19BD33A8" w14:textId="77777777" w:rsidR="00A8691D" w:rsidRPr="00A65222" w:rsidRDefault="00000000">
            <w:pPr>
              <w:widowControl/>
              <w:jc w:val="center"/>
              <w:textAlignment w:val="center"/>
              <w:rPr>
                <w:rFonts w:ascii="仿宋" w:eastAsia="仿宋" w:hAnsi="仿宋" w:cs="仿宋"/>
                <w:color w:val="000000"/>
                <w:sz w:val="21"/>
                <w:szCs w:val="21"/>
              </w:rPr>
            </w:pPr>
            <w:r w:rsidRPr="00A65222">
              <w:rPr>
                <w:rFonts w:ascii="仿宋" w:eastAsia="仿宋" w:hAnsi="仿宋" w:cs="仿宋" w:hint="eastAsia"/>
                <w:color w:val="000000"/>
                <w:kern w:val="0"/>
                <w:sz w:val="21"/>
                <w:szCs w:val="21"/>
                <w:lang w:bidi="ar"/>
              </w:rPr>
              <w:t>总计</w:t>
            </w:r>
          </w:p>
        </w:tc>
        <w:tc>
          <w:tcPr>
            <w:tcW w:w="6402" w:type="dxa"/>
            <w:gridSpan w:val="4"/>
            <w:tcBorders>
              <w:tl2br w:val="nil"/>
              <w:tr2bl w:val="nil"/>
            </w:tcBorders>
            <w:shd w:val="clear" w:color="auto" w:fill="auto"/>
            <w:vAlign w:val="center"/>
          </w:tcPr>
          <w:p w14:paraId="0A736244" w14:textId="77777777" w:rsidR="00A8691D" w:rsidRPr="00A65222" w:rsidRDefault="00A8691D">
            <w:pPr>
              <w:jc w:val="center"/>
              <w:rPr>
                <w:rFonts w:ascii="仿宋" w:eastAsia="仿宋" w:hAnsi="仿宋" w:cs="仿宋"/>
                <w:color w:val="000000"/>
                <w:sz w:val="21"/>
                <w:szCs w:val="21"/>
              </w:rPr>
            </w:pPr>
          </w:p>
        </w:tc>
        <w:tc>
          <w:tcPr>
            <w:tcW w:w="2688" w:type="dxa"/>
            <w:tcBorders>
              <w:tl2br w:val="nil"/>
              <w:tr2bl w:val="nil"/>
            </w:tcBorders>
            <w:shd w:val="clear" w:color="auto" w:fill="auto"/>
            <w:vAlign w:val="center"/>
          </w:tcPr>
          <w:p w14:paraId="078D80F4" w14:textId="77777777" w:rsidR="00A8691D" w:rsidRPr="00A65222" w:rsidRDefault="00A8691D">
            <w:pPr>
              <w:jc w:val="center"/>
              <w:rPr>
                <w:rFonts w:ascii="仿宋" w:eastAsia="仿宋" w:hAnsi="仿宋" w:cs="仿宋"/>
                <w:color w:val="000000"/>
                <w:sz w:val="21"/>
                <w:szCs w:val="21"/>
              </w:rPr>
            </w:pPr>
          </w:p>
        </w:tc>
      </w:tr>
    </w:tbl>
    <w:p w14:paraId="3493E2F2" w14:textId="77777777" w:rsidR="00A8691D" w:rsidRDefault="00A8691D">
      <w:pPr>
        <w:rPr>
          <w:rFonts w:eastAsiaTheme="minorEastAsia"/>
          <w:szCs w:val="28"/>
        </w:rPr>
      </w:pPr>
    </w:p>
    <w:p w14:paraId="28763A01" w14:textId="77777777" w:rsidR="00A8691D" w:rsidRDefault="00A8691D">
      <w:pPr>
        <w:rPr>
          <w:rFonts w:eastAsiaTheme="minorEastAsia"/>
          <w:szCs w:val="28"/>
        </w:rPr>
      </w:pPr>
    </w:p>
    <w:p w14:paraId="5A9BF4E7" w14:textId="77777777" w:rsidR="00A8691D" w:rsidRDefault="00A8691D">
      <w:pPr>
        <w:rPr>
          <w:rFonts w:eastAsiaTheme="minorEastAsia"/>
          <w:szCs w:val="28"/>
        </w:rPr>
      </w:pPr>
    </w:p>
    <w:p w14:paraId="2C0F3921" w14:textId="77777777" w:rsidR="00A8691D" w:rsidRDefault="00A8691D">
      <w:pPr>
        <w:rPr>
          <w:rFonts w:eastAsiaTheme="minorEastAsia"/>
          <w:szCs w:val="28"/>
        </w:rPr>
      </w:pPr>
    </w:p>
    <w:p w14:paraId="5F0F8073" w14:textId="77777777" w:rsidR="00A8691D" w:rsidRDefault="00A8691D">
      <w:pPr>
        <w:rPr>
          <w:rFonts w:cs="宋体"/>
          <w:szCs w:val="24"/>
          <w:lang w:bidi="ar"/>
        </w:rPr>
      </w:pPr>
    </w:p>
    <w:sectPr w:rsidR="00A8691D">
      <w:pgSz w:w="12240" w:h="15840"/>
      <w:pgMar w:top="1440" w:right="1080" w:bottom="1440" w:left="1080" w:header="0" w:footer="921"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1AA8" w14:textId="77777777" w:rsidR="00CB1209" w:rsidRDefault="00CB1209">
      <w:pPr>
        <w:spacing w:line="240" w:lineRule="auto"/>
      </w:pPr>
      <w:r>
        <w:separator/>
      </w:r>
    </w:p>
  </w:endnote>
  <w:endnote w:type="continuationSeparator" w:id="0">
    <w:p w14:paraId="1104923F" w14:textId="77777777" w:rsidR="00CB1209" w:rsidRDefault="00CB1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EU-F1">
    <w:altName w:val="宋体"/>
    <w:charset w:val="86"/>
    <w:family w:val="script"/>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汉鼎简书宋">
    <w:altName w:val="宋体"/>
    <w:charset w:val="86"/>
    <w:family w:val="moder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roman"/>
    <w:pitch w:val="default"/>
    <w:sig w:usb0="00000000" w:usb1="00000000" w:usb2="00000010" w:usb3="00000000" w:csb0="00040000" w:csb1="00000000"/>
  </w:font>
  <w:font w:name="Tms Rmn">
    <w:panose1 w:val="02020603040505020304"/>
    <w:charset w:val="00"/>
    <w:family w:val="roman"/>
    <w:pitch w:val="default"/>
    <w:sig w:usb0="00000000"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2C40" w14:textId="77777777" w:rsidR="00CB1209" w:rsidRDefault="00CB1209">
      <w:r>
        <w:separator/>
      </w:r>
    </w:p>
  </w:footnote>
  <w:footnote w:type="continuationSeparator" w:id="0">
    <w:p w14:paraId="5CBA0246" w14:textId="77777777" w:rsidR="00CB1209" w:rsidRDefault="00CB1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7617CD"/>
    <w:multiLevelType w:val="singleLevel"/>
    <w:tmpl w:val="897617CD"/>
    <w:lvl w:ilvl="0">
      <w:start w:val="1"/>
      <w:numFmt w:val="decimal"/>
      <w:pStyle w:val="4"/>
      <w:suff w:val="nothing"/>
      <w:lvlText w:val="%1、"/>
      <w:lvlJc w:val="left"/>
    </w:lvl>
  </w:abstractNum>
  <w:abstractNum w:abstractNumId="1" w15:restartNumberingAfterBreak="0">
    <w:nsid w:val="ECDAE7C8"/>
    <w:multiLevelType w:val="singleLevel"/>
    <w:tmpl w:val="ECDAE7C8"/>
    <w:lvl w:ilvl="0">
      <w:start w:val="5"/>
      <w:numFmt w:val="chineseCounting"/>
      <w:pStyle w:val="2"/>
      <w:suff w:val="nothing"/>
      <w:lvlText w:val="%1、"/>
      <w:lvlJc w:val="left"/>
      <w:rPr>
        <w:rFonts w:hint="eastAsia"/>
      </w:rPr>
    </w:lvl>
  </w:abstractNum>
  <w:abstractNum w:abstractNumId="2" w15:restartNumberingAfterBreak="0">
    <w:nsid w:val="F3042611"/>
    <w:multiLevelType w:val="singleLevel"/>
    <w:tmpl w:val="F3042611"/>
    <w:lvl w:ilvl="0">
      <w:start w:val="3"/>
      <w:numFmt w:val="decimal"/>
      <w:pStyle w:val="20"/>
      <w:suff w:val="nothing"/>
      <w:lvlText w:val="%1、"/>
      <w:lvlJc w:val="left"/>
    </w:lvl>
  </w:abstractNum>
  <w:abstractNum w:abstractNumId="3" w15:restartNumberingAfterBreak="0">
    <w:nsid w:val="FFFFFF81"/>
    <w:multiLevelType w:val="singleLevel"/>
    <w:tmpl w:val="FFFFFF81"/>
    <w:lvl w:ilvl="0">
      <w:start w:val="1"/>
      <w:numFmt w:val="bullet"/>
      <w:pStyle w:val="a"/>
      <w:lvlText w:val=""/>
      <w:lvlJc w:val="left"/>
      <w:pPr>
        <w:tabs>
          <w:tab w:val="left" w:pos="1620"/>
        </w:tabs>
        <w:ind w:left="1620" w:hanging="360"/>
      </w:pPr>
      <w:rPr>
        <w:rFonts w:ascii="Wingdings" w:hAnsi="Wingdings" w:hint="default"/>
      </w:rPr>
    </w:lvl>
  </w:abstractNum>
  <w:abstractNum w:abstractNumId="4" w15:restartNumberingAfterBreak="0">
    <w:nsid w:val="00491D3F"/>
    <w:multiLevelType w:val="multilevel"/>
    <w:tmpl w:val="00491D3F"/>
    <w:lvl w:ilvl="0">
      <w:start w:val="1"/>
      <w:numFmt w:val="decimal"/>
      <w:pStyle w:val="a0"/>
      <w:lvlText w:val="(%1)"/>
      <w:lvlJc w:val="left"/>
      <w:pPr>
        <w:tabs>
          <w:tab w:val="left" w:pos="420"/>
        </w:tabs>
        <w:ind w:left="0" w:firstLine="420"/>
      </w:pPr>
      <w:rPr>
        <w:rFonts w:hint="eastAsia"/>
        <w:b w:val="0"/>
        <w:i w:val="0"/>
      </w:rPr>
    </w:lvl>
    <w:lvl w:ilvl="1">
      <w:start w:val="1"/>
      <w:numFmt w:val="decimal"/>
      <w:lvlText w:val="(%2)"/>
      <w:lvlJc w:val="left"/>
      <w:pPr>
        <w:tabs>
          <w:tab w:val="left" w:pos="420"/>
        </w:tabs>
        <w:ind w:left="420" w:firstLine="0"/>
      </w:pPr>
      <w:rPr>
        <w:rFonts w:hint="eastAsia"/>
        <w:b w:val="0"/>
        <w:i w:val="0"/>
      </w:rPr>
    </w:lvl>
    <w:lvl w:ilvl="2">
      <w:start w:val="1"/>
      <w:numFmt w:val="decimal"/>
      <w:lvlText w:val="%3）"/>
      <w:lvlJc w:val="left"/>
      <w:pPr>
        <w:tabs>
          <w:tab w:val="left" w:pos="1680"/>
        </w:tabs>
        <w:ind w:left="1680" w:hanging="84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6A9061F"/>
    <w:multiLevelType w:val="multilevel"/>
    <w:tmpl w:val="16A9061F"/>
    <w:lvl w:ilvl="0">
      <w:start w:val="2"/>
      <w:numFmt w:val="japaneseCounting"/>
      <w:pStyle w:val="a1"/>
      <w:lvlText w:val="第%1条"/>
      <w:lvlJc w:val="left"/>
      <w:pPr>
        <w:tabs>
          <w:tab w:val="left" w:pos="1225"/>
        </w:tabs>
        <w:ind w:left="1225" w:hanging="720"/>
      </w:pPr>
      <w:rPr>
        <w:rFonts w:hint="eastAsia"/>
        <w:b/>
        <w:color w:val="auto"/>
      </w:rPr>
    </w:lvl>
    <w:lvl w:ilvl="1">
      <w:start w:val="1"/>
      <w:numFmt w:val="lowerLetter"/>
      <w:lvlText w:val="%2)"/>
      <w:lvlJc w:val="left"/>
      <w:pPr>
        <w:tabs>
          <w:tab w:val="left" w:pos="1345"/>
        </w:tabs>
        <w:ind w:left="1345" w:hanging="420"/>
      </w:pPr>
    </w:lvl>
    <w:lvl w:ilvl="2">
      <w:start w:val="1"/>
      <w:numFmt w:val="lowerRoman"/>
      <w:pStyle w:val="a2"/>
      <w:lvlText w:val="%3."/>
      <w:lvlJc w:val="right"/>
      <w:pPr>
        <w:tabs>
          <w:tab w:val="left" w:pos="1765"/>
        </w:tabs>
        <w:ind w:left="1765" w:hanging="420"/>
      </w:pPr>
    </w:lvl>
    <w:lvl w:ilvl="3">
      <w:start w:val="1"/>
      <w:numFmt w:val="decimal"/>
      <w:pStyle w:val="a3"/>
      <w:lvlText w:val="%4."/>
      <w:lvlJc w:val="left"/>
      <w:pPr>
        <w:tabs>
          <w:tab w:val="left" w:pos="2185"/>
        </w:tabs>
        <w:ind w:left="2185" w:hanging="420"/>
      </w:pPr>
    </w:lvl>
    <w:lvl w:ilvl="4">
      <w:start w:val="1"/>
      <w:numFmt w:val="lowerLetter"/>
      <w:lvlText w:val="%5)"/>
      <w:lvlJc w:val="left"/>
      <w:pPr>
        <w:tabs>
          <w:tab w:val="left" w:pos="2605"/>
        </w:tabs>
        <w:ind w:left="2605" w:hanging="420"/>
      </w:pPr>
    </w:lvl>
    <w:lvl w:ilvl="5">
      <w:start w:val="1"/>
      <w:numFmt w:val="lowerRoman"/>
      <w:lvlText w:val="%6."/>
      <w:lvlJc w:val="right"/>
      <w:pPr>
        <w:tabs>
          <w:tab w:val="left" w:pos="3025"/>
        </w:tabs>
        <w:ind w:left="3025" w:hanging="420"/>
      </w:pPr>
    </w:lvl>
    <w:lvl w:ilvl="6">
      <w:start w:val="1"/>
      <w:numFmt w:val="decimal"/>
      <w:pStyle w:val="a4"/>
      <w:lvlText w:val="%7."/>
      <w:lvlJc w:val="left"/>
      <w:pPr>
        <w:tabs>
          <w:tab w:val="left" w:pos="3445"/>
        </w:tabs>
        <w:ind w:left="3445" w:hanging="420"/>
      </w:pPr>
    </w:lvl>
    <w:lvl w:ilvl="7">
      <w:start w:val="1"/>
      <w:numFmt w:val="lowerLetter"/>
      <w:lvlText w:val="%8)"/>
      <w:lvlJc w:val="left"/>
      <w:pPr>
        <w:tabs>
          <w:tab w:val="left" w:pos="3865"/>
        </w:tabs>
        <w:ind w:left="3865" w:hanging="420"/>
      </w:pPr>
    </w:lvl>
    <w:lvl w:ilvl="8">
      <w:start w:val="1"/>
      <w:numFmt w:val="lowerRoman"/>
      <w:lvlText w:val="%9."/>
      <w:lvlJc w:val="right"/>
      <w:pPr>
        <w:tabs>
          <w:tab w:val="left" w:pos="4285"/>
        </w:tabs>
        <w:ind w:left="4285" w:hanging="420"/>
      </w:pPr>
    </w:lvl>
  </w:abstractNum>
  <w:abstractNum w:abstractNumId="6" w15:restartNumberingAfterBreak="0">
    <w:nsid w:val="181476F2"/>
    <w:multiLevelType w:val="multilevel"/>
    <w:tmpl w:val="181476F2"/>
    <w:lvl w:ilvl="0">
      <w:start w:val="1"/>
      <w:numFmt w:val="decimal"/>
      <w:lvlText w:val="(%1)"/>
      <w:lvlJc w:val="left"/>
      <w:pPr>
        <w:tabs>
          <w:tab w:val="left" w:pos="420"/>
        </w:tabs>
        <w:ind w:left="0" w:firstLine="420"/>
      </w:pPr>
      <w:rPr>
        <w:rFonts w:hint="eastAsia"/>
        <w:b w:val="0"/>
        <w:i w:val="0"/>
      </w:rPr>
    </w:lvl>
    <w:lvl w:ilvl="1">
      <w:start w:val="1"/>
      <w:numFmt w:val="decimal"/>
      <w:lvlText w:val="(%2)"/>
      <w:lvlJc w:val="left"/>
      <w:pPr>
        <w:tabs>
          <w:tab w:val="left" w:pos="420"/>
        </w:tabs>
        <w:ind w:left="420" w:firstLine="0"/>
      </w:pPr>
      <w:rPr>
        <w:rFonts w:hint="eastAsia"/>
        <w:b w:val="0"/>
        <w:i w:val="0"/>
      </w:rPr>
    </w:lvl>
    <w:lvl w:ilvl="2">
      <w:start w:val="1"/>
      <w:numFmt w:val="decimal"/>
      <w:lvlText w:val="%3）"/>
      <w:lvlJc w:val="left"/>
      <w:pPr>
        <w:tabs>
          <w:tab w:val="left" w:pos="1680"/>
        </w:tabs>
        <w:ind w:left="1680" w:hanging="840"/>
      </w:pPr>
      <w:rPr>
        <w:rFonts w:hint="default"/>
      </w:rPr>
    </w:lvl>
    <w:lvl w:ilvl="3">
      <w:start w:val="1"/>
      <w:numFmt w:val="decimal"/>
      <w:lvlText w:val="%4."/>
      <w:lvlJc w:val="left"/>
      <w:pPr>
        <w:tabs>
          <w:tab w:val="left" w:pos="1680"/>
        </w:tabs>
        <w:ind w:left="1680" w:hanging="420"/>
      </w:pPr>
    </w:lvl>
    <w:lvl w:ilvl="4">
      <w:start w:val="1"/>
      <w:numFmt w:val="lowerLetter"/>
      <w:pStyle w:val="a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EBE0887"/>
    <w:multiLevelType w:val="multilevel"/>
    <w:tmpl w:val="1EBE0887"/>
    <w:lvl w:ilvl="0">
      <w:start w:val="1"/>
      <w:numFmt w:val="decimal"/>
      <w:pStyle w:val="a6"/>
      <w:lvlText w:val="(%1)"/>
      <w:lvlJc w:val="left"/>
      <w:pPr>
        <w:tabs>
          <w:tab w:val="left" w:pos="420"/>
        </w:tabs>
        <w:ind w:left="0" w:firstLine="420"/>
      </w:pPr>
      <w:rPr>
        <w:rFonts w:hint="eastAsia"/>
        <w:b w:val="0"/>
        <w:i w:val="0"/>
      </w:rPr>
    </w:lvl>
    <w:lvl w:ilvl="1">
      <w:start w:val="1"/>
      <w:numFmt w:val="decimal"/>
      <w:lvlText w:val="(%2)"/>
      <w:lvlJc w:val="left"/>
      <w:pPr>
        <w:tabs>
          <w:tab w:val="left" w:pos="420"/>
        </w:tabs>
        <w:ind w:left="420" w:firstLine="0"/>
      </w:pPr>
      <w:rPr>
        <w:rFonts w:hint="eastAsia"/>
        <w:b w:val="0"/>
        <w:i w:val="0"/>
      </w:rPr>
    </w:lvl>
    <w:lvl w:ilvl="2">
      <w:start w:val="1"/>
      <w:numFmt w:val="decimal"/>
      <w:lvlText w:val="%3）"/>
      <w:lvlJc w:val="left"/>
      <w:pPr>
        <w:tabs>
          <w:tab w:val="left" w:pos="1680"/>
        </w:tabs>
        <w:ind w:left="1680" w:hanging="84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24B3DB7"/>
    <w:multiLevelType w:val="multilevel"/>
    <w:tmpl w:val="224B3DB7"/>
    <w:lvl w:ilvl="0">
      <w:start w:val="1"/>
      <w:numFmt w:val="japaneseCounting"/>
      <w:pStyle w:val="3"/>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1D29C5"/>
    <w:multiLevelType w:val="multilevel"/>
    <w:tmpl w:val="241D29C5"/>
    <w:lvl w:ilvl="0">
      <w:start w:val="1"/>
      <w:numFmt w:val="decimal"/>
      <w:pStyle w:val="a7"/>
      <w:lvlText w:val="(%1)"/>
      <w:lvlJc w:val="left"/>
      <w:pPr>
        <w:tabs>
          <w:tab w:val="left" w:pos="0"/>
        </w:tabs>
        <w:ind w:left="0" w:firstLine="400"/>
      </w:pPr>
      <w:rPr>
        <w:rFonts w:ascii="Arial" w:eastAsia="宋体" w:hAnsi="Arial" w:hint="default"/>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970758F"/>
    <w:multiLevelType w:val="multilevel"/>
    <w:tmpl w:val="2970758F"/>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6E9AA3B"/>
    <w:multiLevelType w:val="singleLevel"/>
    <w:tmpl w:val="36E9AA3B"/>
    <w:lvl w:ilvl="0">
      <w:start w:val="4"/>
      <w:numFmt w:val="decimal"/>
      <w:suff w:val="space"/>
      <w:lvlText w:val="(%1)"/>
      <w:lvlJc w:val="left"/>
      <w:pPr>
        <w:ind w:left="210"/>
      </w:pPr>
      <w:rPr>
        <w:color w:val="auto"/>
      </w:rPr>
    </w:lvl>
  </w:abstractNum>
  <w:abstractNum w:abstractNumId="12" w15:restartNumberingAfterBreak="0">
    <w:nsid w:val="39246958"/>
    <w:multiLevelType w:val="multilevel"/>
    <w:tmpl w:val="39246958"/>
    <w:lvl w:ilvl="0">
      <w:start w:val="1"/>
      <w:numFmt w:val="decimal"/>
      <w:pStyle w:val="a8"/>
      <w:lvlText w:val="%1、"/>
      <w:lvlJc w:val="left"/>
      <w:pPr>
        <w:tabs>
          <w:tab w:val="left" w:pos="1280"/>
        </w:tabs>
        <w:ind w:left="1280" w:hanging="720"/>
      </w:pPr>
      <w:rPr>
        <w:rFonts w:hint="eastAsia"/>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3" w15:restartNumberingAfterBreak="0">
    <w:nsid w:val="43851A78"/>
    <w:multiLevelType w:val="multilevel"/>
    <w:tmpl w:val="43851A78"/>
    <w:lvl w:ilvl="0">
      <w:start w:val="1"/>
      <w:numFmt w:val="decimal"/>
      <w:pStyle w:val="a9"/>
      <w:lvlText w:val="(%1)"/>
      <w:lvlJc w:val="left"/>
      <w:pPr>
        <w:tabs>
          <w:tab w:val="left" w:pos="420"/>
        </w:tabs>
        <w:ind w:left="0" w:firstLine="420"/>
      </w:pPr>
      <w:rPr>
        <w:rFonts w:hint="eastAsia"/>
        <w:b w:val="0"/>
        <w:i w:val="0"/>
      </w:rPr>
    </w:lvl>
    <w:lvl w:ilvl="1">
      <w:start w:val="1"/>
      <w:numFmt w:val="decimal"/>
      <w:lvlText w:val="(%2)"/>
      <w:lvlJc w:val="left"/>
      <w:pPr>
        <w:tabs>
          <w:tab w:val="left" w:pos="420"/>
        </w:tabs>
        <w:ind w:left="420" w:firstLine="0"/>
      </w:pPr>
      <w:rPr>
        <w:rFonts w:hint="eastAsia"/>
        <w:b w:val="0"/>
        <w:i w:val="0"/>
      </w:rPr>
    </w:lvl>
    <w:lvl w:ilvl="2">
      <w:start w:val="1"/>
      <w:numFmt w:val="decimal"/>
      <w:lvlText w:val="%3）"/>
      <w:lvlJc w:val="left"/>
      <w:pPr>
        <w:tabs>
          <w:tab w:val="left" w:pos="1680"/>
        </w:tabs>
        <w:ind w:left="1680" w:hanging="84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88F6ADA"/>
    <w:multiLevelType w:val="multilevel"/>
    <w:tmpl w:val="488F6ADA"/>
    <w:lvl w:ilvl="0">
      <w:start w:val="1"/>
      <w:numFmt w:val="decimal"/>
      <w:pStyle w:val="aa"/>
      <w:lvlText w:val="(%1)"/>
      <w:lvlJc w:val="left"/>
      <w:pPr>
        <w:tabs>
          <w:tab w:val="left" w:pos="900"/>
        </w:tabs>
        <w:ind w:left="900" w:hanging="503"/>
      </w:pPr>
      <w:rPr>
        <w:rFonts w:hint="eastAsia"/>
        <w:b w:val="0"/>
        <w:i w:val="0"/>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5" w15:restartNumberingAfterBreak="0">
    <w:nsid w:val="4C785875"/>
    <w:multiLevelType w:val="multilevel"/>
    <w:tmpl w:val="4C785875"/>
    <w:lvl w:ilvl="0">
      <w:start w:val="1"/>
      <w:numFmt w:val="japaneseCounting"/>
      <w:lvlText w:val="%1、"/>
      <w:lvlJc w:val="left"/>
      <w:pPr>
        <w:tabs>
          <w:tab w:val="left" w:pos="720"/>
        </w:tabs>
        <w:ind w:left="720" w:hanging="720"/>
      </w:pPr>
      <w:rPr>
        <w:rFonts w:hint="eastAsia"/>
      </w:rPr>
    </w:lvl>
    <w:lvl w:ilvl="1">
      <w:start w:val="1"/>
      <w:numFmt w:val="decimal"/>
      <w:pStyle w:val="ab"/>
      <w:lvlText w:val="%2、"/>
      <w:lvlJc w:val="left"/>
      <w:pPr>
        <w:tabs>
          <w:tab w:val="left" w:pos="1140"/>
        </w:tabs>
        <w:ind w:left="1140" w:hanging="720"/>
      </w:pPr>
      <w:rPr>
        <w:rFonts w:hint="eastAsia"/>
      </w:rPr>
    </w:lvl>
    <w:lvl w:ilvl="2">
      <w:start w:val="1"/>
      <w:numFmt w:val="decimal"/>
      <w:pStyle w:val="ac"/>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pStyle w:val="ad"/>
      <w:lvlText w:val="%5)"/>
      <w:lvlJc w:val="left"/>
      <w:pPr>
        <w:tabs>
          <w:tab w:val="left" w:pos="2100"/>
        </w:tabs>
        <w:ind w:left="2100" w:hanging="420"/>
      </w:pPr>
    </w:lvl>
    <w:lvl w:ilvl="5">
      <w:start w:val="1"/>
      <w:numFmt w:val="lowerRoman"/>
      <w:pStyle w:val="ae"/>
      <w:lvlText w:val="%6."/>
      <w:lvlJc w:val="right"/>
      <w:pPr>
        <w:tabs>
          <w:tab w:val="left" w:pos="2520"/>
        </w:tabs>
        <w:ind w:left="2520" w:hanging="420"/>
      </w:pPr>
    </w:lvl>
    <w:lvl w:ilvl="6">
      <w:start w:val="1"/>
      <w:numFmt w:val="decimal"/>
      <w:pStyle w:val="af"/>
      <w:lvlText w:val="%7."/>
      <w:lvlJc w:val="left"/>
      <w:pPr>
        <w:tabs>
          <w:tab w:val="left" w:pos="2940"/>
        </w:tabs>
        <w:ind w:left="2940" w:hanging="420"/>
      </w:pPr>
    </w:lvl>
    <w:lvl w:ilvl="7">
      <w:start w:val="1"/>
      <w:numFmt w:val="lowerLetter"/>
      <w:pStyle w:val="af0"/>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1A56ABD"/>
    <w:multiLevelType w:val="multilevel"/>
    <w:tmpl w:val="51A56ABD"/>
    <w:lvl w:ilvl="0">
      <w:start w:val="1"/>
      <w:numFmt w:val="decimal"/>
      <w:pStyle w:val="af1"/>
      <w:lvlText w:val="%1"/>
      <w:lvlJc w:val="left"/>
      <w:pPr>
        <w:tabs>
          <w:tab w:val="left" w:pos="0"/>
        </w:tabs>
        <w:ind w:left="0" w:firstLine="0"/>
      </w:pPr>
      <w:rPr>
        <w:rFonts w:ascii="Arial" w:eastAsia="宋体" w:hAnsi="Arial" w:hint="default"/>
        <w:b/>
        <w:i w:val="0"/>
        <w:color w:val="auto"/>
        <w:sz w:val="24"/>
        <w:szCs w:val="24"/>
      </w:rPr>
    </w:lvl>
    <w:lvl w:ilvl="1">
      <w:start w:val="1"/>
      <w:numFmt w:val="decimal"/>
      <w:lvlText w:val="%1.%2"/>
      <w:lvlJc w:val="left"/>
      <w:pPr>
        <w:tabs>
          <w:tab w:val="left" w:pos="0"/>
        </w:tabs>
        <w:ind w:left="0" w:firstLine="0"/>
      </w:pPr>
      <w:rPr>
        <w:rFonts w:ascii="Arial" w:eastAsia="宋体" w:hAnsi="Arial" w:hint="default"/>
        <w:b w:val="0"/>
        <w:i w:val="0"/>
        <w:sz w:val="24"/>
        <w:szCs w:val="24"/>
      </w:rPr>
    </w:lvl>
    <w:lvl w:ilvl="2">
      <w:start w:val="1"/>
      <w:numFmt w:val="decimal"/>
      <w:lvlText w:val="%1.%2.%3"/>
      <w:lvlJc w:val="left"/>
      <w:pPr>
        <w:tabs>
          <w:tab w:val="left" w:pos="0"/>
        </w:tabs>
        <w:ind w:left="0" w:firstLine="0"/>
      </w:pPr>
      <w:rPr>
        <w:rFonts w:ascii="Arial" w:eastAsia="宋体" w:hAnsi="Arial" w:hint="default"/>
        <w:b w:val="0"/>
        <w:i w:val="0"/>
        <w:sz w:val="24"/>
        <w:szCs w:val="24"/>
      </w:rPr>
    </w:lvl>
    <w:lvl w:ilvl="3">
      <w:start w:val="1"/>
      <w:numFmt w:val="decimal"/>
      <w:lvlText w:val="%1.%2.%3.%4"/>
      <w:lvlJc w:val="left"/>
      <w:pPr>
        <w:tabs>
          <w:tab w:val="left" w:pos="0"/>
        </w:tabs>
        <w:ind w:left="0" w:firstLine="0"/>
      </w:pPr>
      <w:rPr>
        <w:rFonts w:ascii="Arial" w:eastAsia="宋体" w:hAnsi="Arial" w:hint="default"/>
        <w:b w:val="0"/>
        <w:i w:val="0"/>
        <w:sz w:val="24"/>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596801D5"/>
    <w:multiLevelType w:val="singleLevel"/>
    <w:tmpl w:val="596801D5"/>
    <w:lvl w:ilvl="0">
      <w:start w:val="1"/>
      <w:numFmt w:val="decimal"/>
      <w:pStyle w:val="5"/>
      <w:suff w:val="nothing"/>
      <w:lvlText w:val="%1、"/>
      <w:lvlJc w:val="left"/>
    </w:lvl>
  </w:abstractNum>
  <w:abstractNum w:abstractNumId="18" w15:restartNumberingAfterBreak="0">
    <w:nsid w:val="596807CF"/>
    <w:multiLevelType w:val="singleLevel"/>
    <w:tmpl w:val="596807CF"/>
    <w:lvl w:ilvl="0">
      <w:start w:val="1"/>
      <w:numFmt w:val="decimal"/>
      <w:pStyle w:val="af2"/>
      <w:suff w:val="nothing"/>
      <w:lvlText w:val="%1、"/>
      <w:lvlJc w:val="left"/>
    </w:lvl>
  </w:abstractNum>
  <w:abstractNum w:abstractNumId="19" w15:restartNumberingAfterBreak="0">
    <w:nsid w:val="5C394B49"/>
    <w:multiLevelType w:val="multilevel"/>
    <w:tmpl w:val="5C394B49"/>
    <w:lvl w:ilvl="0">
      <w:start w:val="1"/>
      <w:numFmt w:val="decimal"/>
      <w:pStyle w:val="af3"/>
      <w:lvlText w:val="(%1)"/>
      <w:lvlJc w:val="left"/>
      <w:pPr>
        <w:tabs>
          <w:tab w:val="left" w:pos="900"/>
        </w:tabs>
        <w:ind w:left="900" w:hanging="503"/>
      </w:pPr>
      <w:rPr>
        <w:rFonts w:hint="eastAsia"/>
        <w:b w:val="0"/>
        <w:i w:val="0"/>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0" w15:restartNumberingAfterBreak="0">
    <w:nsid w:val="5C9B792D"/>
    <w:multiLevelType w:val="multilevel"/>
    <w:tmpl w:val="5C9B792D"/>
    <w:lvl w:ilvl="0">
      <w:start w:val="1"/>
      <w:numFmt w:val="decimal"/>
      <w:pStyle w:val="af4"/>
      <w:lvlText w:val="(%1)"/>
      <w:lvlJc w:val="left"/>
      <w:pPr>
        <w:tabs>
          <w:tab w:val="left" w:pos="420"/>
        </w:tabs>
        <w:ind w:left="0" w:firstLine="420"/>
      </w:pPr>
      <w:rPr>
        <w:rFonts w:hint="eastAsia"/>
        <w:b w:val="0"/>
        <w:i w:val="0"/>
      </w:rPr>
    </w:lvl>
    <w:lvl w:ilvl="1">
      <w:start w:val="1"/>
      <w:numFmt w:val="decimal"/>
      <w:lvlText w:val="(%2)"/>
      <w:lvlJc w:val="left"/>
      <w:pPr>
        <w:tabs>
          <w:tab w:val="left" w:pos="420"/>
        </w:tabs>
        <w:ind w:left="420" w:firstLine="0"/>
      </w:pPr>
      <w:rPr>
        <w:rFonts w:hint="eastAsia"/>
        <w:b w:val="0"/>
        <w:i w:val="0"/>
      </w:rPr>
    </w:lvl>
    <w:lvl w:ilvl="2">
      <w:start w:val="1"/>
      <w:numFmt w:val="decimal"/>
      <w:lvlText w:val="%3）"/>
      <w:lvlJc w:val="left"/>
      <w:pPr>
        <w:tabs>
          <w:tab w:val="left" w:pos="1680"/>
        </w:tabs>
        <w:ind w:left="1680" w:hanging="84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5CB84C55"/>
    <w:multiLevelType w:val="multilevel"/>
    <w:tmpl w:val="5CB84C55"/>
    <w:lvl w:ilvl="0">
      <w:start w:val="1"/>
      <w:numFmt w:val="decimal"/>
      <w:pStyle w:val="af5"/>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5E552B95"/>
    <w:multiLevelType w:val="multilevel"/>
    <w:tmpl w:val="5E552B95"/>
    <w:lvl w:ilvl="0">
      <w:start w:val="1"/>
      <w:numFmt w:val="bullet"/>
      <w:pStyle w:val="af6"/>
      <w:lvlText w:val=""/>
      <w:lvlJc w:val="left"/>
      <w:pPr>
        <w:ind w:left="780" w:hanging="420"/>
      </w:pPr>
      <w:rPr>
        <w:rFonts w:ascii="Wingdings" w:hAnsi="Wingdings" w:hint="default"/>
      </w:rPr>
    </w:lvl>
    <w:lvl w:ilvl="1">
      <w:start w:val="1"/>
      <w:numFmt w:val="bullet"/>
      <w:pStyle w:val="af7"/>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61640EB6"/>
    <w:multiLevelType w:val="multilevel"/>
    <w:tmpl w:val="61640EB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pStyle w:val="af8"/>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2A2276C"/>
    <w:multiLevelType w:val="multilevel"/>
    <w:tmpl w:val="62A2276C"/>
    <w:lvl w:ilvl="0">
      <w:start w:val="1"/>
      <w:numFmt w:val="japaneseCounting"/>
      <w:pStyle w:val="40"/>
      <w:lvlText w:val="第%1条"/>
      <w:lvlJc w:val="left"/>
      <w:pPr>
        <w:tabs>
          <w:tab w:val="left" w:pos="1367"/>
        </w:tabs>
        <w:ind w:left="1367" w:hanging="825"/>
      </w:pPr>
      <w:rPr>
        <w:rFonts w:hint="default"/>
        <w:b/>
      </w:rPr>
    </w:lvl>
    <w:lvl w:ilvl="1">
      <w:start w:val="1"/>
      <w:numFmt w:val="lowerLetter"/>
      <w:lvlText w:val="%2)"/>
      <w:lvlJc w:val="left"/>
      <w:pPr>
        <w:tabs>
          <w:tab w:val="left" w:pos="1382"/>
        </w:tabs>
        <w:ind w:left="1382" w:hanging="420"/>
      </w:pPr>
    </w:lvl>
    <w:lvl w:ilvl="2">
      <w:start w:val="1"/>
      <w:numFmt w:val="lowerRoman"/>
      <w:lvlText w:val="%3."/>
      <w:lvlJc w:val="right"/>
      <w:pPr>
        <w:tabs>
          <w:tab w:val="left" w:pos="1802"/>
        </w:tabs>
        <w:ind w:left="1802" w:hanging="420"/>
      </w:pPr>
    </w:lvl>
    <w:lvl w:ilvl="3">
      <w:start w:val="1"/>
      <w:numFmt w:val="decimal"/>
      <w:lvlText w:val="%4."/>
      <w:lvlJc w:val="left"/>
      <w:pPr>
        <w:tabs>
          <w:tab w:val="left" w:pos="2222"/>
        </w:tabs>
        <w:ind w:left="2222" w:hanging="420"/>
      </w:pPr>
    </w:lvl>
    <w:lvl w:ilvl="4">
      <w:start w:val="1"/>
      <w:numFmt w:val="lowerLetter"/>
      <w:lvlText w:val="%5)"/>
      <w:lvlJc w:val="left"/>
      <w:pPr>
        <w:tabs>
          <w:tab w:val="left" w:pos="2642"/>
        </w:tabs>
        <w:ind w:left="2642" w:hanging="420"/>
      </w:pPr>
    </w:lvl>
    <w:lvl w:ilvl="5">
      <w:start w:val="1"/>
      <w:numFmt w:val="lowerRoman"/>
      <w:lvlText w:val="%6."/>
      <w:lvlJc w:val="right"/>
      <w:pPr>
        <w:tabs>
          <w:tab w:val="left" w:pos="3062"/>
        </w:tabs>
        <w:ind w:left="3062" w:hanging="420"/>
      </w:pPr>
    </w:lvl>
    <w:lvl w:ilvl="6">
      <w:start w:val="1"/>
      <w:numFmt w:val="decimal"/>
      <w:lvlText w:val="%7."/>
      <w:lvlJc w:val="left"/>
      <w:pPr>
        <w:tabs>
          <w:tab w:val="left" w:pos="3482"/>
        </w:tabs>
        <w:ind w:left="3482" w:hanging="420"/>
      </w:pPr>
    </w:lvl>
    <w:lvl w:ilvl="7">
      <w:start w:val="1"/>
      <w:numFmt w:val="lowerLetter"/>
      <w:lvlText w:val="%8)"/>
      <w:lvlJc w:val="left"/>
      <w:pPr>
        <w:tabs>
          <w:tab w:val="left" w:pos="3902"/>
        </w:tabs>
        <w:ind w:left="3902" w:hanging="420"/>
      </w:pPr>
    </w:lvl>
    <w:lvl w:ilvl="8">
      <w:start w:val="1"/>
      <w:numFmt w:val="lowerRoman"/>
      <w:lvlText w:val="%9."/>
      <w:lvlJc w:val="right"/>
      <w:pPr>
        <w:tabs>
          <w:tab w:val="left" w:pos="4322"/>
        </w:tabs>
        <w:ind w:left="4322" w:hanging="420"/>
      </w:pPr>
    </w:lvl>
  </w:abstractNum>
  <w:abstractNum w:abstractNumId="25" w15:restartNumberingAfterBreak="0">
    <w:nsid w:val="62A779A8"/>
    <w:multiLevelType w:val="multilevel"/>
    <w:tmpl w:val="62A779A8"/>
    <w:lvl w:ilvl="0">
      <w:start w:val="2"/>
      <w:numFmt w:val="decimal"/>
      <w:pStyle w:val="af9"/>
      <w:lvlText w:val="%1"/>
      <w:lvlJc w:val="left"/>
      <w:pPr>
        <w:ind w:left="405" w:hanging="405"/>
      </w:pPr>
      <w:rPr>
        <w:rFonts w:hint="default"/>
      </w:rPr>
    </w:lvl>
    <w:lvl w:ilvl="1">
      <w:start w:val="7"/>
      <w:numFmt w:val="decimal"/>
      <w:lvlText w:val="%1.%2"/>
      <w:lvlJc w:val="left"/>
      <w:pPr>
        <w:ind w:left="645" w:hanging="40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6" w15:restartNumberingAfterBreak="0">
    <w:nsid w:val="65AE212F"/>
    <w:multiLevelType w:val="multilevel"/>
    <w:tmpl w:val="65AE212F"/>
    <w:lvl w:ilvl="0">
      <w:start w:val="1"/>
      <w:numFmt w:val="decimal"/>
      <w:pStyle w:val="afa"/>
      <w:lvlText w:val="(%1)"/>
      <w:lvlJc w:val="left"/>
      <w:pPr>
        <w:tabs>
          <w:tab w:val="left" w:pos="420"/>
        </w:tabs>
        <w:ind w:left="0" w:firstLine="420"/>
      </w:pPr>
      <w:rPr>
        <w:rFonts w:hint="eastAsia"/>
        <w:b w:val="0"/>
        <w:i w:val="0"/>
      </w:rPr>
    </w:lvl>
    <w:lvl w:ilvl="1">
      <w:start w:val="1"/>
      <w:numFmt w:val="decimal"/>
      <w:lvlText w:val="(%2)"/>
      <w:lvlJc w:val="left"/>
      <w:pPr>
        <w:tabs>
          <w:tab w:val="left" w:pos="420"/>
        </w:tabs>
        <w:ind w:left="420" w:firstLine="0"/>
      </w:pPr>
      <w:rPr>
        <w:rFonts w:hint="eastAsia"/>
        <w:b w:val="0"/>
        <w:i w:val="0"/>
      </w:rPr>
    </w:lvl>
    <w:lvl w:ilvl="2">
      <w:start w:val="1"/>
      <w:numFmt w:val="decimal"/>
      <w:lvlText w:val="%3）"/>
      <w:lvlJc w:val="left"/>
      <w:pPr>
        <w:tabs>
          <w:tab w:val="left" w:pos="1680"/>
        </w:tabs>
        <w:ind w:left="1680" w:hanging="84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A730AE8"/>
    <w:multiLevelType w:val="multilevel"/>
    <w:tmpl w:val="6A730AE8"/>
    <w:lvl w:ilvl="0">
      <w:start w:val="1"/>
      <w:numFmt w:val="bullet"/>
      <w:pStyle w:val="50"/>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8" w15:restartNumberingAfterBreak="0">
    <w:nsid w:val="71CA2095"/>
    <w:multiLevelType w:val="multilevel"/>
    <w:tmpl w:val="71CA2095"/>
    <w:lvl w:ilvl="0">
      <w:start w:val="1"/>
      <w:numFmt w:val="decimal"/>
      <w:lvlText w:val="（%1）"/>
      <w:lvlJc w:val="left"/>
      <w:pPr>
        <w:tabs>
          <w:tab w:val="left" w:pos="1320"/>
        </w:tabs>
        <w:ind w:left="1320" w:hanging="720"/>
      </w:pPr>
      <w:rPr>
        <w:rFonts w:hint="eastAsia"/>
        <w:lang w:val="en-US"/>
      </w:rPr>
    </w:lvl>
    <w:lvl w:ilvl="1">
      <w:start w:val="1"/>
      <w:numFmt w:val="decimal"/>
      <w:lvlText w:val="%2、"/>
      <w:lvlJc w:val="left"/>
      <w:pPr>
        <w:tabs>
          <w:tab w:val="left" w:pos="1380"/>
        </w:tabs>
        <w:ind w:left="1380" w:hanging="360"/>
      </w:pPr>
      <w:rPr>
        <w:rFonts w:hint="eastAsia"/>
      </w:rPr>
    </w:lvl>
    <w:lvl w:ilvl="2">
      <w:start w:val="1"/>
      <w:numFmt w:val="lowerRoman"/>
      <w:pStyle w:val="afb"/>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9" w15:restartNumberingAfterBreak="0">
    <w:nsid w:val="72255592"/>
    <w:multiLevelType w:val="multilevel"/>
    <w:tmpl w:val="72255592"/>
    <w:lvl w:ilvl="0">
      <w:start w:val="1"/>
      <w:numFmt w:val="decimal"/>
      <w:lvlText w:val="(%1)"/>
      <w:lvlJc w:val="left"/>
      <w:pPr>
        <w:tabs>
          <w:tab w:val="left" w:pos="420"/>
        </w:tabs>
        <w:ind w:left="0" w:firstLine="420"/>
      </w:pPr>
      <w:rPr>
        <w:rFonts w:hint="eastAsia"/>
        <w:b w:val="0"/>
        <w:i w:val="0"/>
      </w:rPr>
    </w:lvl>
    <w:lvl w:ilvl="1">
      <w:start w:val="1"/>
      <w:numFmt w:val="decimal"/>
      <w:lvlText w:val="(%2)"/>
      <w:lvlJc w:val="left"/>
      <w:pPr>
        <w:tabs>
          <w:tab w:val="left" w:pos="420"/>
        </w:tabs>
        <w:ind w:left="420" w:firstLine="0"/>
      </w:pPr>
      <w:rPr>
        <w:rFonts w:hint="eastAsia"/>
        <w:b w:val="0"/>
        <w:i w:val="0"/>
      </w:rPr>
    </w:lvl>
    <w:lvl w:ilvl="2">
      <w:start w:val="1"/>
      <w:numFmt w:val="decimal"/>
      <w:pStyle w:val="afc"/>
      <w:lvlText w:val="%3）"/>
      <w:lvlJc w:val="left"/>
      <w:pPr>
        <w:tabs>
          <w:tab w:val="left" w:pos="1680"/>
        </w:tabs>
        <w:ind w:left="1680" w:hanging="840"/>
      </w:pPr>
      <w:rPr>
        <w:rFonts w:hint="default"/>
      </w:rPr>
    </w:lvl>
    <w:lvl w:ilvl="3">
      <w:start w:val="1"/>
      <w:numFmt w:val="decimal"/>
      <w:pStyle w:val="afd"/>
      <w:lvlText w:val="%4."/>
      <w:lvlJc w:val="left"/>
      <w:pPr>
        <w:tabs>
          <w:tab w:val="left" w:pos="1680"/>
        </w:tabs>
        <w:ind w:left="1680" w:hanging="420"/>
      </w:pPr>
    </w:lvl>
    <w:lvl w:ilvl="4">
      <w:start w:val="1"/>
      <w:numFmt w:val="lowerLetter"/>
      <w:pStyle w:val="afe"/>
      <w:lvlText w:val="%5)"/>
      <w:lvlJc w:val="left"/>
      <w:pPr>
        <w:tabs>
          <w:tab w:val="left" w:pos="2100"/>
        </w:tabs>
        <w:ind w:left="2100" w:hanging="420"/>
      </w:pPr>
    </w:lvl>
    <w:lvl w:ilvl="5">
      <w:start w:val="1"/>
      <w:numFmt w:val="lowerRoman"/>
      <w:pStyle w:val="aff"/>
      <w:lvlText w:val="%6."/>
      <w:lvlJc w:val="right"/>
      <w:pPr>
        <w:tabs>
          <w:tab w:val="left" w:pos="2520"/>
        </w:tabs>
        <w:ind w:left="2520" w:hanging="420"/>
      </w:pPr>
    </w:lvl>
    <w:lvl w:ilvl="6">
      <w:start w:val="1"/>
      <w:numFmt w:val="decimal"/>
      <w:pStyle w:val="aff0"/>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7DA90DE0"/>
    <w:multiLevelType w:val="multilevel"/>
    <w:tmpl w:val="7DA90DE0"/>
    <w:lvl w:ilvl="0">
      <w:start w:val="1"/>
      <w:numFmt w:val="decimal"/>
      <w:lvlText w:val="(%1)"/>
      <w:lvlJc w:val="left"/>
      <w:pPr>
        <w:tabs>
          <w:tab w:val="left" w:pos="420"/>
        </w:tabs>
        <w:ind w:left="0" w:firstLine="420"/>
      </w:pPr>
      <w:rPr>
        <w:rFonts w:hint="eastAsia"/>
        <w:b w:val="0"/>
        <w:i w:val="0"/>
      </w:rPr>
    </w:lvl>
    <w:lvl w:ilvl="1">
      <w:start w:val="1"/>
      <w:numFmt w:val="decimal"/>
      <w:lvlText w:val="(%2)"/>
      <w:lvlJc w:val="left"/>
      <w:pPr>
        <w:tabs>
          <w:tab w:val="left" w:pos="420"/>
        </w:tabs>
        <w:ind w:left="420" w:firstLine="0"/>
      </w:pPr>
      <w:rPr>
        <w:rFonts w:hint="eastAsia"/>
        <w:b w:val="0"/>
        <w:i w:val="0"/>
      </w:rPr>
    </w:lvl>
    <w:lvl w:ilvl="2">
      <w:start w:val="1"/>
      <w:numFmt w:val="decimal"/>
      <w:pStyle w:val="aff1"/>
      <w:lvlText w:val="%3）"/>
      <w:lvlJc w:val="left"/>
      <w:pPr>
        <w:tabs>
          <w:tab w:val="left" w:pos="1680"/>
        </w:tabs>
        <w:ind w:left="1680" w:hanging="84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24494256">
    <w:abstractNumId w:val="2"/>
  </w:num>
  <w:num w:numId="2" w16cid:durableId="940408730">
    <w:abstractNumId w:val="24"/>
  </w:num>
  <w:num w:numId="3" w16cid:durableId="1865749470">
    <w:abstractNumId w:val="22"/>
  </w:num>
  <w:num w:numId="4" w16cid:durableId="1861435361">
    <w:abstractNumId w:val="8"/>
  </w:num>
  <w:num w:numId="5" w16cid:durableId="341586345">
    <w:abstractNumId w:val="1"/>
  </w:num>
  <w:num w:numId="6" w16cid:durableId="335622558">
    <w:abstractNumId w:val="27"/>
  </w:num>
  <w:num w:numId="7" w16cid:durableId="1188983049">
    <w:abstractNumId w:val="0"/>
  </w:num>
  <w:num w:numId="8" w16cid:durableId="710498880">
    <w:abstractNumId w:val="17"/>
  </w:num>
  <w:num w:numId="9" w16cid:durableId="574701098">
    <w:abstractNumId w:val="18"/>
  </w:num>
  <w:num w:numId="10" w16cid:durableId="396973349">
    <w:abstractNumId w:val="20"/>
  </w:num>
  <w:num w:numId="11" w16cid:durableId="1341391902">
    <w:abstractNumId w:val="14"/>
  </w:num>
  <w:num w:numId="12" w16cid:durableId="1176768684">
    <w:abstractNumId w:val="6"/>
  </w:num>
  <w:num w:numId="13" w16cid:durableId="1129399854">
    <w:abstractNumId w:val="5"/>
  </w:num>
  <w:num w:numId="14" w16cid:durableId="1910574656">
    <w:abstractNumId w:val="16"/>
  </w:num>
  <w:num w:numId="15" w16cid:durableId="1977295872">
    <w:abstractNumId w:val="15"/>
  </w:num>
  <w:num w:numId="16" w16cid:durableId="1636716024">
    <w:abstractNumId w:val="29"/>
  </w:num>
  <w:num w:numId="17" w16cid:durableId="648556609">
    <w:abstractNumId w:val="19"/>
  </w:num>
  <w:num w:numId="18" w16cid:durableId="998387339">
    <w:abstractNumId w:val="25"/>
  </w:num>
  <w:num w:numId="19" w16cid:durableId="207450921">
    <w:abstractNumId w:val="23"/>
  </w:num>
  <w:num w:numId="20" w16cid:durableId="1649899854">
    <w:abstractNumId w:val="30"/>
  </w:num>
  <w:num w:numId="21" w16cid:durableId="1811628419">
    <w:abstractNumId w:val="13"/>
  </w:num>
  <w:num w:numId="22" w16cid:durableId="1732457176">
    <w:abstractNumId w:val="7"/>
  </w:num>
  <w:num w:numId="23" w16cid:durableId="1566573955">
    <w:abstractNumId w:val="21"/>
  </w:num>
  <w:num w:numId="24" w16cid:durableId="1518734389">
    <w:abstractNumId w:val="3"/>
  </w:num>
  <w:num w:numId="25" w16cid:durableId="2134474275">
    <w:abstractNumId w:val="26"/>
  </w:num>
  <w:num w:numId="26" w16cid:durableId="1842964187">
    <w:abstractNumId w:val="4"/>
  </w:num>
  <w:num w:numId="27" w16cid:durableId="1071273560">
    <w:abstractNumId w:val="9"/>
  </w:num>
  <w:num w:numId="28" w16cid:durableId="1156188425">
    <w:abstractNumId w:val="28"/>
  </w:num>
  <w:num w:numId="29" w16cid:durableId="94176612">
    <w:abstractNumId w:val="12"/>
  </w:num>
  <w:num w:numId="30" w16cid:durableId="436950419">
    <w:abstractNumId w:val="11"/>
  </w:num>
  <w:num w:numId="31" w16cid:durableId="15101716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iZjIzMzAyNWI1MzhhNzNhNWYwMzRjZGQ2NGZlMzAifQ=="/>
  </w:docVars>
  <w:rsids>
    <w:rsidRoot w:val="00456E6F"/>
    <w:rsid w:val="00000C3F"/>
    <w:rsid w:val="00000E10"/>
    <w:rsid w:val="00003B48"/>
    <w:rsid w:val="000066F4"/>
    <w:rsid w:val="0001134F"/>
    <w:rsid w:val="00011E50"/>
    <w:rsid w:val="0001414C"/>
    <w:rsid w:val="000165A6"/>
    <w:rsid w:val="00020A55"/>
    <w:rsid w:val="00021F25"/>
    <w:rsid w:val="00024C43"/>
    <w:rsid w:val="00025113"/>
    <w:rsid w:val="00027F64"/>
    <w:rsid w:val="000353AB"/>
    <w:rsid w:val="00041373"/>
    <w:rsid w:val="00042406"/>
    <w:rsid w:val="00044610"/>
    <w:rsid w:val="00055E28"/>
    <w:rsid w:val="000608DE"/>
    <w:rsid w:val="00070363"/>
    <w:rsid w:val="0007235D"/>
    <w:rsid w:val="00076ECC"/>
    <w:rsid w:val="000813F5"/>
    <w:rsid w:val="00081581"/>
    <w:rsid w:val="000832B5"/>
    <w:rsid w:val="00085049"/>
    <w:rsid w:val="000866F5"/>
    <w:rsid w:val="000877B6"/>
    <w:rsid w:val="0009118C"/>
    <w:rsid w:val="00093CE5"/>
    <w:rsid w:val="000949C7"/>
    <w:rsid w:val="000A6C57"/>
    <w:rsid w:val="000A7A7D"/>
    <w:rsid w:val="000B0F5C"/>
    <w:rsid w:val="000B10DA"/>
    <w:rsid w:val="000B644D"/>
    <w:rsid w:val="000B79EC"/>
    <w:rsid w:val="000C1CDA"/>
    <w:rsid w:val="000C2C73"/>
    <w:rsid w:val="000C3244"/>
    <w:rsid w:val="000C3707"/>
    <w:rsid w:val="000D219B"/>
    <w:rsid w:val="000D35DC"/>
    <w:rsid w:val="000D4D27"/>
    <w:rsid w:val="000E0460"/>
    <w:rsid w:val="000E08B9"/>
    <w:rsid w:val="000E6D75"/>
    <w:rsid w:val="000F2E60"/>
    <w:rsid w:val="000F30C5"/>
    <w:rsid w:val="000F66AB"/>
    <w:rsid w:val="000F7D89"/>
    <w:rsid w:val="00100055"/>
    <w:rsid w:val="0010093B"/>
    <w:rsid w:val="0010217A"/>
    <w:rsid w:val="00107493"/>
    <w:rsid w:val="00107E23"/>
    <w:rsid w:val="00113011"/>
    <w:rsid w:val="0011734C"/>
    <w:rsid w:val="00120408"/>
    <w:rsid w:val="00120431"/>
    <w:rsid w:val="0012070C"/>
    <w:rsid w:val="00124F4C"/>
    <w:rsid w:val="0012502D"/>
    <w:rsid w:val="001258D1"/>
    <w:rsid w:val="00130B0E"/>
    <w:rsid w:val="00131D35"/>
    <w:rsid w:val="00136CAE"/>
    <w:rsid w:val="00147E89"/>
    <w:rsid w:val="001559E8"/>
    <w:rsid w:val="00173E7F"/>
    <w:rsid w:val="0018048F"/>
    <w:rsid w:val="00180D81"/>
    <w:rsid w:val="0018217E"/>
    <w:rsid w:val="00186657"/>
    <w:rsid w:val="001876D6"/>
    <w:rsid w:val="001913F6"/>
    <w:rsid w:val="00192BD3"/>
    <w:rsid w:val="0019695E"/>
    <w:rsid w:val="001A29E8"/>
    <w:rsid w:val="001A3939"/>
    <w:rsid w:val="001A4CEC"/>
    <w:rsid w:val="001C3ECD"/>
    <w:rsid w:val="001C6B80"/>
    <w:rsid w:val="001D036B"/>
    <w:rsid w:val="001D2FCD"/>
    <w:rsid w:val="001E3490"/>
    <w:rsid w:val="001F3A81"/>
    <w:rsid w:val="001F4E51"/>
    <w:rsid w:val="001F511A"/>
    <w:rsid w:val="001F73EF"/>
    <w:rsid w:val="00200D74"/>
    <w:rsid w:val="00203518"/>
    <w:rsid w:val="00204A4B"/>
    <w:rsid w:val="002200A6"/>
    <w:rsid w:val="002231AF"/>
    <w:rsid w:val="00224217"/>
    <w:rsid w:val="0022434B"/>
    <w:rsid w:val="00226952"/>
    <w:rsid w:val="00226B1C"/>
    <w:rsid w:val="00233154"/>
    <w:rsid w:val="002344B5"/>
    <w:rsid w:val="0023550F"/>
    <w:rsid w:val="00235D16"/>
    <w:rsid w:val="00241642"/>
    <w:rsid w:val="00242B81"/>
    <w:rsid w:val="002449A2"/>
    <w:rsid w:val="00245AE5"/>
    <w:rsid w:val="00246A44"/>
    <w:rsid w:val="00252B26"/>
    <w:rsid w:val="00253D4C"/>
    <w:rsid w:val="00254950"/>
    <w:rsid w:val="002569A6"/>
    <w:rsid w:val="0026070D"/>
    <w:rsid w:val="00261260"/>
    <w:rsid w:val="0026242B"/>
    <w:rsid w:val="00263732"/>
    <w:rsid w:val="00280F01"/>
    <w:rsid w:val="00281587"/>
    <w:rsid w:val="00282F57"/>
    <w:rsid w:val="00286224"/>
    <w:rsid w:val="00286560"/>
    <w:rsid w:val="00286768"/>
    <w:rsid w:val="00291242"/>
    <w:rsid w:val="0029559C"/>
    <w:rsid w:val="00297857"/>
    <w:rsid w:val="002A2AE2"/>
    <w:rsid w:val="002A3741"/>
    <w:rsid w:val="002A4E6D"/>
    <w:rsid w:val="002A56F4"/>
    <w:rsid w:val="002B00D2"/>
    <w:rsid w:val="002B0301"/>
    <w:rsid w:val="002B5D56"/>
    <w:rsid w:val="002C2AD3"/>
    <w:rsid w:val="002C2E52"/>
    <w:rsid w:val="002C38F1"/>
    <w:rsid w:val="002C3DC7"/>
    <w:rsid w:val="002C5DDC"/>
    <w:rsid w:val="002D268C"/>
    <w:rsid w:val="002D6D29"/>
    <w:rsid w:val="002E00A0"/>
    <w:rsid w:val="002E10A5"/>
    <w:rsid w:val="002E4AD3"/>
    <w:rsid w:val="002E5BC2"/>
    <w:rsid w:val="002E5E7A"/>
    <w:rsid w:val="00301E30"/>
    <w:rsid w:val="00306218"/>
    <w:rsid w:val="00306BE9"/>
    <w:rsid w:val="00306E8D"/>
    <w:rsid w:val="003101F4"/>
    <w:rsid w:val="00313DF7"/>
    <w:rsid w:val="00315D41"/>
    <w:rsid w:val="00315F47"/>
    <w:rsid w:val="00316799"/>
    <w:rsid w:val="00320594"/>
    <w:rsid w:val="0032059E"/>
    <w:rsid w:val="00320FEC"/>
    <w:rsid w:val="003261C2"/>
    <w:rsid w:val="00326ED4"/>
    <w:rsid w:val="00327BDF"/>
    <w:rsid w:val="0033121E"/>
    <w:rsid w:val="00332C0D"/>
    <w:rsid w:val="0033654A"/>
    <w:rsid w:val="00336A5F"/>
    <w:rsid w:val="00340AA7"/>
    <w:rsid w:val="00340B40"/>
    <w:rsid w:val="003504F2"/>
    <w:rsid w:val="00353B13"/>
    <w:rsid w:val="00355D54"/>
    <w:rsid w:val="00355E72"/>
    <w:rsid w:val="00356F87"/>
    <w:rsid w:val="00360DF4"/>
    <w:rsid w:val="003756AD"/>
    <w:rsid w:val="00383501"/>
    <w:rsid w:val="003846BF"/>
    <w:rsid w:val="00384958"/>
    <w:rsid w:val="00393675"/>
    <w:rsid w:val="003A0B96"/>
    <w:rsid w:val="003A68F9"/>
    <w:rsid w:val="003B11BD"/>
    <w:rsid w:val="003B41B1"/>
    <w:rsid w:val="003D7C20"/>
    <w:rsid w:val="003D7E42"/>
    <w:rsid w:val="003E289A"/>
    <w:rsid w:val="003E3539"/>
    <w:rsid w:val="003F1460"/>
    <w:rsid w:val="003F5620"/>
    <w:rsid w:val="003F5711"/>
    <w:rsid w:val="003F6B99"/>
    <w:rsid w:val="004004D2"/>
    <w:rsid w:val="004015DE"/>
    <w:rsid w:val="0040377F"/>
    <w:rsid w:val="00411DA4"/>
    <w:rsid w:val="004126D3"/>
    <w:rsid w:val="00414BC8"/>
    <w:rsid w:val="00420A5A"/>
    <w:rsid w:val="004223B3"/>
    <w:rsid w:val="00423FA2"/>
    <w:rsid w:val="0043122E"/>
    <w:rsid w:val="00433543"/>
    <w:rsid w:val="0043383C"/>
    <w:rsid w:val="004374E2"/>
    <w:rsid w:val="00440208"/>
    <w:rsid w:val="00444EC2"/>
    <w:rsid w:val="0044621B"/>
    <w:rsid w:val="00456E6F"/>
    <w:rsid w:val="00457FEF"/>
    <w:rsid w:val="0046422C"/>
    <w:rsid w:val="00466D48"/>
    <w:rsid w:val="00467674"/>
    <w:rsid w:val="0047494B"/>
    <w:rsid w:val="00481676"/>
    <w:rsid w:val="0049009F"/>
    <w:rsid w:val="0049399D"/>
    <w:rsid w:val="00495472"/>
    <w:rsid w:val="0049614A"/>
    <w:rsid w:val="004A0BA0"/>
    <w:rsid w:val="004A4506"/>
    <w:rsid w:val="004A7C26"/>
    <w:rsid w:val="004C390E"/>
    <w:rsid w:val="004C5241"/>
    <w:rsid w:val="004C64BA"/>
    <w:rsid w:val="004D1BCE"/>
    <w:rsid w:val="004D4B29"/>
    <w:rsid w:val="004D593D"/>
    <w:rsid w:val="004D745F"/>
    <w:rsid w:val="004E4F87"/>
    <w:rsid w:val="004F5B4B"/>
    <w:rsid w:val="004F60AA"/>
    <w:rsid w:val="004F6875"/>
    <w:rsid w:val="005040E7"/>
    <w:rsid w:val="005052A5"/>
    <w:rsid w:val="00506D25"/>
    <w:rsid w:val="00511457"/>
    <w:rsid w:val="0051308D"/>
    <w:rsid w:val="0051365B"/>
    <w:rsid w:val="005145A1"/>
    <w:rsid w:val="005147B1"/>
    <w:rsid w:val="0052637F"/>
    <w:rsid w:val="00530B51"/>
    <w:rsid w:val="00534F3F"/>
    <w:rsid w:val="0054166D"/>
    <w:rsid w:val="005542C6"/>
    <w:rsid w:val="0056062E"/>
    <w:rsid w:val="0056350F"/>
    <w:rsid w:val="00566025"/>
    <w:rsid w:val="005710EB"/>
    <w:rsid w:val="00580CEA"/>
    <w:rsid w:val="00591C23"/>
    <w:rsid w:val="00591F99"/>
    <w:rsid w:val="00593327"/>
    <w:rsid w:val="00594400"/>
    <w:rsid w:val="00594BBD"/>
    <w:rsid w:val="0059788E"/>
    <w:rsid w:val="005A1815"/>
    <w:rsid w:val="005A1992"/>
    <w:rsid w:val="005B66B9"/>
    <w:rsid w:val="005C001C"/>
    <w:rsid w:val="005C2738"/>
    <w:rsid w:val="005C3F77"/>
    <w:rsid w:val="005C7E1D"/>
    <w:rsid w:val="005D0101"/>
    <w:rsid w:val="005D0A34"/>
    <w:rsid w:val="005D1A41"/>
    <w:rsid w:val="005D38A5"/>
    <w:rsid w:val="005D3D22"/>
    <w:rsid w:val="005E259E"/>
    <w:rsid w:val="005E4D6A"/>
    <w:rsid w:val="005E5F30"/>
    <w:rsid w:val="005E7CCF"/>
    <w:rsid w:val="005F208B"/>
    <w:rsid w:val="005F25BB"/>
    <w:rsid w:val="005F3047"/>
    <w:rsid w:val="006017A2"/>
    <w:rsid w:val="006047E7"/>
    <w:rsid w:val="006058A2"/>
    <w:rsid w:val="00605C4D"/>
    <w:rsid w:val="00607900"/>
    <w:rsid w:val="00610365"/>
    <w:rsid w:val="00616211"/>
    <w:rsid w:val="00623652"/>
    <w:rsid w:val="006237CF"/>
    <w:rsid w:val="00627E85"/>
    <w:rsid w:val="006336D9"/>
    <w:rsid w:val="006342C9"/>
    <w:rsid w:val="00641A60"/>
    <w:rsid w:val="00642896"/>
    <w:rsid w:val="0065577F"/>
    <w:rsid w:val="00663B7E"/>
    <w:rsid w:val="00670CBE"/>
    <w:rsid w:val="006809D8"/>
    <w:rsid w:val="00683D46"/>
    <w:rsid w:val="0068485C"/>
    <w:rsid w:val="006926AD"/>
    <w:rsid w:val="0069354D"/>
    <w:rsid w:val="00693E32"/>
    <w:rsid w:val="00695D05"/>
    <w:rsid w:val="006A621D"/>
    <w:rsid w:val="006B276E"/>
    <w:rsid w:val="006B5A1F"/>
    <w:rsid w:val="006B5C17"/>
    <w:rsid w:val="006C2D6D"/>
    <w:rsid w:val="006C3AC5"/>
    <w:rsid w:val="006C4625"/>
    <w:rsid w:val="006C49D5"/>
    <w:rsid w:val="006C70FE"/>
    <w:rsid w:val="006D1A47"/>
    <w:rsid w:val="006D22C4"/>
    <w:rsid w:val="006D6EDD"/>
    <w:rsid w:val="006D7047"/>
    <w:rsid w:val="006E0498"/>
    <w:rsid w:val="006E7BF3"/>
    <w:rsid w:val="006F06E0"/>
    <w:rsid w:val="006F08E0"/>
    <w:rsid w:val="006F1800"/>
    <w:rsid w:val="006F4720"/>
    <w:rsid w:val="007025B0"/>
    <w:rsid w:val="0071072F"/>
    <w:rsid w:val="00710A67"/>
    <w:rsid w:val="00715E8F"/>
    <w:rsid w:val="00730174"/>
    <w:rsid w:val="00737651"/>
    <w:rsid w:val="00741D6F"/>
    <w:rsid w:val="00742A44"/>
    <w:rsid w:val="0074300E"/>
    <w:rsid w:val="007472BB"/>
    <w:rsid w:val="00747B0C"/>
    <w:rsid w:val="00753C05"/>
    <w:rsid w:val="007763E1"/>
    <w:rsid w:val="00784CE0"/>
    <w:rsid w:val="00787979"/>
    <w:rsid w:val="007A0142"/>
    <w:rsid w:val="007A406E"/>
    <w:rsid w:val="007A414F"/>
    <w:rsid w:val="007B04F4"/>
    <w:rsid w:val="007B05FB"/>
    <w:rsid w:val="007B0882"/>
    <w:rsid w:val="007B1E56"/>
    <w:rsid w:val="007B50FC"/>
    <w:rsid w:val="007D4CB3"/>
    <w:rsid w:val="007E33E1"/>
    <w:rsid w:val="007E37E0"/>
    <w:rsid w:val="007F1340"/>
    <w:rsid w:val="007F79AC"/>
    <w:rsid w:val="008030F4"/>
    <w:rsid w:val="008067F6"/>
    <w:rsid w:val="00813DCD"/>
    <w:rsid w:val="00814E19"/>
    <w:rsid w:val="00823C30"/>
    <w:rsid w:val="0082412B"/>
    <w:rsid w:val="008308FC"/>
    <w:rsid w:val="008337DD"/>
    <w:rsid w:val="0083430A"/>
    <w:rsid w:val="00836AB2"/>
    <w:rsid w:val="00837079"/>
    <w:rsid w:val="0084785A"/>
    <w:rsid w:val="00856148"/>
    <w:rsid w:val="00860AE8"/>
    <w:rsid w:val="0086432D"/>
    <w:rsid w:val="0086754D"/>
    <w:rsid w:val="008717A2"/>
    <w:rsid w:val="00873F85"/>
    <w:rsid w:val="008745E7"/>
    <w:rsid w:val="00876773"/>
    <w:rsid w:val="00877E98"/>
    <w:rsid w:val="00880A1E"/>
    <w:rsid w:val="00883184"/>
    <w:rsid w:val="00883FBB"/>
    <w:rsid w:val="00890F9D"/>
    <w:rsid w:val="00895926"/>
    <w:rsid w:val="00895E69"/>
    <w:rsid w:val="008970B2"/>
    <w:rsid w:val="008B1B33"/>
    <w:rsid w:val="008B1ECB"/>
    <w:rsid w:val="008B2116"/>
    <w:rsid w:val="008B64C3"/>
    <w:rsid w:val="008B7AC8"/>
    <w:rsid w:val="008C25A7"/>
    <w:rsid w:val="008C2D1C"/>
    <w:rsid w:val="008C437F"/>
    <w:rsid w:val="008C7415"/>
    <w:rsid w:val="008D0121"/>
    <w:rsid w:val="008D0CEB"/>
    <w:rsid w:val="008D419D"/>
    <w:rsid w:val="008E1F65"/>
    <w:rsid w:val="008E4D1A"/>
    <w:rsid w:val="008F3CDE"/>
    <w:rsid w:val="008F453B"/>
    <w:rsid w:val="00901394"/>
    <w:rsid w:val="00902FB7"/>
    <w:rsid w:val="009141A4"/>
    <w:rsid w:val="00922D0A"/>
    <w:rsid w:val="009303A1"/>
    <w:rsid w:val="00931CC9"/>
    <w:rsid w:val="00932C67"/>
    <w:rsid w:val="0093453B"/>
    <w:rsid w:val="0093489E"/>
    <w:rsid w:val="009353CE"/>
    <w:rsid w:val="009370D4"/>
    <w:rsid w:val="00947AF8"/>
    <w:rsid w:val="00956F7D"/>
    <w:rsid w:val="009605CD"/>
    <w:rsid w:val="00963229"/>
    <w:rsid w:val="00971D5C"/>
    <w:rsid w:val="00972811"/>
    <w:rsid w:val="00974F83"/>
    <w:rsid w:val="00984A75"/>
    <w:rsid w:val="00984F3A"/>
    <w:rsid w:val="009866F0"/>
    <w:rsid w:val="009872B5"/>
    <w:rsid w:val="0099269F"/>
    <w:rsid w:val="00994612"/>
    <w:rsid w:val="00994E8C"/>
    <w:rsid w:val="009A22DF"/>
    <w:rsid w:val="009A24F4"/>
    <w:rsid w:val="009A2D3E"/>
    <w:rsid w:val="009A2E20"/>
    <w:rsid w:val="009A562B"/>
    <w:rsid w:val="009B0D1D"/>
    <w:rsid w:val="009B3BE4"/>
    <w:rsid w:val="009B40D8"/>
    <w:rsid w:val="009B6296"/>
    <w:rsid w:val="009B6B2D"/>
    <w:rsid w:val="009B6C8A"/>
    <w:rsid w:val="009C29F7"/>
    <w:rsid w:val="009C4CAF"/>
    <w:rsid w:val="009C73B9"/>
    <w:rsid w:val="009D4028"/>
    <w:rsid w:val="009D5FC5"/>
    <w:rsid w:val="009E37DD"/>
    <w:rsid w:val="009F0D70"/>
    <w:rsid w:val="009F2AD1"/>
    <w:rsid w:val="009F3D0E"/>
    <w:rsid w:val="009F5641"/>
    <w:rsid w:val="009F70B2"/>
    <w:rsid w:val="00A019A1"/>
    <w:rsid w:val="00A05599"/>
    <w:rsid w:val="00A06CE5"/>
    <w:rsid w:val="00A124C2"/>
    <w:rsid w:val="00A13CE5"/>
    <w:rsid w:val="00A16D01"/>
    <w:rsid w:val="00A2397D"/>
    <w:rsid w:val="00A2398F"/>
    <w:rsid w:val="00A307CE"/>
    <w:rsid w:val="00A32119"/>
    <w:rsid w:val="00A37C2A"/>
    <w:rsid w:val="00A41106"/>
    <w:rsid w:val="00A4268E"/>
    <w:rsid w:val="00A52E50"/>
    <w:rsid w:val="00A534A5"/>
    <w:rsid w:val="00A54903"/>
    <w:rsid w:val="00A57FF7"/>
    <w:rsid w:val="00A607D1"/>
    <w:rsid w:val="00A6106E"/>
    <w:rsid w:val="00A6163A"/>
    <w:rsid w:val="00A61CE6"/>
    <w:rsid w:val="00A65222"/>
    <w:rsid w:val="00A667FC"/>
    <w:rsid w:val="00A767AE"/>
    <w:rsid w:val="00A80935"/>
    <w:rsid w:val="00A83999"/>
    <w:rsid w:val="00A84F55"/>
    <w:rsid w:val="00A8691D"/>
    <w:rsid w:val="00A90598"/>
    <w:rsid w:val="00A90984"/>
    <w:rsid w:val="00A9140E"/>
    <w:rsid w:val="00A95E4F"/>
    <w:rsid w:val="00A966D1"/>
    <w:rsid w:val="00AA169C"/>
    <w:rsid w:val="00AA7AD9"/>
    <w:rsid w:val="00AA7C95"/>
    <w:rsid w:val="00AB3DB1"/>
    <w:rsid w:val="00AB430C"/>
    <w:rsid w:val="00AB6BF9"/>
    <w:rsid w:val="00AC5F63"/>
    <w:rsid w:val="00AD0492"/>
    <w:rsid w:val="00AD3B9E"/>
    <w:rsid w:val="00AD4B37"/>
    <w:rsid w:val="00AD6EB7"/>
    <w:rsid w:val="00AE24A8"/>
    <w:rsid w:val="00AE644D"/>
    <w:rsid w:val="00AF1ECC"/>
    <w:rsid w:val="00AF2C70"/>
    <w:rsid w:val="00AF6DF9"/>
    <w:rsid w:val="00B02FFD"/>
    <w:rsid w:val="00B04821"/>
    <w:rsid w:val="00B13FD9"/>
    <w:rsid w:val="00B21BD5"/>
    <w:rsid w:val="00B229EC"/>
    <w:rsid w:val="00B2453E"/>
    <w:rsid w:val="00B26D8D"/>
    <w:rsid w:val="00B3100D"/>
    <w:rsid w:val="00B311D3"/>
    <w:rsid w:val="00B313BC"/>
    <w:rsid w:val="00B337E8"/>
    <w:rsid w:val="00B33823"/>
    <w:rsid w:val="00B36964"/>
    <w:rsid w:val="00B40419"/>
    <w:rsid w:val="00B4087C"/>
    <w:rsid w:val="00B46454"/>
    <w:rsid w:val="00B5097D"/>
    <w:rsid w:val="00B647FE"/>
    <w:rsid w:val="00B65889"/>
    <w:rsid w:val="00B720AE"/>
    <w:rsid w:val="00B8222E"/>
    <w:rsid w:val="00B8795E"/>
    <w:rsid w:val="00B95064"/>
    <w:rsid w:val="00B97F2C"/>
    <w:rsid w:val="00BA215B"/>
    <w:rsid w:val="00BB0525"/>
    <w:rsid w:val="00BB0896"/>
    <w:rsid w:val="00BB1B62"/>
    <w:rsid w:val="00BB2FA1"/>
    <w:rsid w:val="00BB4E60"/>
    <w:rsid w:val="00BB6D1A"/>
    <w:rsid w:val="00BC3677"/>
    <w:rsid w:val="00BC482B"/>
    <w:rsid w:val="00BD1C09"/>
    <w:rsid w:val="00BD3C28"/>
    <w:rsid w:val="00BD6268"/>
    <w:rsid w:val="00BE01CB"/>
    <w:rsid w:val="00BE4F1D"/>
    <w:rsid w:val="00BE778E"/>
    <w:rsid w:val="00BF3BDA"/>
    <w:rsid w:val="00BF604D"/>
    <w:rsid w:val="00BF7378"/>
    <w:rsid w:val="00C02190"/>
    <w:rsid w:val="00C02585"/>
    <w:rsid w:val="00C0415D"/>
    <w:rsid w:val="00C0431A"/>
    <w:rsid w:val="00C05A47"/>
    <w:rsid w:val="00C25194"/>
    <w:rsid w:val="00C27655"/>
    <w:rsid w:val="00C33405"/>
    <w:rsid w:val="00C3341C"/>
    <w:rsid w:val="00C4009F"/>
    <w:rsid w:val="00C41487"/>
    <w:rsid w:val="00C434D6"/>
    <w:rsid w:val="00C44873"/>
    <w:rsid w:val="00C479DD"/>
    <w:rsid w:val="00C5356A"/>
    <w:rsid w:val="00C66BA7"/>
    <w:rsid w:val="00C728BA"/>
    <w:rsid w:val="00C73144"/>
    <w:rsid w:val="00C75302"/>
    <w:rsid w:val="00C75407"/>
    <w:rsid w:val="00C77F44"/>
    <w:rsid w:val="00CA10B7"/>
    <w:rsid w:val="00CA2334"/>
    <w:rsid w:val="00CA3A2E"/>
    <w:rsid w:val="00CA4283"/>
    <w:rsid w:val="00CB1209"/>
    <w:rsid w:val="00CB4A39"/>
    <w:rsid w:val="00CB6DF8"/>
    <w:rsid w:val="00CD2F9A"/>
    <w:rsid w:val="00CD446C"/>
    <w:rsid w:val="00CD757E"/>
    <w:rsid w:val="00CE127B"/>
    <w:rsid w:val="00CE2C29"/>
    <w:rsid w:val="00CE38FA"/>
    <w:rsid w:val="00CE41AD"/>
    <w:rsid w:val="00CE6491"/>
    <w:rsid w:val="00CF0B3F"/>
    <w:rsid w:val="00CF4B25"/>
    <w:rsid w:val="00CF5045"/>
    <w:rsid w:val="00CF56F8"/>
    <w:rsid w:val="00D0144B"/>
    <w:rsid w:val="00D0470F"/>
    <w:rsid w:val="00D05E0C"/>
    <w:rsid w:val="00D169E0"/>
    <w:rsid w:val="00D22DA8"/>
    <w:rsid w:val="00D32E33"/>
    <w:rsid w:val="00D507D8"/>
    <w:rsid w:val="00D51EC6"/>
    <w:rsid w:val="00D5372C"/>
    <w:rsid w:val="00D56718"/>
    <w:rsid w:val="00D67FAE"/>
    <w:rsid w:val="00D73897"/>
    <w:rsid w:val="00D77739"/>
    <w:rsid w:val="00D81A9D"/>
    <w:rsid w:val="00D85633"/>
    <w:rsid w:val="00D86D85"/>
    <w:rsid w:val="00D87F94"/>
    <w:rsid w:val="00D9143D"/>
    <w:rsid w:val="00D92ED5"/>
    <w:rsid w:val="00DB2329"/>
    <w:rsid w:val="00DB2EDD"/>
    <w:rsid w:val="00DB3314"/>
    <w:rsid w:val="00DB783C"/>
    <w:rsid w:val="00DD25EC"/>
    <w:rsid w:val="00DD3BE6"/>
    <w:rsid w:val="00DD4544"/>
    <w:rsid w:val="00DD7742"/>
    <w:rsid w:val="00DE07B3"/>
    <w:rsid w:val="00DE1B8F"/>
    <w:rsid w:val="00DE396B"/>
    <w:rsid w:val="00DE69FC"/>
    <w:rsid w:val="00DF2008"/>
    <w:rsid w:val="00DF394C"/>
    <w:rsid w:val="00DF3CC8"/>
    <w:rsid w:val="00DF6188"/>
    <w:rsid w:val="00DF765A"/>
    <w:rsid w:val="00E00C86"/>
    <w:rsid w:val="00E00DD8"/>
    <w:rsid w:val="00E01A18"/>
    <w:rsid w:val="00E05E3D"/>
    <w:rsid w:val="00E10CBF"/>
    <w:rsid w:val="00E119E7"/>
    <w:rsid w:val="00E129BB"/>
    <w:rsid w:val="00E15454"/>
    <w:rsid w:val="00E1586D"/>
    <w:rsid w:val="00E16FAD"/>
    <w:rsid w:val="00E16FED"/>
    <w:rsid w:val="00E20B71"/>
    <w:rsid w:val="00E2332D"/>
    <w:rsid w:val="00E255D5"/>
    <w:rsid w:val="00E26678"/>
    <w:rsid w:val="00E26CB8"/>
    <w:rsid w:val="00E30018"/>
    <w:rsid w:val="00E34D90"/>
    <w:rsid w:val="00E36E0D"/>
    <w:rsid w:val="00E37493"/>
    <w:rsid w:val="00E429DC"/>
    <w:rsid w:val="00E50759"/>
    <w:rsid w:val="00E535C5"/>
    <w:rsid w:val="00E545B3"/>
    <w:rsid w:val="00E54858"/>
    <w:rsid w:val="00E55F52"/>
    <w:rsid w:val="00E56A50"/>
    <w:rsid w:val="00E611F0"/>
    <w:rsid w:val="00E62235"/>
    <w:rsid w:val="00E63412"/>
    <w:rsid w:val="00E64822"/>
    <w:rsid w:val="00E72893"/>
    <w:rsid w:val="00E814CF"/>
    <w:rsid w:val="00E8559D"/>
    <w:rsid w:val="00E86609"/>
    <w:rsid w:val="00E93AE4"/>
    <w:rsid w:val="00E93B40"/>
    <w:rsid w:val="00EA2926"/>
    <w:rsid w:val="00EA3A81"/>
    <w:rsid w:val="00EB2F6A"/>
    <w:rsid w:val="00EB3E89"/>
    <w:rsid w:val="00EC0F21"/>
    <w:rsid w:val="00EC1DBB"/>
    <w:rsid w:val="00EC2395"/>
    <w:rsid w:val="00EC68AC"/>
    <w:rsid w:val="00EC717F"/>
    <w:rsid w:val="00ED252E"/>
    <w:rsid w:val="00ED29E0"/>
    <w:rsid w:val="00ED467E"/>
    <w:rsid w:val="00ED66BA"/>
    <w:rsid w:val="00EE23F0"/>
    <w:rsid w:val="00EE51E0"/>
    <w:rsid w:val="00F01E8A"/>
    <w:rsid w:val="00F020F3"/>
    <w:rsid w:val="00F039B3"/>
    <w:rsid w:val="00F042A9"/>
    <w:rsid w:val="00F114D5"/>
    <w:rsid w:val="00F143AD"/>
    <w:rsid w:val="00F1679E"/>
    <w:rsid w:val="00F17D13"/>
    <w:rsid w:val="00F21117"/>
    <w:rsid w:val="00F21A2D"/>
    <w:rsid w:val="00F23A2D"/>
    <w:rsid w:val="00F24A41"/>
    <w:rsid w:val="00F272B4"/>
    <w:rsid w:val="00F31EBA"/>
    <w:rsid w:val="00F33D95"/>
    <w:rsid w:val="00F37D6C"/>
    <w:rsid w:val="00F464B5"/>
    <w:rsid w:val="00F47E23"/>
    <w:rsid w:val="00F51E63"/>
    <w:rsid w:val="00F55D89"/>
    <w:rsid w:val="00F56C4F"/>
    <w:rsid w:val="00F67085"/>
    <w:rsid w:val="00F67A4B"/>
    <w:rsid w:val="00F67EC4"/>
    <w:rsid w:val="00F81ECF"/>
    <w:rsid w:val="00F857F9"/>
    <w:rsid w:val="00F92D7E"/>
    <w:rsid w:val="00F96DBA"/>
    <w:rsid w:val="00F97A2A"/>
    <w:rsid w:val="00F97D36"/>
    <w:rsid w:val="00FA27FB"/>
    <w:rsid w:val="00FA467C"/>
    <w:rsid w:val="00FA4EC6"/>
    <w:rsid w:val="00FA5E88"/>
    <w:rsid w:val="00FA6319"/>
    <w:rsid w:val="00FB0FB1"/>
    <w:rsid w:val="00FB25BC"/>
    <w:rsid w:val="00FC560E"/>
    <w:rsid w:val="00FC7E47"/>
    <w:rsid w:val="00FC7FA2"/>
    <w:rsid w:val="00FD0ACA"/>
    <w:rsid w:val="00FD25F1"/>
    <w:rsid w:val="00FD365F"/>
    <w:rsid w:val="00FD3CD8"/>
    <w:rsid w:val="00FD754C"/>
    <w:rsid w:val="00FE3E55"/>
    <w:rsid w:val="00FF016B"/>
    <w:rsid w:val="00FF5C5B"/>
    <w:rsid w:val="00FF7F9E"/>
    <w:rsid w:val="025E0DBD"/>
    <w:rsid w:val="030D2C4B"/>
    <w:rsid w:val="056A60EA"/>
    <w:rsid w:val="05B2100B"/>
    <w:rsid w:val="061B5338"/>
    <w:rsid w:val="06E44F14"/>
    <w:rsid w:val="08AC33F9"/>
    <w:rsid w:val="09197497"/>
    <w:rsid w:val="09764843"/>
    <w:rsid w:val="0A7B4E54"/>
    <w:rsid w:val="0B0D4247"/>
    <w:rsid w:val="0B467344"/>
    <w:rsid w:val="0F934809"/>
    <w:rsid w:val="0F957342"/>
    <w:rsid w:val="14155D94"/>
    <w:rsid w:val="14C42445"/>
    <w:rsid w:val="16AA208D"/>
    <w:rsid w:val="189D33B8"/>
    <w:rsid w:val="18CE16B3"/>
    <w:rsid w:val="19182A5A"/>
    <w:rsid w:val="1B1516DA"/>
    <w:rsid w:val="1C187C0E"/>
    <w:rsid w:val="1C237BDC"/>
    <w:rsid w:val="1D296BBB"/>
    <w:rsid w:val="1EFE7E79"/>
    <w:rsid w:val="22CF5928"/>
    <w:rsid w:val="23AC43C7"/>
    <w:rsid w:val="24E66650"/>
    <w:rsid w:val="2583203C"/>
    <w:rsid w:val="25E97F2D"/>
    <w:rsid w:val="28C66FAB"/>
    <w:rsid w:val="290C5D8C"/>
    <w:rsid w:val="2938130B"/>
    <w:rsid w:val="2A562D8F"/>
    <w:rsid w:val="2A931DE4"/>
    <w:rsid w:val="2B057494"/>
    <w:rsid w:val="2C446248"/>
    <w:rsid w:val="2CB27900"/>
    <w:rsid w:val="30080428"/>
    <w:rsid w:val="31644244"/>
    <w:rsid w:val="31710FD6"/>
    <w:rsid w:val="3245400F"/>
    <w:rsid w:val="32A37DE0"/>
    <w:rsid w:val="33D87FC4"/>
    <w:rsid w:val="34DE4B52"/>
    <w:rsid w:val="352B60C2"/>
    <w:rsid w:val="35831D04"/>
    <w:rsid w:val="367C5296"/>
    <w:rsid w:val="38F71112"/>
    <w:rsid w:val="3C8A3DF3"/>
    <w:rsid w:val="3D270F52"/>
    <w:rsid w:val="3D6413BC"/>
    <w:rsid w:val="3E6504D3"/>
    <w:rsid w:val="3E697663"/>
    <w:rsid w:val="40D8442E"/>
    <w:rsid w:val="41310445"/>
    <w:rsid w:val="43DE2867"/>
    <w:rsid w:val="43FB68CC"/>
    <w:rsid w:val="44937A25"/>
    <w:rsid w:val="44A301E1"/>
    <w:rsid w:val="49715B98"/>
    <w:rsid w:val="4A4E1D3C"/>
    <w:rsid w:val="4AB52782"/>
    <w:rsid w:val="4B847A08"/>
    <w:rsid w:val="4BBE22D0"/>
    <w:rsid w:val="4EFF69F1"/>
    <w:rsid w:val="50B14632"/>
    <w:rsid w:val="51D650B4"/>
    <w:rsid w:val="51F33690"/>
    <w:rsid w:val="53524C7F"/>
    <w:rsid w:val="55BC2ACC"/>
    <w:rsid w:val="5C1D59A2"/>
    <w:rsid w:val="5CFF0F78"/>
    <w:rsid w:val="5D767FBC"/>
    <w:rsid w:val="5DF615BD"/>
    <w:rsid w:val="5E277A0C"/>
    <w:rsid w:val="5E3C3D83"/>
    <w:rsid w:val="5EE221C8"/>
    <w:rsid w:val="613F7CE6"/>
    <w:rsid w:val="62470407"/>
    <w:rsid w:val="63B76FCF"/>
    <w:rsid w:val="651020A5"/>
    <w:rsid w:val="6623225B"/>
    <w:rsid w:val="68976FC1"/>
    <w:rsid w:val="68A53015"/>
    <w:rsid w:val="68F57779"/>
    <w:rsid w:val="6A2C743D"/>
    <w:rsid w:val="6CC81C85"/>
    <w:rsid w:val="6D87532F"/>
    <w:rsid w:val="6F5868BD"/>
    <w:rsid w:val="71092F81"/>
    <w:rsid w:val="71DD2ABD"/>
    <w:rsid w:val="739E4B6C"/>
    <w:rsid w:val="73CB7404"/>
    <w:rsid w:val="73D52283"/>
    <w:rsid w:val="745869AC"/>
    <w:rsid w:val="76040655"/>
    <w:rsid w:val="774B75C4"/>
    <w:rsid w:val="77AA69C5"/>
    <w:rsid w:val="7B963103"/>
    <w:rsid w:val="7DA11C13"/>
    <w:rsid w:val="7F3139D4"/>
    <w:rsid w:val="7FCE5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F1768"/>
  <w15:docId w15:val="{7F2119F0-CD3F-48F8-86D4-08DBC1FA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nhideWhenUsed="1" w:qFormat="1"/>
    <w:lsdException w:name="toc 2" w:uiPriority="39" w:unhideWhenUsed="1" w:qFormat="1"/>
    <w:lsdException w:name="toc 3" w:uiPriority="39"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iPriority="99" w:qFormat="1"/>
    <w:lsdException w:name="header" w:uiPriority="99" w:unhideWhenUsed="1" w:qFormat="1"/>
    <w:lsdException w:name="footer" w:uiPriority="99" w:unhideWhenUsed="1" w:qFormat="1"/>
    <w:lsdException w:name="index heading" w:semiHidden="1" w:uiPriority="99" w:unhideWhenUsed="1"/>
    <w:lsdException w:name="caption" w:qFormat="1"/>
    <w:lsdException w:name="table of figures" w:semiHidden="1" w:uiPriority="99" w:unhideWhenUsed="1"/>
    <w:lsdException w:name="envelope address" w:qFormat="1"/>
    <w:lsdException w:name="envelope return" w:qFormat="1"/>
    <w:lsdException w:name="footnote reference" w:semiHidden="1" w:uiPriority="99" w:unhideWhenUsed="1"/>
    <w:lsdException w:name="annotation reference" w:qFormat="1"/>
    <w:lsdException w:name="line number" w:qFormat="1"/>
    <w:lsdException w:name="page number"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unhideWhenUsed="1"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unhideWhenUsed="1" w:qFormat="1"/>
    <w:lsdException w:name="Body Text Indent 3" w:qFormat="1"/>
    <w:lsdException w:name="Block Text" w:qFormat="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nhideWhenUsed="1"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spacing w:line="360" w:lineRule="auto"/>
      <w:jc w:val="both"/>
    </w:pPr>
    <w:rPr>
      <w:rFonts w:ascii="宋体" w:hAnsi="宋体"/>
      <w:kern w:val="2"/>
      <w:sz w:val="24"/>
      <w:szCs w:val="22"/>
    </w:rPr>
  </w:style>
  <w:style w:type="paragraph" w:styleId="1">
    <w:name w:val="heading 1"/>
    <w:basedOn w:val="aff2"/>
    <w:next w:val="aff2"/>
    <w:link w:val="10"/>
    <w:uiPriority w:val="9"/>
    <w:qFormat/>
    <w:pPr>
      <w:keepNext/>
      <w:jc w:val="center"/>
      <w:outlineLvl w:val="0"/>
    </w:pPr>
    <w:rPr>
      <w:rFonts w:hAnsi="Times New Roman"/>
      <w:kern w:val="0"/>
      <w:sz w:val="28"/>
      <w:szCs w:val="24"/>
    </w:rPr>
  </w:style>
  <w:style w:type="paragraph" w:styleId="21">
    <w:name w:val="heading 2"/>
    <w:basedOn w:val="aff2"/>
    <w:next w:val="aff2"/>
    <w:link w:val="22"/>
    <w:qFormat/>
    <w:pPr>
      <w:keepNext/>
      <w:spacing w:line="300" w:lineRule="exact"/>
      <w:ind w:firstLineChars="100" w:firstLine="280"/>
      <w:jc w:val="center"/>
      <w:outlineLvl w:val="1"/>
    </w:pPr>
    <w:rPr>
      <w:rFonts w:hAnsi="Times New Roman"/>
      <w:kern w:val="0"/>
      <w:sz w:val="28"/>
      <w:szCs w:val="24"/>
    </w:rPr>
  </w:style>
  <w:style w:type="paragraph" w:styleId="30">
    <w:name w:val="heading 3"/>
    <w:basedOn w:val="aff2"/>
    <w:next w:val="aff2"/>
    <w:link w:val="31"/>
    <w:qFormat/>
    <w:pPr>
      <w:keepNext/>
      <w:keepLines/>
      <w:spacing w:before="260" w:after="260" w:line="416" w:lineRule="auto"/>
      <w:ind w:firstLineChars="200" w:firstLine="480"/>
      <w:outlineLvl w:val="2"/>
    </w:pPr>
    <w:rPr>
      <w:b/>
      <w:bCs/>
      <w:kern w:val="0"/>
      <w:sz w:val="32"/>
      <w:szCs w:val="32"/>
    </w:rPr>
  </w:style>
  <w:style w:type="paragraph" w:styleId="41">
    <w:name w:val="heading 4"/>
    <w:basedOn w:val="aff2"/>
    <w:next w:val="aff2"/>
    <w:link w:val="42"/>
    <w:qFormat/>
    <w:pPr>
      <w:keepNext/>
      <w:keepLines/>
      <w:spacing w:before="280" w:after="290" w:line="376" w:lineRule="auto"/>
      <w:outlineLvl w:val="3"/>
    </w:pPr>
    <w:rPr>
      <w:rFonts w:ascii="Cambria" w:hAnsi="Cambria"/>
      <w:b/>
      <w:bCs/>
      <w:kern w:val="0"/>
      <w:sz w:val="28"/>
      <w:szCs w:val="28"/>
    </w:rPr>
  </w:style>
  <w:style w:type="paragraph" w:styleId="51">
    <w:name w:val="heading 5"/>
    <w:basedOn w:val="aff2"/>
    <w:next w:val="aff2"/>
    <w:link w:val="52"/>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ff2"/>
    <w:next w:val="aff2"/>
    <w:link w:val="60"/>
    <w:qFormat/>
    <w:pPr>
      <w:keepNext/>
      <w:snapToGrid w:val="0"/>
      <w:spacing w:beforeLines="20" w:afterLines="20"/>
      <w:outlineLvl w:val="5"/>
    </w:pPr>
    <w:rPr>
      <w:rFonts w:ascii="Times New Roman" w:hAnsi="Times New Roman"/>
      <w:sz w:val="18"/>
      <w:szCs w:val="18"/>
    </w:rPr>
  </w:style>
  <w:style w:type="paragraph" w:styleId="7">
    <w:name w:val="heading 7"/>
    <w:basedOn w:val="aff2"/>
    <w:next w:val="aff2"/>
    <w:link w:val="70"/>
    <w:qFormat/>
    <w:pPr>
      <w:keepNext/>
      <w:tabs>
        <w:tab w:val="left" w:pos="0"/>
      </w:tabs>
      <w:spacing w:before="240"/>
      <w:ind w:left="1296" w:hanging="1296"/>
      <w:outlineLvl w:val="6"/>
    </w:pPr>
    <w:rPr>
      <w:rFonts w:ascii="Times New Roman" w:hAnsi="Times New Roman"/>
      <w:sz w:val="20"/>
      <w:szCs w:val="20"/>
    </w:rPr>
  </w:style>
  <w:style w:type="paragraph" w:styleId="8">
    <w:name w:val="heading 8"/>
    <w:basedOn w:val="aff2"/>
    <w:next w:val="aff3"/>
    <w:link w:val="80"/>
    <w:qFormat/>
    <w:pPr>
      <w:keepNext/>
      <w:widowControl/>
      <w:overflowPunct w:val="0"/>
      <w:autoSpaceDE w:val="0"/>
      <w:autoSpaceDN w:val="0"/>
      <w:adjustRightInd w:val="0"/>
      <w:spacing w:line="500" w:lineRule="exact"/>
      <w:ind w:left="-108" w:right="326"/>
      <w:jc w:val="center"/>
      <w:textAlignment w:val="baseline"/>
      <w:outlineLvl w:val="7"/>
    </w:pPr>
    <w:rPr>
      <w:rFonts w:hAnsi="Times New Roman"/>
      <w:b/>
      <w:kern w:val="0"/>
      <w:szCs w:val="20"/>
    </w:rPr>
  </w:style>
  <w:style w:type="paragraph" w:styleId="9">
    <w:name w:val="heading 9"/>
    <w:basedOn w:val="aff2"/>
    <w:next w:val="aff2"/>
    <w:link w:val="90"/>
    <w:qFormat/>
    <w:pPr>
      <w:keepNext/>
      <w:keepLines/>
      <w:adjustRightInd w:val="0"/>
      <w:spacing w:before="240" w:after="64" w:line="320" w:lineRule="atLeast"/>
      <w:jc w:val="left"/>
      <w:textAlignment w:val="baseline"/>
      <w:outlineLvl w:val="8"/>
    </w:pPr>
    <w:rPr>
      <w:rFonts w:ascii="Arial" w:eastAsia="黑体" w:hAnsi="Arial"/>
      <w:kern w:val="0"/>
      <w:szCs w:val="20"/>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aff3">
    <w:name w:val="Normal Indent"/>
    <w:basedOn w:val="aff2"/>
    <w:link w:val="aff7"/>
    <w:qFormat/>
    <w:pPr>
      <w:ind w:firstLine="420"/>
    </w:pPr>
    <w:rPr>
      <w:rFonts w:ascii="Times New Roman" w:eastAsiaTheme="minorEastAsia" w:hAnsi="Times New Roman" w:cstheme="minorBidi"/>
    </w:rPr>
  </w:style>
  <w:style w:type="paragraph" w:styleId="32">
    <w:name w:val="List 3"/>
    <w:basedOn w:val="aff2"/>
    <w:qFormat/>
    <w:pPr>
      <w:ind w:left="1260" w:hanging="420"/>
    </w:pPr>
    <w:rPr>
      <w:rFonts w:ascii="Times New Roman" w:hAnsi="Times New Roman"/>
      <w:szCs w:val="24"/>
    </w:rPr>
  </w:style>
  <w:style w:type="paragraph" w:styleId="TOC7">
    <w:name w:val="toc 7"/>
    <w:basedOn w:val="aff2"/>
    <w:next w:val="aff2"/>
    <w:unhideWhenUsed/>
    <w:qFormat/>
    <w:pPr>
      <w:ind w:leftChars="1200" w:left="2520"/>
    </w:pPr>
  </w:style>
  <w:style w:type="paragraph" w:styleId="20">
    <w:name w:val="List Number 2"/>
    <w:basedOn w:val="aff2"/>
    <w:qFormat/>
    <w:pPr>
      <w:numPr>
        <w:numId w:val="1"/>
      </w:numPr>
      <w:tabs>
        <w:tab w:val="left" w:pos="780"/>
      </w:tabs>
    </w:pPr>
    <w:rPr>
      <w:rFonts w:ascii="Times New Roman" w:hAnsi="Times New Roman"/>
      <w:szCs w:val="24"/>
    </w:rPr>
  </w:style>
  <w:style w:type="paragraph" w:styleId="aff8">
    <w:name w:val="Note Heading"/>
    <w:basedOn w:val="aff2"/>
    <w:next w:val="aff2"/>
    <w:link w:val="aff9"/>
    <w:qFormat/>
    <w:pPr>
      <w:jc w:val="center"/>
    </w:pPr>
    <w:rPr>
      <w:rFonts w:asciiTheme="minorHAnsi" w:eastAsiaTheme="minorEastAsia" w:hAnsiTheme="minorHAnsi" w:cstheme="minorBidi"/>
      <w:szCs w:val="24"/>
    </w:rPr>
  </w:style>
  <w:style w:type="paragraph" w:styleId="40">
    <w:name w:val="List Bullet 4"/>
    <w:basedOn w:val="aff2"/>
    <w:qFormat/>
    <w:pPr>
      <w:numPr>
        <w:numId w:val="2"/>
      </w:numPr>
      <w:tabs>
        <w:tab w:val="left" w:pos="1620"/>
      </w:tabs>
    </w:pPr>
    <w:rPr>
      <w:rFonts w:ascii="Times New Roman" w:hAnsi="Times New Roman"/>
      <w:szCs w:val="24"/>
    </w:rPr>
  </w:style>
  <w:style w:type="paragraph" w:styleId="affa">
    <w:name w:val="E-mail Signature"/>
    <w:basedOn w:val="aff2"/>
    <w:link w:val="affb"/>
    <w:qFormat/>
    <w:rPr>
      <w:rFonts w:asciiTheme="minorHAnsi" w:eastAsiaTheme="minorEastAsia" w:hAnsiTheme="minorHAnsi" w:cstheme="minorBidi"/>
      <w:szCs w:val="24"/>
    </w:rPr>
  </w:style>
  <w:style w:type="paragraph" w:styleId="affc">
    <w:name w:val="List Number"/>
    <w:basedOn w:val="aff2"/>
    <w:qFormat/>
    <w:pPr>
      <w:tabs>
        <w:tab w:val="left" w:pos="1367"/>
      </w:tabs>
      <w:ind w:left="1367" w:hanging="825"/>
    </w:pPr>
    <w:rPr>
      <w:rFonts w:ascii="Times New Roman" w:hAnsi="Times New Roman"/>
      <w:szCs w:val="24"/>
    </w:rPr>
  </w:style>
  <w:style w:type="paragraph" w:styleId="affd">
    <w:name w:val="caption"/>
    <w:basedOn w:val="aff2"/>
    <w:next w:val="aff2"/>
    <w:link w:val="affe"/>
    <w:qFormat/>
    <w:pPr>
      <w:spacing w:before="152" w:after="160"/>
    </w:pPr>
    <w:rPr>
      <w:rFonts w:ascii="Arial" w:eastAsia="黑体" w:hAnsi="Arial" w:cs="Arial"/>
    </w:rPr>
  </w:style>
  <w:style w:type="paragraph" w:styleId="af6">
    <w:name w:val="List Bullet"/>
    <w:next w:val="aff2"/>
    <w:link w:val="afff"/>
    <w:qFormat/>
    <w:pPr>
      <w:numPr>
        <w:numId w:val="3"/>
      </w:numPr>
      <w:tabs>
        <w:tab w:val="left" w:pos="1530"/>
      </w:tabs>
      <w:topLinePunct/>
      <w:spacing w:before="80" w:after="80" w:line="300" w:lineRule="auto"/>
    </w:pPr>
    <w:rPr>
      <w:rFonts w:asciiTheme="minorHAnsi" w:eastAsiaTheme="minorEastAsia" w:hAnsiTheme="minorHAnsi" w:cstheme="minorBidi"/>
      <w:spacing w:val="2"/>
      <w:kern w:val="2"/>
      <w:sz w:val="21"/>
      <w:szCs w:val="22"/>
      <w:lang w:eastAsia="en-US"/>
    </w:rPr>
  </w:style>
  <w:style w:type="paragraph" w:styleId="afff0">
    <w:name w:val="envelope address"/>
    <w:basedOn w:val="aff2"/>
    <w:qFormat/>
    <w:pPr>
      <w:framePr w:w="7920" w:h="1980" w:hRule="exact" w:hSpace="180" w:wrap="around" w:hAnchor="page" w:xAlign="center" w:yAlign="bottom"/>
      <w:snapToGrid w:val="0"/>
      <w:ind w:left="2880"/>
    </w:pPr>
    <w:rPr>
      <w:rFonts w:ascii="Arial" w:hAnsi="Arial" w:cs="Arial"/>
      <w:szCs w:val="24"/>
    </w:rPr>
  </w:style>
  <w:style w:type="paragraph" w:styleId="afff1">
    <w:name w:val="Document Map"/>
    <w:basedOn w:val="aff2"/>
    <w:link w:val="afff2"/>
    <w:unhideWhenUsed/>
    <w:qFormat/>
    <w:rPr>
      <w:rFonts w:hAnsiTheme="minorHAnsi" w:cstheme="minorBidi"/>
      <w:sz w:val="18"/>
      <w:szCs w:val="18"/>
    </w:rPr>
  </w:style>
  <w:style w:type="paragraph" w:styleId="afff3">
    <w:name w:val="toa heading"/>
    <w:basedOn w:val="aff2"/>
    <w:next w:val="aff2"/>
    <w:semiHidden/>
    <w:qFormat/>
    <w:pPr>
      <w:spacing w:before="120"/>
    </w:pPr>
    <w:rPr>
      <w:rFonts w:ascii="Arial" w:hAnsi="Arial"/>
      <w:szCs w:val="24"/>
    </w:rPr>
  </w:style>
  <w:style w:type="paragraph" w:styleId="afff4">
    <w:name w:val="annotation text"/>
    <w:basedOn w:val="aff2"/>
    <w:link w:val="afff5"/>
    <w:uiPriority w:val="99"/>
    <w:qFormat/>
    <w:pPr>
      <w:jc w:val="left"/>
    </w:pPr>
    <w:rPr>
      <w:rFonts w:ascii="Times New Roman" w:eastAsiaTheme="minorEastAsia" w:hAnsi="Times New Roman" w:cstheme="minorBidi"/>
    </w:rPr>
  </w:style>
  <w:style w:type="paragraph" w:styleId="afff6">
    <w:name w:val="Salutation"/>
    <w:basedOn w:val="aff2"/>
    <w:next w:val="aff2"/>
    <w:link w:val="afff7"/>
    <w:qFormat/>
    <w:rPr>
      <w:rFonts w:asciiTheme="minorHAnsi" w:eastAsiaTheme="minorEastAsia" w:hAnsiTheme="minorHAnsi" w:cstheme="minorBidi"/>
      <w:szCs w:val="24"/>
    </w:rPr>
  </w:style>
  <w:style w:type="paragraph" w:styleId="33">
    <w:name w:val="Body Text 3"/>
    <w:basedOn w:val="aff2"/>
    <w:link w:val="34"/>
    <w:uiPriority w:val="99"/>
    <w:qFormat/>
    <w:pPr>
      <w:spacing w:after="120"/>
    </w:pPr>
    <w:rPr>
      <w:rFonts w:asciiTheme="minorHAnsi" w:eastAsiaTheme="minorEastAsia" w:hAnsiTheme="minorHAnsi" w:cstheme="minorBidi"/>
      <w:sz w:val="16"/>
      <w:szCs w:val="16"/>
    </w:rPr>
  </w:style>
  <w:style w:type="paragraph" w:styleId="afff8">
    <w:name w:val="Closing"/>
    <w:basedOn w:val="aff2"/>
    <w:link w:val="afff9"/>
    <w:qFormat/>
    <w:pPr>
      <w:ind w:left="4320"/>
    </w:pPr>
    <w:rPr>
      <w:rFonts w:asciiTheme="minorHAnsi" w:eastAsiaTheme="minorEastAsia" w:hAnsiTheme="minorHAnsi" w:cstheme="minorBidi"/>
      <w:szCs w:val="24"/>
    </w:rPr>
  </w:style>
  <w:style w:type="paragraph" w:styleId="35">
    <w:name w:val="List Bullet 3"/>
    <w:basedOn w:val="aff2"/>
    <w:qFormat/>
    <w:pPr>
      <w:tabs>
        <w:tab w:val="left" w:pos="1200"/>
      </w:tabs>
      <w:ind w:leftChars="400" w:left="1200" w:hangingChars="200" w:hanging="360"/>
    </w:pPr>
    <w:rPr>
      <w:rFonts w:ascii="Times New Roman" w:hAnsi="Times New Roman"/>
      <w:szCs w:val="24"/>
    </w:rPr>
  </w:style>
  <w:style w:type="paragraph" w:styleId="afffa">
    <w:name w:val="Body Text"/>
    <w:basedOn w:val="aff2"/>
    <w:next w:val="aff2"/>
    <w:link w:val="11"/>
    <w:unhideWhenUsed/>
    <w:qFormat/>
    <w:pPr>
      <w:spacing w:after="120"/>
    </w:pPr>
  </w:style>
  <w:style w:type="paragraph" w:styleId="afffb">
    <w:name w:val="Body Text Indent"/>
    <w:basedOn w:val="aff2"/>
    <w:next w:val="afffc"/>
    <w:link w:val="afffd"/>
    <w:unhideWhenUsed/>
    <w:qFormat/>
    <w:pPr>
      <w:spacing w:after="120"/>
      <w:ind w:leftChars="200" w:left="420"/>
    </w:pPr>
    <w:rPr>
      <w:rFonts w:asciiTheme="minorHAnsi" w:eastAsiaTheme="minorEastAsia" w:hAnsiTheme="minorHAnsi" w:cstheme="minorBidi"/>
    </w:rPr>
  </w:style>
  <w:style w:type="paragraph" w:styleId="afffc">
    <w:name w:val="Body Text First Indent"/>
    <w:basedOn w:val="afffa"/>
    <w:next w:val="23"/>
    <w:link w:val="afffe"/>
    <w:qFormat/>
    <w:pPr>
      <w:ind w:firstLineChars="100" w:firstLine="420"/>
    </w:pPr>
    <w:rPr>
      <w:rFonts w:ascii="Times New Roman" w:hAnsi="Times New Roman" w:cs="宋体"/>
      <w:szCs w:val="24"/>
    </w:rPr>
  </w:style>
  <w:style w:type="paragraph" w:styleId="23">
    <w:name w:val="Body Text First Indent 2"/>
    <w:basedOn w:val="afffb"/>
    <w:next w:val="afffb"/>
    <w:link w:val="24"/>
    <w:qFormat/>
    <w:pPr>
      <w:ind w:firstLineChars="200" w:firstLine="420"/>
    </w:pPr>
    <w:rPr>
      <w:rFonts w:ascii="Times New Roman" w:hAnsi="Times New Roman" w:cs="Mangal"/>
      <w:b/>
      <w:color w:val="0000FF"/>
      <w:lang w:bidi="hi-IN"/>
    </w:rPr>
  </w:style>
  <w:style w:type="paragraph" w:styleId="3">
    <w:name w:val="List Number 3"/>
    <w:basedOn w:val="aff2"/>
    <w:qFormat/>
    <w:pPr>
      <w:numPr>
        <w:numId w:val="4"/>
      </w:numPr>
      <w:tabs>
        <w:tab w:val="left" w:pos="1200"/>
      </w:tabs>
    </w:pPr>
    <w:rPr>
      <w:rFonts w:ascii="Times New Roman" w:hAnsi="Times New Roman"/>
      <w:szCs w:val="24"/>
    </w:rPr>
  </w:style>
  <w:style w:type="paragraph" w:styleId="25">
    <w:name w:val="List 2"/>
    <w:basedOn w:val="aff2"/>
    <w:qFormat/>
    <w:pPr>
      <w:ind w:left="840" w:hanging="420"/>
    </w:pPr>
    <w:rPr>
      <w:rFonts w:ascii="Times New Roman" w:hAnsi="Times New Roman"/>
      <w:szCs w:val="24"/>
    </w:rPr>
  </w:style>
  <w:style w:type="paragraph" w:styleId="affff">
    <w:name w:val="List Continue"/>
    <w:basedOn w:val="aff2"/>
    <w:qFormat/>
    <w:pPr>
      <w:spacing w:after="120"/>
      <w:ind w:left="420"/>
    </w:pPr>
    <w:rPr>
      <w:rFonts w:ascii="Times New Roman" w:hAnsi="Times New Roman"/>
      <w:szCs w:val="24"/>
    </w:rPr>
  </w:style>
  <w:style w:type="paragraph" w:styleId="affff0">
    <w:name w:val="Block Text"/>
    <w:basedOn w:val="aff2"/>
    <w:qFormat/>
    <w:pPr>
      <w:spacing w:after="120"/>
      <w:ind w:left="1440" w:right="1440"/>
    </w:pPr>
    <w:rPr>
      <w:rFonts w:ascii="Times New Roman" w:hAnsi="Times New Roman"/>
      <w:szCs w:val="24"/>
    </w:rPr>
  </w:style>
  <w:style w:type="paragraph" w:styleId="2">
    <w:name w:val="List Bullet 2"/>
    <w:basedOn w:val="aff2"/>
    <w:qFormat/>
    <w:pPr>
      <w:numPr>
        <w:numId w:val="5"/>
      </w:numPr>
      <w:tabs>
        <w:tab w:val="left" w:pos="780"/>
      </w:tabs>
    </w:pPr>
    <w:rPr>
      <w:rFonts w:ascii="Times New Roman" w:hAnsi="Times New Roman"/>
      <w:szCs w:val="24"/>
    </w:rPr>
  </w:style>
  <w:style w:type="paragraph" w:styleId="HTML">
    <w:name w:val="HTML Address"/>
    <w:basedOn w:val="aff2"/>
    <w:link w:val="HTML0"/>
    <w:qFormat/>
    <w:rPr>
      <w:rFonts w:asciiTheme="minorHAnsi" w:eastAsiaTheme="minorEastAsia" w:hAnsiTheme="minorHAnsi" w:cstheme="minorBidi"/>
      <w:i/>
      <w:iCs/>
      <w:szCs w:val="24"/>
    </w:rPr>
  </w:style>
  <w:style w:type="paragraph" w:styleId="TOC5">
    <w:name w:val="toc 5"/>
    <w:basedOn w:val="aff2"/>
    <w:next w:val="aff2"/>
    <w:unhideWhenUsed/>
    <w:qFormat/>
    <w:pPr>
      <w:ind w:leftChars="800" w:left="1680"/>
    </w:pPr>
  </w:style>
  <w:style w:type="paragraph" w:styleId="TOC3">
    <w:name w:val="toc 3"/>
    <w:basedOn w:val="aff2"/>
    <w:next w:val="aff2"/>
    <w:uiPriority w:val="39"/>
    <w:unhideWhenUsed/>
    <w:qFormat/>
    <w:pPr>
      <w:tabs>
        <w:tab w:val="right" w:leader="dot" w:pos="10415"/>
      </w:tabs>
      <w:spacing w:line="400" w:lineRule="exact"/>
      <w:ind w:leftChars="202" w:left="424" w:firstLine="2"/>
      <w:jc w:val="left"/>
    </w:pPr>
    <w:rPr>
      <w:rFonts w:cs="宋体"/>
      <w:kern w:val="0"/>
      <w:sz w:val="22"/>
      <w:lang w:eastAsia="en-US"/>
    </w:rPr>
  </w:style>
  <w:style w:type="paragraph" w:styleId="affff1">
    <w:name w:val="Plain Text"/>
    <w:basedOn w:val="aff2"/>
    <w:link w:val="affff2"/>
    <w:qFormat/>
    <w:rPr>
      <w:rFonts w:hAnsi="Courier New" w:cs="Courier New"/>
      <w:szCs w:val="21"/>
    </w:rPr>
  </w:style>
  <w:style w:type="paragraph" w:styleId="50">
    <w:name w:val="List Bullet 5"/>
    <w:basedOn w:val="aff2"/>
    <w:qFormat/>
    <w:pPr>
      <w:numPr>
        <w:numId w:val="6"/>
      </w:numPr>
      <w:tabs>
        <w:tab w:val="left" w:pos="2040"/>
      </w:tabs>
    </w:pPr>
    <w:rPr>
      <w:rFonts w:ascii="Times New Roman" w:hAnsi="Times New Roman"/>
      <w:szCs w:val="24"/>
    </w:rPr>
  </w:style>
  <w:style w:type="paragraph" w:styleId="4">
    <w:name w:val="List Number 4"/>
    <w:basedOn w:val="aff2"/>
    <w:qFormat/>
    <w:pPr>
      <w:numPr>
        <w:numId w:val="7"/>
      </w:numPr>
      <w:tabs>
        <w:tab w:val="left" w:pos="1620"/>
      </w:tabs>
    </w:pPr>
    <w:rPr>
      <w:rFonts w:ascii="Times New Roman" w:hAnsi="Times New Roman"/>
      <w:szCs w:val="24"/>
    </w:rPr>
  </w:style>
  <w:style w:type="paragraph" w:styleId="TOC8">
    <w:name w:val="toc 8"/>
    <w:basedOn w:val="aff2"/>
    <w:next w:val="aff2"/>
    <w:unhideWhenUsed/>
    <w:qFormat/>
    <w:pPr>
      <w:ind w:leftChars="1400" w:left="2940"/>
    </w:pPr>
  </w:style>
  <w:style w:type="paragraph" w:styleId="affff3">
    <w:name w:val="Date"/>
    <w:basedOn w:val="aff2"/>
    <w:next w:val="aff2"/>
    <w:link w:val="affff4"/>
    <w:qFormat/>
    <w:pPr>
      <w:ind w:leftChars="2500" w:left="100"/>
    </w:pPr>
    <w:rPr>
      <w:szCs w:val="24"/>
    </w:rPr>
  </w:style>
  <w:style w:type="paragraph" w:styleId="26">
    <w:name w:val="Body Text Indent 2"/>
    <w:basedOn w:val="aff2"/>
    <w:link w:val="27"/>
    <w:unhideWhenUsed/>
    <w:qFormat/>
    <w:pPr>
      <w:spacing w:after="120" w:line="480" w:lineRule="auto"/>
      <w:ind w:leftChars="200" w:left="420"/>
    </w:pPr>
    <w:rPr>
      <w:rFonts w:ascii="Times New Roman" w:eastAsiaTheme="minorEastAsia" w:hAnsi="Times New Roman" w:cstheme="minorBidi"/>
      <w:szCs w:val="24"/>
    </w:rPr>
  </w:style>
  <w:style w:type="paragraph" w:styleId="53">
    <w:name w:val="List Continue 5"/>
    <w:basedOn w:val="aff2"/>
    <w:qFormat/>
    <w:pPr>
      <w:spacing w:after="120"/>
      <w:ind w:left="2100"/>
    </w:pPr>
    <w:rPr>
      <w:rFonts w:ascii="Times New Roman" w:hAnsi="Times New Roman"/>
      <w:szCs w:val="24"/>
    </w:rPr>
  </w:style>
  <w:style w:type="paragraph" w:styleId="affff5">
    <w:name w:val="Balloon Text"/>
    <w:basedOn w:val="aff2"/>
    <w:link w:val="affff6"/>
    <w:unhideWhenUsed/>
    <w:qFormat/>
    <w:rPr>
      <w:rFonts w:asciiTheme="minorHAnsi" w:eastAsiaTheme="minorEastAsia" w:hAnsiTheme="minorHAnsi" w:cstheme="minorBidi"/>
      <w:sz w:val="18"/>
      <w:szCs w:val="18"/>
    </w:rPr>
  </w:style>
  <w:style w:type="paragraph" w:styleId="affff7">
    <w:name w:val="footer"/>
    <w:basedOn w:val="aff2"/>
    <w:link w:val="affff8"/>
    <w:uiPriority w:val="99"/>
    <w:unhideWhenUsed/>
    <w:qFormat/>
    <w:pPr>
      <w:tabs>
        <w:tab w:val="center" w:pos="4153"/>
        <w:tab w:val="right" w:pos="8306"/>
      </w:tabs>
      <w:snapToGrid w:val="0"/>
      <w:jc w:val="left"/>
    </w:pPr>
    <w:rPr>
      <w:sz w:val="18"/>
      <w:szCs w:val="18"/>
    </w:rPr>
  </w:style>
  <w:style w:type="paragraph" w:styleId="affff9">
    <w:name w:val="envelope return"/>
    <w:basedOn w:val="aff2"/>
    <w:qFormat/>
    <w:pPr>
      <w:snapToGrid w:val="0"/>
    </w:pPr>
    <w:rPr>
      <w:rFonts w:ascii="Arial" w:hAnsi="Arial" w:cs="Arial"/>
      <w:szCs w:val="24"/>
    </w:rPr>
  </w:style>
  <w:style w:type="paragraph" w:styleId="affffa">
    <w:name w:val="header"/>
    <w:basedOn w:val="aff2"/>
    <w:link w:val="affffb"/>
    <w:uiPriority w:val="99"/>
    <w:unhideWhenUsed/>
    <w:qFormat/>
    <w:pPr>
      <w:pBdr>
        <w:bottom w:val="single" w:sz="6" w:space="1" w:color="auto"/>
      </w:pBdr>
      <w:tabs>
        <w:tab w:val="center" w:pos="4153"/>
        <w:tab w:val="right" w:pos="8306"/>
      </w:tabs>
      <w:snapToGrid w:val="0"/>
      <w:jc w:val="center"/>
    </w:pPr>
    <w:rPr>
      <w:sz w:val="18"/>
      <w:szCs w:val="18"/>
    </w:rPr>
  </w:style>
  <w:style w:type="paragraph" w:styleId="affffc">
    <w:name w:val="Signature"/>
    <w:basedOn w:val="aff2"/>
    <w:link w:val="affffd"/>
    <w:qFormat/>
    <w:pPr>
      <w:ind w:left="4320"/>
    </w:pPr>
    <w:rPr>
      <w:rFonts w:asciiTheme="minorHAnsi" w:eastAsiaTheme="minorEastAsia" w:hAnsiTheme="minorHAnsi" w:cstheme="minorBidi"/>
      <w:szCs w:val="24"/>
    </w:rPr>
  </w:style>
  <w:style w:type="paragraph" w:styleId="TOC1">
    <w:name w:val="toc 1"/>
    <w:basedOn w:val="aff2"/>
    <w:next w:val="aff2"/>
    <w:unhideWhenUsed/>
    <w:qFormat/>
  </w:style>
  <w:style w:type="paragraph" w:styleId="43">
    <w:name w:val="List Continue 4"/>
    <w:basedOn w:val="aff2"/>
    <w:qFormat/>
    <w:pPr>
      <w:spacing w:after="120"/>
      <w:ind w:left="1680"/>
    </w:pPr>
    <w:rPr>
      <w:rFonts w:ascii="Times New Roman" w:hAnsi="Times New Roman"/>
      <w:szCs w:val="24"/>
    </w:rPr>
  </w:style>
  <w:style w:type="paragraph" w:styleId="TOC4">
    <w:name w:val="toc 4"/>
    <w:basedOn w:val="aff2"/>
    <w:next w:val="aff2"/>
    <w:unhideWhenUsed/>
    <w:qFormat/>
    <w:pPr>
      <w:ind w:leftChars="600" w:left="1260"/>
    </w:pPr>
  </w:style>
  <w:style w:type="paragraph" w:styleId="affffe">
    <w:name w:val="Subtitle"/>
    <w:basedOn w:val="aff2"/>
    <w:link w:val="afffff"/>
    <w:qFormat/>
    <w:pPr>
      <w:spacing w:before="240" w:after="60" w:line="312" w:lineRule="auto"/>
      <w:jc w:val="center"/>
      <w:outlineLvl w:val="1"/>
    </w:pPr>
    <w:rPr>
      <w:rFonts w:ascii="Arial" w:eastAsiaTheme="minorEastAsia" w:hAnsi="Arial" w:cs="Arial"/>
      <w:b/>
      <w:bCs/>
      <w:kern w:val="28"/>
      <w:sz w:val="32"/>
      <w:szCs w:val="32"/>
    </w:rPr>
  </w:style>
  <w:style w:type="paragraph" w:styleId="5">
    <w:name w:val="List Number 5"/>
    <w:basedOn w:val="aff2"/>
    <w:qFormat/>
    <w:pPr>
      <w:numPr>
        <w:numId w:val="8"/>
      </w:numPr>
      <w:tabs>
        <w:tab w:val="left" w:pos="2040"/>
      </w:tabs>
    </w:pPr>
    <w:rPr>
      <w:rFonts w:ascii="Times New Roman" w:hAnsi="Times New Roman"/>
      <w:szCs w:val="24"/>
    </w:rPr>
  </w:style>
  <w:style w:type="paragraph" w:styleId="afffff0">
    <w:name w:val="List"/>
    <w:basedOn w:val="aff2"/>
    <w:qFormat/>
    <w:pPr>
      <w:ind w:left="420" w:hanging="420"/>
    </w:pPr>
    <w:rPr>
      <w:rFonts w:ascii="Times New Roman" w:hAnsi="Times New Roman"/>
      <w:szCs w:val="24"/>
    </w:rPr>
  </w:style>
  <w:style w:type="paragraph" w:styleId="af2">
    <w:name w:val="footnote text"/>
    <w:basedOn w:val="aff2"/>
    <w:link w:val="afffff1"/>
    <w:qFormat/>
    <w:pPr>
      <w:numPr>
        <w:numId w:val="9"/>
      </w:numPr>
      <w:snapToGrid w:val="0"/>
      <w:ind w:leftChars="200" w:left="400" w:hangingChars="200" w:hanging="200"/>
      <w:jc w:val="left"/>
    </w:pPr>
    <w:rPr>
      <w:rFonts w:asciiTheme="minorHAnsi" w:eastAsiaTheme="minorEastAsia" w:hAnsiTheme="minorHAnsi" w:cstheme="minorBidi"/>
      <w:sz w:val="18"/>
      <w:szCs w:val="18"/>
    </w:rPr>
  </w:style>
  <w:style w:type="paragraph" w:styleId="TOC6">
    <w:name w:val="toc 6"/>
    <w:basedOn w:val="aff2"/>
    <w:next w:val="aff2"/>
    <w:unhideWhenUsed/>
    <w:qFormat/>
    <w:pPr>
      <w:ind w:leftChars="1000" w:left="2100"/>
    </w:pPr>
  </w:style>
  <w:style w:type="paragraph" w:styleId="54">
    <w:name w:val="List 5"/>
    <w:basedOn w:val="aff2"/>
    <w:qFormat/>
    <w:pPr>
      <w:ind w:left="2100" w:hanging="420"/>
    </w:pPr>
    <w:rPr>
      <w:rFonts w:ascii="Times New Roman" w:hAnsi="Times New Roman"/>
      <w:szCs w:val="24"/>
    </w:rPr>
  </w:style>
  <w:style w:type="paragraph" w:styleId="36">
    <w:name w:val="Body Text Indent 3"/>
    <w:basedOn w:val="aff2"/>
    <w:link w:val="37"/>
    <w:qFormat/>
    <w:pPr>
      <w:spacing w:after="120"/>
      <w:ind w:leftChars="200" w:left="420"/>
    </w:pPr>
    <w:rPr>
      <w:rFonts w:ascii="Times New Roman" w:eastAsiaTheme="minorEastAsia" w:hAnsi="Times New Roman" w:cstheme="minorBidi"/>
      <w:sz w:val="16"/>
      <w:szCs w:val="16"/>
    </w:rPr>
  </w:style>
  <w:style w:type="paragraph" w:styleId="TOC2">
    <w:name w:val="toc 2"/>
    <w:basedOn w:val="aff2"/>
    <w:next w:val="aff2"/>
    <w:uiPriority w:val="39"/>
    <w:unhideWhenUsed/>
    <w:qFormat/>
    <w:pPr>
      <w:tabs>
        <w:tab w:val="right" w:leader="dot" w:pos="10415"/>
      </w:tabs>
      <w:spacing w:line="500" w:lineRule="exact"/>
      <w:ind w:leftChars="200" w:left="420" w:firstLineChars="200" w:firstLine="440"/>
      <w:jc w:val="left"/>
    </w:pPr>
    <w:rPr>
      <w:rFonts w:cs="宋体"/>
      <w:kern w:val="0"/>
      <w:sz w:val="22"/>
      <w:lang w:eastAsia="en-US"/>
    </w:rPr>
  </w:style>
  <w:style w:type="paragraph" w:styleId="TOC9">
    <w:name w:val="toc 9"/>
    <w:basedOn w:val="aff2"/>
    <w:next w:val="aff2"/>
    <w:unhideWhenUsed/>
    <w:qFormat/>
    <w:pPr>
      <w:ind w:leftChars="1600" w:left="3360"/>
    </w:pPr>
  </w:style>
  <w:style w:type="paragraph" w:styleId="28">
    <w:name w:val="Body Text 2"/>
    <w:basedOn w:val="aff2"/>
    <w:link w:val="29"/>
    <w:qFormat/>
    <w:pPr>
      <w:spacing w:after="120" w:line="480" w:lineRule="auto"/>
    </w:pPr>
    <w:rPr>
      <w:rFonts w:ascii="Times New Roman" w:eastAsiaTheme="minorEastAsia" w:hAnsi="Times New Roman" w:cstheme="minorBidi"/>
    </w:rPr>
  </w:style>
  <w:style w:type="paragraph" w:styleId="44">
    <w:name w:val="List 4"/>
    <w:basedOn w:val="aff2"/>
    <w:qFormat/>
    <w:pPr>
      <w:ind w:left="1680" w:hanging="420"/>
    </w:pPr>
    <w:rPr>
      <w:rFonts w:ascii="Times New Roman" w:hAnsi="Times New Roman"/>
      <w:szCs w:val="24"/>
    </w:rPr>
  </w:style>
  <w:style w:type="paragraph" w:styleId="2a">
    <w:name w:val="List Continue 2"/>
    <w:basedOn w:val="aff2"/>
    <w:qFormat/>
    <w:pPr>
      <w:spacing w:after="120"/>
      <w:ind w:left="840"/>
    </w:pPr>
    <w:rPr>
      <w:rFonts w:ascii="Times New Roman" w:hAnsi="Times New Roman"/>
      <w:szCs w:val="24"/>
    </w:rPr>
  </w:style>
  <w:style w:type="paragraph" w:styleId="afffff2">
    <w:name w:val="Message Header"/>
    <w:basedOn w:val="afffa"/>
    <w:link w:val="afffff3"/>
    <w:qFormat/>
    <w:pPr>
      <w:keepLines/>
      <w:widowControl/>
      <w:tabs>
        <w:tab w:val="left" w:pos="720"/>
        <w:tab w:val="left" w:pos="4320"/>
        <w:tab w:val="left" w:pos="5040"/>
        <w:tab w:val="right" w:pos="8640"/>
      </w:tabs>
      <w:spacing w:after="40" w:line="440" w:lineRule="atLeast"/>
      <w:ind w:left="720" w:hanging="720"/>
      <w:jc w:val="left"/>
    </w:pPr>
    <w:rPr>
      <w:rFonts w:ascii="Arial" w:eastAsiaTheme="minorEastAsia" w:hAnsi="Arial" w:cstheme="minorBidi"/>
      <w:spacing w:val="-5"/>
      <w:lang w:bidi="he-IL"/>
    </w:rPr>
  </w:style>
  <w:style w:type="paragraph" w:styleId="HTML1">
    <w:name w:val="HTML Preformatted"/>
    <w:basedOn w:val="aff2"/>
    <w:link w:val="HTML2"/>
    <w:qFormat/>
    <w:rPr>
      <w:rFonts w:ascii="Courier New" w:eastAsiaTheme="minorEastAsia" w:hAnsi="Courier New" w:cs="Courier New"/>
    </w:rPr>
  </w:style>
  <w:style w:type="paragraph" w:styleId="afffff4">
    <w:name w:val="Normal (Web)"/>
    <w:basedOn w:val="aff2"/>
    <w:unhideWhenUsed/>
    <w:qFormat/>
    <w:pPr>
      <w:widowControl/>
      <w:spacing w:before="100" w:beforeAutospacing="1" w:after="100" w:afterAutospacing="1"/>
      <w:jc w:val="left"/>
    </w:pPr>
    <w:rPr>
      <w:rFonts w:cs="宋体"/>
      <w:kern w:val="0"/>
      <w:szCs w:val="24"/>
    </w:rPr>
  </w:style>
  <w:style w:type="paragraph" w:styleId="38">
    <w:name w:val="List Continue 3"/>
    <w:basedOn w:val="aff2"/>
    <w:qFormat/>
    <w:pPr>
      <w:spacing w:after="120"/>
      <w:ind w:left="1260"/>
    </w:pPr>
    <w:rPr>
      <w:rFonts w:ascii="Times New Roman" w:hAnsi="Times New Roman"/>
      <w:szCs w:val="24"/>
    </w:rPr>
  </w:style>
  <w:style w:type="paragraph" w:styleId="12">
    <w:name w:val="index 1"/>
    <w:basedOn w:val="aff2"/>
    <w:next w:val="aff2"/>
    <w:qFormat/>
    <w:rPr>
      <w:rFonts w:ascii="Times New Roman" w:hAnsi="Times New Roman"/>
      <w:sz w:val="28"/>
      <w:szCs w:val="21"/>
    </w:rPr>
  </w:style>
  <w:style w:type="paragraph" w:styleId="2b">
    <w:name w:val="index 2"/>
    <w:basedOn w:val="aff2"/>
    <w:next w:val="aff2"/>
    <w:semiHidden/>
    <w:qFormat/>
    <w:pPr>
      <w:ind w:leftChars="200" w:left="200"/>
    </w:pPr>
    <w:rPr>
      <w:rFonts w:ascii="Times New Roman" w:hAnsi="Times New Roman"/>
      <w:szCs w:val="21"/>
    </w:rPr>
  </w:style>
  <w:style w:type="paragraph" w:styleId="afffff5">
    <w:name w:val="Title"/>
    <w:basedOn w:val="aff2"/>
    <w:link w:val="afffff6"/>
    <w:qFormat/>
    <w:pPr>
      <w:spacing w:before="240" w:after="60"/>
      <w:jc w:val="center"/>
      <w:outlineLvl w:val="0"/>
    </w:pPr>
    <w:rPr>
      <w:rFonts w:ascii="Arial" w:eastAsiaTheme="minorEastAsia" w:hAnsi="Arial" w:cs="Arial"/>
      <w:b/>
      <w:bCs/>
      <w:sz w:val="32"/>
      <w:szCs w:val="32"/>
    </w:rPr>
  </w:style>
  <w:style w:type="paragraph" w:styleId="afffff7">
    <w:name w:val="annotation subject"/>
    <w:basedOn w:val="afff4"/>
    <w:next w:val="afff4"/>
    <w:link w:val="afffff8"/>
    <w:qFormat/>
    <w:rPr>
      <w:b/>
      <w:bCs/>
    </w:rPr>
  </w:style>
  <w:style w:type="table" w:styleId="afffff9">
    <w:name w:val="Table Grid"/>
    <w:basedOn w:val="aff5"/>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a">
    <w:name w:val="Table Theme"/>
    <w:basedOn w:val="aff5"/>
    <w:qFormat/>
    <w:pPr>
      <w:widowControl w:val="0"/>
      <w:jc w:val="both"/>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ff5"/>
    <w:qFormat/>
    <w:pPr>
      <w:widowControl w:val="0"/>
      <w:jc w:val="both"/>
    </w:pPr>
    <w:rPr>
      <w:rFonts w:eastAsia="等线"/>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ff5"/>
    <w:qFormat/>
    <w:pPr>
      <w:widowControl w:val="0"/>
      <w:jc w:val="both"/>
    </w:pPr>
    <w:rPr>
      <w:rFonts w:eastAsia="等线"/>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ff5"/>
    <w:qFormat/>
    <w:pPr>
      <w:widowControl w:val="0"/>
      <w:jc w:val="both"/>
    </w:pPr>
    <w:rPr>
      <w:rFonts w:eastAsia="等线"/>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fb">
    <w:name w:val="Table Elegant"/>
    <w:basedOn w:val="aff5"/>
    <w:qFormat/>
    <w:pPr>
      <w:widowControl w:val="0"/>
      <w:jc w:val="both"/>
    </w:pPr>
    <w:rPr>
      <w:rFonts w:eastAsia="等线"/>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4">
    <w:name w:val="Table Classic 1"/>
    <w:basedOn w:val="aff5"/>
    <w:qFormat/>
    <w:pPr>
      <w:widowControl w:val="0"/>
      <w:jc w:val="both"/>
    </w:pPr>
    <w:rPr>
      <w:rFonts w:eastAsia="等线"/>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ff5"/>
    <w:qFormat/>
    <w:pPr>
      <w:widowControl w:val="0"/>
      <w:jc w:val="both"/>
    </w:pPr>
    <w:rPr>
      <w:rFonts w:eastAsia="等线"/>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a">
    <w:name w:val="Table Classic 3"/>
    <w:basedOn w:val="aff5"/>
    <w:qFormat/>
    <w:pPr>
      <w:widowControl w:val="0"/>
      <w:jc w:val="both"/>
    </w:pPr>
    <w:rPr>
      <w:rFonts w:eastAsia="等线"/>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ff5"/>
    <w:qFormat/>
    <w:pPr>
      <w:widowControl w:val="0"/>
      <w:jc w:val="both"/>
    </w:pPr>
    <w:rPr>
      <w:rFonts w:eastAsia="等线"/>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5">
    <w:name w:val="Table Simple 1"/>
    <w:basedOn w:val="aff5"/>
    <w:qFormat/>
    <w:pPr>
      <w:widowControl w:val="0"/>
      <w:jc w:val="both"/>
    </w:pPr>
    <w:rPr>
      <w:rFonts w:eastAsia="等线"/>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ff5"/>
    <w:qFormat/>
    <w:pPr>
      <w:widowControl w:val="0"/>
      <w:jc w:val="both"/>
    </w:pPr>
    <w:rPr>
      <w:rFonts w:eastAsia="等线"/>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Simple 3"/>
    <w:basedOn w:val="aff5"/>
    <w:qFormat/>
    <w:pPr>
      <w:widowControl w:val="0"/>
      <w:jc w:val="both"/>
    </w:pPr>
    <w:rPr>
      <w:rFonts w:eastAsia="等线"/>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6">
    <w:name w:val="Table Subtle 1"/>
    <w:basedOn w:val="aff5"/>
    <w:qFormat/>
    <w:pPr>
      <w:widowControl w:val="0"/>
      <w:jc w:val="both"/>
    </w:pPr>
    <w:rPr>
      <w:rFonts w:eastAsia="等线"/>
    </w:r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ff5"/>
    <w:qFormat/>
    <w:pPr>
      <w:widowControl w:val="0"/>
      <w:jc w:val="both"/>
    </w:pPr>
    <w:rPr>
      <w:rFonts w:eastAsia="等线"/>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3D effects 1"/>
    <w:basedOn w:val="aff5"/>
    <w:qFormat/>
    <w:pPr>
      <w:widowControl w:val="0"/>
      <w:jc w:val="both"/>
    </w:pPr>
    <w:rPr>
      <w:rFonts w:eastAsia="等线"/>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ff5"/>
    <w:qFormat/>
    <w:pPr>
      <w:widowControl w:val="0"/>
      <w:jc w:val="both"/>
    </w:pPr>
    <w:rPr>
      <w:rFonts w:eastAsia="等线"/>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3D effects 3"/>
    <w:basedOn w:val="aff5"/>
    <w:qFormat/>
    <w:pPr>
      <w:widowControl w:val="0"/>
      <w:jc w:val="both"/>
    </w:pPr>
    <w:rPr>
      <w:rFonts w:eastAsia="等线"/>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8">
    <w:name w:val="Table List 1"/>
    <w:basedOn w:val="aff5"/>
    <w:qFormat/>
    <w:pPr>
      <w:widowControl w:val="0"/>
      <w:jc w:val="both"/>
    </w:pPr>
    <w:rPr>
      <w:rFonts w:eastAsia="等线"/>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ff5"/>
    <w:qFormat/>
    <w:pPr>
      <w:widowControl w:val="0"/>
      <w:jc w:val="both"/>
    </w:pPr>
    <w:rPr>
      <w:rFonts w:eastAsia="等线"/>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List 3"/>
    <w:basedOn w:val="aff5"/>
    <w:qFormat/>
    <w:pPr>
      <w:widowControl w:val="0"/>
      <w:jc w:val="both"/>
    </w:pPr>
    <w:rPr>
      <w:rFonts w:eastAsia="等线"/>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ff5"/>
    <w:qFormat/>
    <w:pPr>
      <w:widowControl w:val="0"/>
      <w:jc w:val="both"/>
    </w:pPr>
    <w:rPr>
      <w:rFonts w:eastAsia="等线"/>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5">
    <w:name w:val="Table List 5"/>
    <w:basedOn w:val="aff5"/>
    <w:qFormat/>
    <w:pPr>
      <w:widowControl w:val="0"/>
      <w:jc w:val="both"/>
    </w:pPr>
    <w:rPr>
      <w:rFonts w:eastAsia="等线"/>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ff5"/>
    <w:qFormat/>
    <w:pPr>
      <w:widowControl w:val="0"/>
      <w:jc w:val="both"/>
    </w:pPr>
    <w:rPr>
      <w:rFonts w:eastAsia="等线"/>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ff5"/>
    <w:qFormat/>
    <w:pPr>
      <w:widowControl w:val="0"/>
      <w:jc w:val="both"/>
    </w:pPr>
    <w:rPr>
      <w:rFonts w:eastAsia="等线"/>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ff5"/>
    <w:qFormat/>
    <w:pPr>
      <w:widowControl w:val="0"/>
      <w:jc w:val="both"/>
    </w:pPr>
    <w:rPr>
      <w:rFonts w:eastAsia="等线"/>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c">
    <w:name w:val="Table Contemporary"/>
    <w:basedOn w:val="aff5"/>
    <w:qFormat/>
    <w:pPr>
      <w:widowControl w:val="0"/>
      <w:jc w:val="both"/>
    </w:pPr>
    <w:rPr>
      <w:rFonts w:eastAsia="等线"/>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9">
    <w:name w:val="Table Columns 1"/>
    <w:basedOn w:val="aff5"/>
    <w:qFormat/>
    <w:pPr>
      <w:widowControl w:val="0"/>
      <w:jc w:val="both"/>
    </w:pPr>
    <w:rPr>
      <w:rFonts w:eastAsia="等线"/>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ff5"/>
    <w:qFormat/>
    <w:pPr>
      <w:widowControl w:val="0"/>
      <w:jc w:val="both"/>
    </w:pPr>
    <w:rPr>
      <w:rFonts w:eastAsia="等线"/>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Columns 3"/>
    <w:basedOn w:val="aff5"/>
    <w:qFormat/>
    <w:pPr>
      <w:widowControl w:val="0"/>
      <w:jc w:val="both"/>
    </w:pPr>
    <w:rPr>
      <w:rFonts w:eastAsia="等线"/>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ff5"/>
    <w:qFormat/>
    <w:pPr>
      <w:widowControl w:val="0"/>
      <w:jc w:val="both"/>
    </w:pPr>
    <w:rPr>
      <w:rFonts w:eastAsia="等线"/>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5"/>
    <w:qFormat/>
    <w:pPr>
      <w:widowControl w:val="0"/>
      <w:jc w:val="both"/>
    </w:pPr>
    <w:rPr>
      <w:rFonts w:eastAsia="等线"/>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ff5"/>
    <w:qFormat/>
    <w:pPr>
      <w:widowControl w:val="0"/>
      <w:jc w:val="both"/>
    </w:pPr>
    <w:rPr>
      <w:rFonts w:eastAsia="等线"/>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ff5"/>
    <w:qFormat/>
    <w:pPr>
      <w:widowControl w:val="0"/>
      <w:jc w:val="both"/>
    </w:pPr>
    <w:rPr>
      <w:rFonts w:eastAsia="等线"/>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
    <w:name w:val="Table Grid 3"/>
    <w:basedOn w:val="aff5"/>
    <w:qFormat/>
    <w:pPr>
      <w:widowControl w:val="0"/>
      <w:jc w:val="both"/>
    </w:pPr>
    <w:rPr>
      <w:rFonts w:eastAsia="等线"/>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ff5"/>
    <w:qFormat/>
    <w:pPr>
      <w:widowControl w:val="0"/>
      <w:jc w:val="both"/>
    </w:pPr>
    <w:rPr>
      <w:rFonts w:eastAsia="等线"/>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ff5"/>
    <w:qFormat/>
    <w:pPr>
      <w:widowControl w:val="0"/>
      <w:jc w:val="both"/>
    </w:pPr>
    <w:rPr>
      <w:rFonts w:eastAsia="等线"/>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ff5"/>
    <w:qFormat/>
    <w:pPr>
      <w:widowControl w:val="0"/>
      <w:jc w:val="both"/>
    </w:pPr>
    <w:rPr>
      <w:rFonts w:eastAsia="等线"/>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ff5"/>
    <w:qFormat/>
    <w:pPr>
      <w:widowControl w:val="0"/>
      <w:jc w:val="both"/>
    </w:pPr>
    <w:rPr>
      <w:rFonts w:eastAsia="等线"/>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ff5"/>
    <w:qFormat/>
    <w:pPr>
      <w:widowControl w:val="0"/>
      <w:jc w:val="both"/>
    </w:pPr>
    <w:rPr>
      <w:rFonts w:eastAsia="等线"/>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b">
    <w:name w:val="Table Web 1"/>
    <w:basedOn w:val="aff5"/>
    <w:qFormat/>
    <w:pPr>
      <w:widowControl w:val="0"/>
      <w:jc w:val="both"/>
    </w:pPr>
    <w:rPr>
      <w:rFonts w:eastAsia="等线"/>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ff5"/>
    <w:qFormat/>
    <w:pPr>
      <w:widowControl w:val="0"/>
      <w:jc w:val="both"/>
    </w:pPr>
    <w:rPr>
      <w:rFonts w:eastAsia="等线"/>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0">
    <w:name w:val="Table Web 3"/>
    <w:basedOn w:val="aff5"/>
    <w:qFormat/>
    <w:pPr>
      <w:widowControl w:val="0"/>
      <w:jc w:val="both"/>
    </w:pPr>
    <w:rPr>
      <w:rFonts w:eastAsia="等线"/>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fd">
    <w:name w:val="Table Professional"/>
    <w:basedOn w:val="aff5"/>
    <w:qFormat/>
    <w:pPr>
      <w:widowControl w:val="0"/>
      <w:jc w:val="both"/>
    </w:pPr>
    <w:rPr>
      <w:rFonts w:eastAsia="等线"/>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fe">
    <w:name w:val="Strong"/>
    <w:qFormat/>
    <w:rPr>
      <w:b/>
      <w:bCs/>
    </w:rPr>
  </w:style>
  <w:style w:type="character" w:styleId="affffff">
    <w:name w:val="page number"/>
    <w:basedOn w:val="aff4"/>
    <w:qFormat/>
  </w:style>
  <w:style w:type="character" w:styleId="affffff0">
    <w:name w:val="FollowedHyperlink"/>
    <w:unhideWhenUsed/>
    <w:qFormat/>
    <w:rPr>
      <w:color w:val="800080"/>
      <w:u w:val="single"/>
    </w:rPr>
  </w:style>
  <w:style w:type="character" w:styleId="affffff1">
    <w:name w:val="Emphasis"/>
    <w:qFormat/>
    <w:rPr>
      <w:i/>
      <w:iCs/>
    </w:rPr>
  </w:style>
  <w:style w:type="character" w:styleId="affffff2">
    <w:name w:val="line number"/>
    <w:basedOn w:val="aff4"/>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ff4"/>
    <w:qFormat/>
  </w:style>
  <w:style w:type="character" w:styleId="HTML6">
    <w:name w:val="HTML Variable"/>
    <w:qFormat/>
    <w:rPr>
      <w:i/>
      <w:iCs/>
    </w:rPr>
  </w:style>
  <w:style w:type="character" w:styleId="affffff3">
    <w:name w:val="Hyperlink"/>
    <w:uiPriority w:val="99"/>
    <w:unhideWhenUsed/>
    <w:qFormat/>
    <w:rPr>
      <w:color w:val="0000FF"/>
      <w:u w:val="single"/>
    </w:rPr>
  </w:style>
  <w:style w:type="character" w:styleId="HTML7">
    <w:name w:val="HTML Code"/>
    <w:qFormat/>
    <w:rPr>
      <w:rFonts w:ascii="Courier New" w:hAnsi="Courier New"/>
      <w:sz w:val="20"/>
      <w:szCs w:val="20"/>
    </w:rPr>
  </w:style>
  <w:style w:type="character" w:styleId="affffff4">
    <w:name w:val="annotation reference"/>
    <w:qFormat/>
    <w:rPr>
      <w:sz w:val="21"/>
      <w:szCs w:val="21"/>
    </w:rPr>
  </w:style>
  <w:style w:type="character" w:styleId="HTML8">
    <w:name w:val="HTML Cite"/>
    <w:qFormat/>
    <w:rPr>
      <w:i/>
      <w:iCs/>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affffb">
    <w:name w:val="页眉 字符"/>
    <w:basedOn w:val="aff4"/>
    <w:link w:val="affffa"/>
    <w:qFormat/>
    <w:rPr>
      <w:sz w:val="18"/>
      <w:szCs w:val="18"/>
    </w:rPr>
  </w:style>
  <w:style w:type="character" w:customStyle="1" w:styleId="affff8">
    <w:name w:val="页脚 字符"/>
    <w:basedOn w:val="aff4"/>
    <w:link w:val="affff7"/>
    <w:uiPriority w:val="99"/>
    <w:qFormat/>
    <w:rPr>
      <w:sz w:val="18"/>
      <w:szCs w:val="18"/>
    </w:rPr>
  </w:style>
  <w:style w:type="character" w:customStyle="1" w:styleId="10">
    <w:name w:val="标题 1 字符"/>
    <w:basedOn w:val="aff4"/>
    <w:link w:val="1"/>
    <w:uiPriority w:val="9"/>
    <w:qFormat/>
    <w:rPr>
      <w:rFonts w:ascii="宋体" w:eastAsia="等线" w:hAnsi="Times New Roman" w:cs="Times New Roman"/>
      <w:kern w:val="0"/>
      <w:sz w:val="28"/>
      <w:szCs w:val="24"/>
    </w:rPr>
  </w:style>
  <w:style w:type="character" w:customStyle="1" w:styleId="22">
    <w:name w:val="标题 2 字符"/>
    <w:basedOn w:val="aff4"/>
    <w:link w:val="21"/>
    <w:qFormat/>
    <w:rPr>
      <w:rFonts w:ascii="宋体" w:eastAsia="等线" w:hAnsi="Times New Roman" w:cs="Times New Roman"/>
      <w:kern w:val="0"/>
      <w:sz w:val="28"/>
      <w:szCs w:val="24"/>
    </w:rPr>
  </w:style>
  <w:style w:type="character" w:customStyle="1" w:styleId="31">
    <w:name w:val="标题 3 字符"/>
    <w:basedOn w:val="aff4"/>
    <w:link w:val="30"/>
    <w:qFormat/>
    <w:rPr>
      <w:rFonts w:ascii="宋体" w:eastAsia="等线" w:hAnsi="宋体" w:cs="Times New Roman"/>
      <w:b/>
      <w:bCs/>
      <w:kern w:val="0"/>
      <w:sz w:val="32"/>
      <w:szCs w:val="32"/>
    </w:rPr>
  </w:style>
  <w:style w:type="character" w:customStyle="1" w:styleId="42">
    <w:name w:val="标题 4 字符"/>
    <w:basedOn w:val="aff4"/>
    <w:link w:val="41"/>
    <w:qFormat/>
    <w:rPr>
      <w:rFonts w:ascii="Cambria" w:eastAsia="等线" w:hAnsi="Cambria" w:cs="Times New Roman"/>
      <w:b/>
      <w:bCs/>
      <w:kern w:val="0"/>
      <w:sz w:val="28"/>
      <w:szCs w:val="28"/>
    </w:rPr>
  </w:style>
  <w:style w:type="character" w:customStyle="1" w:styleId="52">
    <w:name w:val="标题 5 字符"/>
    <w:basedOn w:val="aff4"/>
    <w:link w:val="51"/>
    <w:qFormat/>
    <w:rPr>
      <w:rFonts w:ascii="Times New Roman" w:eastAsia="等线" w:hAnsi="Times New Roman" w:cs="Times New Roman"/>
      <w:b/>
      <w:bCs/>
      <w:kern w:val="0"/>
      <w:sz w:val="28"/>
      <w:szCs w:val="28"/>
    </w:rPr>
  </w:style>
  <w:style w:type="character" w:customStyle="1" w:styleId="60">
    <w:name w:val="标题 6 字符"/>
    <w:basedOn w:val="aff4"/>
    <w:link w:val="6"/>
    <w:qFormat/>
    <w:rPr>
      <w:rFonts w:ascii="Times New Roman" w:eastAsia="等线" w:hAnsi="Times New Roman" w:cs="Times New Roman"/>
      <w:sz w:val="18"/>
      <w:szCs w:val="18"/>
    </w:rPr>
  </w:style>
  <w:style w:type="character" w:customStyle="1" w:styleId="70">
    <w:name w:val="标题 7 字符"/>
    <w:basedOn w:val="aff4"/>
    <w:link w:val="7"/>
    <w:qFormat/>
    <w:rPr>
      <w:rFonts w:ascii="Times New Roman" w:eastAsia="等线" w:hAnsi="Times New Roman" w:cs="Times New Roman"/>
      <w:sz w:val="20"/>
      <w:szCs w:val="20"/>
    </w:rPr>
  </w:style>
  <w:style w:type="character" w:customStyle="1" w:styleId="80">
    <w:name w:val="标题 8 字符"/>
    <w:basedOn w:val="aff4"/>
    <w:link w:val="8"/>
    <w:qFormat/>
    <w:rPr>
      <w:rFonts w:ascii="宋体" w:eastAsia="等线" w:hAnsi="Times New Roman" w:cs="Times New Roman"/>
      <w:b/>
      <w:kern w:val="0"/>
      <w:szCs w:val="20"/>
    </w:rPr>
  </w:style>
  <w:style w:type="character" w:customStyle="1" w:styleId="90">
    <w:name w:val="标题 9 字符"/>
    <w:basedOn w:val="aff4"/>
    <w:link w:val="9"/>
    <w:qFormat/>
    <w:rPr>
      <w:rFonts w:ascii="Arial" w:eastAsia="黑体" w:hAnsi="Arial" w:cs="Times New Roman"/>
      <w:kern w:val="0"/>
      <w:sz w:val="24"/>
      <w:szCs w:val="20"/>
    </w:rPr>
  </w:style>
  <w:style w:type="character" w:customStyle="1" w:styleId="font81">
    <w:name w:val="font81"/>
    <w:qFormat/>
    <w:rPr>
      <w:rFonts w:ascii="宋体" w:eastAsia="宋体" w:hAnsi="宋体" w:cs="宋体" w:hint="eastAsia"/>
      <w:color w:val="000000"/>
      <w:sz w:val="20"/>
      <w:szCs w:val="20"/>
      <w:u w:val="none"/>
      <w:vertAlign w:val="superscript"/>
    </w:rPr>
  </w:style>
  <w:style w:type="character" w:customStyle="1" w:styleId="layer1">
    <w:name w:val="layer1"/>
    <w:qFormat/>
    <w:rPr>
      <w:rFonts w:ascii="ˎ̥" w:hAnsi="ˎ̥" w:hint="default"/>
      <w:color w:val="000033"/>
      <w:sz w:val="24"/>
      <w:szCs w:val="24"/>
    </w:rPr>
  </w:style>
  <w:style w:type="character" w:customStyle="1" w:styleId="affffff5">
    <w:name w:val="图中文字"/>
    <w:semiHidden/>
    <w:qFormat/>
    <w:rPr>
      <w:rFonts w:ascii="Times New Roman" w:eastAsia="宋体"/>
      <w:sz w:val="15"/>
    </w:rPr>
  </w:style>
  <w:style w:type="character" w:customStyle="1" w:styleId="11Char">
    <w:name w:val="样式 标题 1 + 加粗1 Char"/>
    <w:qFormat/>
    <w:rPr>
      <w:rFonts w:ascii="宋体" w:eastAsia="宋体" w:hAnsi="Times New Roman" w:cs="Times New Roman"/>
      <w:b/>
      <w:bCs/>
      <w:kern w:val="44"/>
      <w:sz w:val="44"/>
      <w:szCs w:val="44"/>
    </w:rPr>
  </w:style>
  <w:style w:type="character" w:customStyle="1" w:styleId="CharChar10">
    <w:name w:val="Char Char10"/>
    <w:qFormat/>
    <w:rPr>
      <w:rFonts w:eastAsia="宋体"/>
      <w:b/>
      <w:bCs/>
      <w:kern w:val="44"/>
      <w:sz w:val="44"/>
      <w:szCs w:val="44"/>
      <w:lang w:val="en-US" w:eastAsia="zh-CN" w:bidi="ar-SA"/>
    </w:rPr>
  </w:style>
  <w:style w:type="character" w:customStyle="1" w:styleId="1Char">
    <w:name w:val="样式1 Char"/>
    <w:link w:val="1c"/>
    <w:qFormat/>
    <w:rPr>
      <w:rFonts w:ascii="宋体" w:hAnsi="宋体" w:cs="宋体"/>
      <w:sz w:val="24"/>
      <w:szCs w:val="21"/>
    </w:rPr>
  </w:style>
  <w:style w:type="paragraph" w:customStyle="1" w:styleId="1c">
    <w:name w:val="样式1"/>
    <w:basedOn w:val="aff2"/>
    <w:link w:val="1Char"/>
    <w:qFormat/>
    <w:pPr>
      <w:ind w:firstLine="482"/>
    </w:pPr>
    <w:rPr>
      <w:rFonts w:eastAsiaTheme="minorEastAsia" w:cs="宋体"/>
      <w:szCs w:val="21"/>
    </w:rPr>
  </w:style>
  <w:style w:type="character" w:customStyle="1" w:styleId="affffff6">
    <w:name w:val="个人答复风格"/>
    <w:semiHidden/>
    <w:qFormat/>
    <w:rPr>
      <w:rFonts w:ascii="Arial" w:eastAsia="宋体" w:hAnsi="Arial" w:cs="Arial"/>
      <w:color w:val="auto"/>
      <w:sz w:val="20"/>
    </w:rPr>
  </w:style>
  <w:style w:type="character" w:customStyle="1" w:styleId="3Char1">
    <w:name w:val="正文文本 3 Char1"/>
    <w:uiPriority w:val="99"/>
    <w:semiHidden/>
    <w:qFormat/>
    <w:rPr>
      <w:kern w:val="2"/>
      <w:sz w:val="16"/>
      <w:szCs w:val="16"/>
    </w:rPr>
  </w:style>
  <w:style w:type="character" w:customStyle="1" w:styleId="HTMLChar1">
    <w:name w:val="HTML 预设格式 Char1"/>
    <w:uiPriority w:val="99"/>
    <w:semiHidden/>
    <w:qFormat/>
    <w:rPr>
      <w:rFonts w:ascii="Courier New" w:hAnsi="Courier New" w:cs="Courier New"/>
      <w:kern w:val="2"/>
    </w:rPr>
  </w:style>
  <w:style w:type="character" w:customStyle="1" w:styleId="11Char0">
    <w:name w:val="节标题 1.1 Char"/>
    <w:semiHidden/>
    <w:qFormat/>
    <w:rPr>
      <w:rFonts w:ascii="Arial" w:eastAsia="黑体" w:hAnsi="Arial"/>
      <w:b/>
      <w:bCs/>
      <w:kern w:val="2"/>
      <w:sz w:val="32"/>
      <w:szCs w:val="32"/>
      <w:lang w:val="en-US" w:eastAsia="zh-CN" w:bidi="ar-SA"/>
    </w:rPr>
  </w:style>
  <w:style w:type="character" w:customStyle="1" w:styleId="affffff7">
    <w:name w:val="无间隔 字符"/>
    <w:link w:val="affffff8"/>
    <w:uiPriority w:val="1"/>
    <w:qFormat/>
    <w:rPr>
      <w:sz w:val="22"/>
    </w:rPr>
  </w:style>
  <w:style w:type="paragraph" w:styleId="affffff8">
    <w:name w:val="No Spacing"/>
    <w:link w:val="affffff7"/>
    <w:uiPriority w:val="1"/>
    <w:qFormat/>
    <w:rPr>
      <w:rFonts w:asciiTheme="minorHAnsi" w:eastAsiaTheme="minorEastAsia" w:hAnsiTheme="minorHAnsi" w:cstheme="minorBidi"/>
      <w:kern w:val="2"/>
      <w:sz w:val="22"/>
      <w:szCs w:val="22"/>
    </w:rPr>
  </w:style>
  <w:style w:type="character" w:customStyle="1" w:styleId="1Char0">
    <w:name w:val="报告标题1 Char"/>
    <w:link w:val="1d"/>
    <w:qFormat/>
    <w:rPr>
      <w:bCs/>
      <w:szCs w:val="21"/>
    </w:rPr>
  </w:style>
  <w:style w:type="paragraph" w:customStyle="1" w:styleId="1d">
    <w:name w:val="报告标题1"/>
    <w:basedOn w:val="1"/>
    <w:link w:val="1Char0"/>
    <w:qFormat/>
    <w:pPr>
      <w:keepNext w:val="0"/>
      <w:topLinePunct/>
      <w:snapToGrid w:val="0"/>
      <w:ind w:firstLine="420"/>
      <w:jc w:val="both"/>
    </w:pPr>
    <w:rPr>
      <w:rFonts w:asciiTheme="minorHAnsi" w:eastAsiaTheme="minorEastAsia" w:hAnsiTheme="minorHAnsi" w:cstheme="minorBidi"/>
      <w:bCs/>
      <w:kern w:val="2"/>
      <w:sz w:val="21"/>
      <w:szCs w:val="21"/>
    </w:rPr>
  </w:style>
  <w:style w:type="character" w:customStyle="1" w:styleId="affff6">
    <w:name w:val="批注框文本 字符"/>
    <w:link w:val="affff5"/>
    <w:qFormat/>
    <w:rPr>
      <w:sz w:val="18"/>
      <w:szCs w:val="18"/>
    </w:rPr>
  </w:style>
  <w:style w:type="character" w:customStyle="1" w:styleId="Char">
    <w:name w:val="正文格式 Char"/>
    <w:link w:val="affffff9"/>
    <w:qFormat/>
    <w:rPr>
      <w:rFonts w:ascii="宋体" w:hAnsi="宋体"/>
      <w:bCs/>
      <w:szCs w:val="21"/>
    </w:rPr>
  </w:style>
  <w:style w:type="paragraph" w:customStyle="1" w:styleId="affffff9">
    <w:name w:val="正文格式"/>
    <w:basedOn w:val="aff2"/>
    <w:link w:val="Char"/>
    <w:qFormat/>
    <w:pPr>
      <w:topLinePunct/>
      <w:ind w:firstLineChars="200" w:firstLine="420"/>
    </w:pPr>
    <w:rPr>
      <w:rFonts w:eastAsiaTheme="minorEastAsia" w:cstheme="minorBidi"/>
      <w:bCs/>
      <w:szCs w:val="21"/>
    </w:rPr>
  </w:style>
  <w:style w:type="character" w:customStyle="1" w:styleId="afff5">
    <w:name w:val="批注文字 字符"/>
    <w:link w:val="afff4"/>
    <w:uiPriority w:val="99"/>
    <w:qFormat/>
    <w:rPr>
      <w:rFonts w:ascii="Times New Roman" w:hAnsi="Times New Roman"/>
    </w:rPr>
  </w:style>
  <w:style w:type="character" w:customStyle="1" w:styleId="Char0">
    <w:name w:val="二级条标题 Char"/>
    <w:basedOn w:val="Char1"/>
    <w:semiHidden/>
    <w:qFormat/>
    <w:rPr>
      <w:rFonts w:ascii="宋体" w:eastAsia="宋体"/>
      <w:b/>
      <w:bCs/>
      <w:sz w:val="21"/>
      <w:lang w:val="en-US" w:eastAsia="zh-CN" w:bidi="ar-SA"/>
    </w:rPr>
  </w:style>
  <w:style w:type="character" w:customStyle="1" w:styleId="Char1">
    <w:name w:val="一级条标题 Char"/>
    <w:semiHidden/>
    <w:qFormat/>
    <w:rPr>
      <w:rFonts w:ascii="宋体" w:eastAsia="宋体"/>
      <w:b/>
      <w:bCs/>
      <w:sz w:val="21"/>
      <w:lang w:val="en-US" w:eastAsia="zh-CN" w:bidi="ar-SA"/>
    </w:rPr>
  </w:style>
  <w:style w:type="character" w:customStyle="1" w:styleId="3Char">
    <w:name w:val="报告标题3 Char"/>
    <w:link w:val="3f1"/>
    <w:qFormat/>
    <w:rPr>
      <w:rFonts w:cs="Arial"/>
      <w:b/>
      <w:bCs/>
      <w:szCs w:val="21"/>
    </w:rPr>
  </w:style>
  <w:style w:type="paragraph" w:customStyle="1" w:styleId="3f1">
    <w:name w:val="报告标题3"/>
    <w:basedOn w:val="30"/>
    <w:next w:val="affff1"/>
    <w:link w:val="3Char"/>
    <w:qFormat/>
    <w:pPr>
      <w:keepNext w:val="0"/>
      <w:keepLines w:val="0"/>
      <w:topLinePunct/>
      <w:snapToGrid w:val="0"/>
      <w:spacing w:before="0" w:after="0" w:line="240" w:lineRule="auto"/>
      <w:ind w:firstLineChars="0" w:firstLine="420"/>
    </w:pPr>
    <w:rPr>
      <w:rFonts w:asciiTheme="minorHAnsi" w:eastAsiaTheme="minorEastAsia" w:hAnsiTheme="minorHAnsi" w:cs="Arial"/>
      <w:kern w:val="2"/>
      <w:sz w:val="21"/>
      <w:szCs w:val="21"/>
    </w:rPr>
  </w:style>
  <w:style w:type="character" w:customStyle="1" w:styleId="affe">
    <w:name w:val="题注 字符"/>
    <w:link w:val="affd"/>
    <w:qFormat/>
    <w:rPr>
      <w:rFonts w:ascii="Arial" w:eastAsia="黑体" w:hAnsi="Arial" w:cs="Arial"/>
    </w:rPr>
  </w:style>
  <w:style w:type="character" w:customStyle="1" w:styleId="afff2">
    <w:name w:val="文档结构图 字符"/>
    <w:link w:val="afff1"/>
    <w:qFormat/>
    <w:rPr>
      <w:rFonts w:ascii="宋体" w:eastAsia="宋体"/>
      <w:sz w:val="18"/>
      <w:szCs w:val="18"/>
    </w:rPr>
  </w:style>
  <w:style w:type="character" w:customStyle="1" w:styleId="wangChar">
    <w:name w:val="wang正文 Char"/>
    <w:link w:val="wang"/>
    <w:qFormat/>
    <w:rPr>
      <w:szCs w:val="24"/>
    </w:rPr>
  </w:style>
  <w:style w:type="paragraph" w:customStyle="1" w:styleId="wang">
    <w:name w:val="wang正文"/>
    <w:basedOn w:val="aff2"/>
    <w:link w:val="wangChar"/>
    <w:qFormat/>
    <w:pPr>
      <w:tabs>
        <w:tab w:val="left" w:pos="6840"/>
      </w:tabs>
      <w:topLinePunct/>
      <w:ind w:firstLine="420"/>
    </w:pPr>
    <w:rPr>
      <w:rFonts w:asciiTheme="minorHAnsi" w:eastAsiaTheme="minorEastAsia" w:hAnsiTheme="minorHAnsi" w:cstheme="minorBidi"/>
      <w:szCs w:val="24"/>
    </w:rPr>
  </w:style>
  <w:style w:type="character" w:customStyle="1" w:styleId="CharChar9">
    <w:name w:val="Char Char9"/>
    <w:qFormat/>
    <w:rPr>
      <w:rFonts w:eastAsia="宋体"/>
      <w:b/>
      <w:bCs/>
      <w:kern w:val="2"/>
      <w:sz w:val="32"/>
      <w:szCs w:val="32"/>
      <w:lang w:val="en-US" w:eastAsia="zh-CN" w:bidi="ar-SA"/>
    </w:rPr>
  </w:style>
  <w:style w:type="character" w:customStyle="1" w:styleId="font101">
    <w:name w:val="font101"/>
    <w:qFormat/>
    <w:rPr>
      <w:rFonts w:ascii="仿宋_GB2312" w:eastAsia="仿宋_GB2312" w:cs="仿宋_GB2312" w:hint="eastAsia"/>
      <w:color w:val="000000"/>
      <w:sz w:val="22"/>
      <w:szCs w:val="22"/>
      <w:u w:val="none"/>
    </w:rPr>
  </w:style>
  <w:style w:type="character" w:customStyle="1" w:styleId="2Char1">
    <w:name w:val="样式2 Char1"/>
    <w:basedOn w:val="Char2"/>
    <w:semiHidden/>
    <w:qFormat/>
    <w:rPr>
      <w:rFonts w:ascii="宋体" w:hAnsi="Times New Roman"/>
    </w:rPr>
  </w:style>
  <w:style w:type="character" w:customStyle="1" w:styleId="Char2">
    <w:name w:val="段 Char"/>
    <w:link w:val="affffffa"/>
    <w:qFormat/>
    <w:rPr>
      <w:rFonts w:ascii="宋体" w:hAnsi="Times New Roman"/>
    </w:rPr>
  </w:style>
  <w:style w:type="paragraph" w:customStyle="1" w:styleId="affffffa">
    <w:name w:val="段"/>
    <w:link w:val="Char2"/>
    <w:qFormat/>
    <w:pPr>
      <w:autoSpaceDE w:val="0"/>
      <w:autoSpaceDN w:val="0"/>
      <w:ind w:firstLineChars="200" w:firstLine="200"/>
      <w:jc w:val="both"/>
    </w:pPr>
    <w:rPr>
      <w:rFonts w:ascii="宋体" w:eastAsiaTheme="minorEastAsia" w:cstheme="minorBidi"/>
      <w:kern w:val="2"/>
      <w:sz w:val="21"/>
      <w:szCs w:val="22"/>
    </w:rPr>
  </w:style>
  <w:style w:type="character" w:customStyle="1" w:styleId="Char10">
    <w:name w:val="结束语 Char1"/>
    <w:uiPriority w:val="99"/>
    <w:semiHidden/>
    <w:qFormat/>
    <w:rPr>
      <w:kern w:val="2"/>
      <w:sz w:val="21"/>
      <w:szCs w:val="22"/>
    </w:rPr>
  </w:style>
  <w:style w:type="character" w:customStyle="1" w:styleId="hChar">
    <w:name w:val="h Char"/>
    <w:semiHidden/>
    <w:qFormat/>
    <w:locked/>
    <w:rPr>
      <w:rFonts w:eastAsia="宋体"/>
      <w:kern w:val="2"/>
      <w:sz w:val="18"/>
      <w:szCs w:val="18"/>
      <w:lang w:val="en-US" w:eastAsia="zh-CN" w:bidi="ar-SA"/>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7">
    <w:name w:val="Char Char7"/>
    <w:semiHidden/>
    <w:qFormat/>
    <w:rPr>
      <w:rFonts w:eastAsia="宋体"/>
      <w:kern w:val="2"/>
      <w:sz w:val="18"/>
      <w:lang w:val="en-US" w:eastAsia="zh-CN"/>
    </w:rPr>
  </w:style>
  <w:style w:type="character" w:customStyle="1" w:styleId="font61">
    <w:name w:val="font61"/>
    <w:qFormat/>
    <w:rPr>
      <w:rFonts w:ascii="宋体" w:eastAsia="宋体" w:hAnsi="宋体" w:cs="宋体" w:hint="eastAsia"/>
      <w:color w:val="000000"/>
      <w:sz w:val="24"/>
      <w:szCs w:val="24"/>
      <w:u w:val="none"/>
    </w:rPr>
  </w:style>
  <w:style w:type="character" w:customStyle="1" w:styleId="Char11">
    <w:name w:val="注释标题 Char1"/>
    <w:uiPriority w:val="99"/>
    <w:semiHidden/>
    <w:qFormat/>
    <w:rPr>
      <w:kern w:val="2"/>
      <w:sz w:val="21"/>
      <w:szCs w:val="22"/>
    </w:rPr>
  </w:style>
  <w:style w:type="character" w:customStyle="1" w:styleId="affff4">
    <w:name w:val="日期 字符"/>
    <w:link w:val="affff3"/>
    <w:qFormat/>
    <w:rPr>
      <w:rFonts w:ascii="宋体" w:eastAsia="宋体" w:hAnsi="宋体" w:cs="Times New Roman"/>
      <w:sz w:val="24"/>
      <w:szCs w:val="24"/>
    </w:rPr>
  </w:style>
  <w:style w:type="character" w:customStyle="1" w:styleId="HTMLChar10">
    <w:name w:val="HTML 地址 Char1"/>
    <w:uiPriority w:val="99"/>
    <w:semiHidden/>
    <w:qFormat/>
    <w:rPr>
      <w:i/>
      <w:iCs/>
      <w:kern w:val="2"/>
      <w:sz w:val="21"/>
      <w:szCs w:val="22"/>
    </w:rPr>
  </w:style>
  <w:style w:type="character" w:customStyle="1" w:styleId="afffff8">
    <w:name w:val="批注主题 字符"/>
    <w:link w:val="afffff7"/>
    <w:qFormat/>
    <w:rPr>
      <w:rFonts w:ascii="Times New Roman" w:hAnsi="Times New Roman"/>
      <w:b/>
      <w:bCs/>
    </w:rPr>
  </w:style>
  <w:style w:type="character" w:customStyle="1" w:styleId="2Char">
    <w:name w:val="样式 标题 2 + 五号 Char"/>
    <w:semiHidden/>
    <w:qFormat/>
    <w:rPr>
      <w:rFonts w:eastAsia="黑体"/>
      <w:bCs/>
      <w:kern w:val="2"/>
      <w:sz w:val="21"/>
      <w:szCs w:val="21"/>
      <w:lang w:val="en-US" w:eastAsia="zh-CN" w:bidi="ar-SA"/>
    </w:rPr>
  </w:style>
  <w:style w:type="character" w:customStyle="1" w:styleId="CharChar2">
    <w:name w:val="Char Char2"/>
    <w:semiHidden/>
    <w:qFormat/>
    <w:rPr>
      <w:rFonts w:eastAsia="宋体"/>
      <w:kern w:val="2"/>
      <w:sz w:val="18"/>
      <w:szCs w:val="18"/>
      <w:lang w:val="en-US" w:eastAsia="zh-CN" w:bidi="ar-SA"/>
    </w:rPr>
  </w:style>
  <w:style w:type="character" w:customStyle="1" w:styleId="ListParagraphChar">
    <w:name w:val="List Paragraph Char"/>
    <w:link w:val="ListParagraph1"/>
    <w:qFormat/>
    <w:locked/>
    <w:rPr>
      <w:sz w:val="22"/>
    </w:rPr>
  </w:style>
  <w:style w:type="paragraph" w:customStyle="1" w:styleId="ListParagraph1">
    <w:name w:val="List Paragraph1"/>
    <w:basedOn w:val="aff2"/>
    <w:link w:val="ListParagraphChar"/>
    <w:qFormat/>
    <w:pPr>
      <w:ind w:firstLineChars="200" w:firstLine="420"/>
    </w:pPr>
    <w:rPr>
      <w:rFonts w:asciiTheme="minorHAnsi" w:eastAsiaTheme="minorEastAsia" w:hAnsiTheme="minorHAnsi" w:cstheme="minorBidi"/>
      <w:sz w:val="22"/>
    </w:rPr>
  </w:style>
  <w:style w:type="character" w:customStyle="1" w:styleId="Char12">
    <w:name w:val="脚注文本 Char1"/>
    <w:uiPriority w:val="99"/>
    <w:semiHidden/>
    <w:qFormat/>
    <w:rPr>
      <w:kern w:val="2"/>
      <w:sz w:val="18"/>
      <w:szCs w:val="18"/>
    </w:rPr>
  </w:style>
  <w:style w:type="character" w:customStyle="1" w:styleId="2Char0">
    <w:name w:val="朱2 Char"/>
    <w:basedOn w:val="2Char2"/>
    <w:link w:val="2f5"/>
    <w:qFormat/>
    <w:rPr>
      <w:rFonts w:ascii="宋体" w:hAnsi="宋体" w:cs="宋体"/>
      <w:b/>
      <w:sz w:val="28"/>
      <w:szCs w:val="28"/>
      <w:u w:val="thick"/>
    </w:rPr>
  </w:style>
  <w:style w:type="character" w:customStyle="1" w:styleId="2Char2">
    <w:name w:val="样式2 Char"/>
    <w:link w:val="2f6"/>
    <w:qFormat/>
    <w:rPr>
      <w:rFonts w:ascii="宋体" w:hAnsi="宋体" w:cs="宋体"/>
      <w:b/>
      <w:sz w:val="28"/>
      <w:szCs w:val="28"/>
      <w:u w:val="thick"/>
    </w:rPr>
  </w:style>
  <w:style w:type="paragraph" w:customStyle="1" w:styleId="2f6">
    <w:name w:val="样式2"/>
    <w:basedOn w:val="1c"/>
    <w:link w:val="2Char2"/>
    <w:qFormat/>
    <w:pPr>
      <w:ind w:firstLine="0"/>
    </w:pPr>
    <w:rPr>
      <w:b/>
      <w:sz w:val="28"/>
      <w:szCs w:val="28"/>
      <w:u w:val="thick"/>
    </w:rPr>
  </w:style>
  <w:style w:type="paragraph" w:customStyle="1" w:styleId="2f5">
    <w:name w:val="朱2"/>
    <w:basedOn w:val="2f6"/>
    <w:link w:val="2Char0"/>
    <w:qFormat/>
    <w:pPr>
      <w:keepNext/>
      <w:tabs>
        <w:tab w:val="left" w:pos="0"/>
      </w:tabs>
      <w:topLinePunct/>
      <w:spacing w:line="312" w:lineRule="exact"/>
      <w:textAlignment w:val="baseline"/>
      <w:outlineLvl w:val="0"/>
    </w:pPr>
  </w:style>
  <w:style w:type="character" w:customStyle="1" w:styleId="34">
    <w:name w:val="正文文本 3 字符"/>
    <w:link w:val="33"/>
    <w:uiPriority w:val="99"/>
    <w:qFormat/>
    <w:rPr>
      <w:sz w:val="16"/>
      <w:szCs w:val="16"/>
    </w:rPr>
  </w:style>
  <w:style w:type="character" w:customStyle="1" w:styleId="affffffb">
    <w:name w:val="个人撰写风格"/>
    <w:semiHidden/>
    <w:qFormat/>
    <w:rPr>
      <w:rFonts w:ascii="Arial" w:eastAsia="宋体" w:hAnsi="Arial" w:cs="Arial"/>
      <w:color w:val="auto"/>
      <w:sz w:val="20"/>
    </w:rPr>
  </w:style>
  <w:style w:type="character" w:customStyle="1" w:styleId="HTML0">
    <w:name w:val="HTML 地址 字符"/>
    <w:link w:val="HTML"/>
    <w:qFormat/>
    <w:rPr>
      <w:i/>
      <w:iCs/>
      <w:szCs w:val="24"/>
    </w:rPr>
  </w:style>
  <w:style w:type="character" w:customStyle="1" w:styleId="Char13">
    <w:name w:val="电子邮件签名 Char1"/>
    <w:uiPriority w:val="99"/>
    <w:semiHidden/>
    <w:qFormat/>
    <w:rPr>
      <w:kern w:val="2"/>
      <w:sz w:val="21"/>
      <w:szCs w:val="22"/>
    </w:rPr>
  </w:style>
  <w:style w:type="character" w:customStyle="1" w:styleId="Char14">
    <w:name w:val="纯文本 Char1"/>
    <w:qFormat/>
    <w:rPr>
      <w:rFonts w:ascii="宋体" w:eastAsia="宋体" w:hAnsi="Courier New" w:cs="Courier New"/>
      <w:szCs w:val="21"/>
    </w:rPr>
  </w:style>
  <w:style w:type="character" w:customStyle="1" w:styleId="afffff">
    <w:name w:val="副标题 字符"/>
    <w:link w:val="affffe"/>
    <w:qFormat/>
    <w:rPr>
      <w:rFonts w:ascii="Arial" w:hAnsi="Arial" w:cs="Arial"/>
      <w:b/>
      <w:bCs/>
      <w:kern w:val="28"/>
      <w:sz w:val="32"/>
      <w:szCs w:val="32"/>
    </w:rPr>
  </w:style>
  <w:style w:type="character" w:customStyle="1" w:styleId="afffff1">
    <w:name w:val="脚注文本 字符"/>
    <w:link w:val="af2"/>
    <w:qFormat/>
    <w:rPr>
      <w:sz w:val="18"/>
      <w:szCs w:val="18"/>
    </w:rPr>
  </w:style>
  <w:style w:type="character" w:customStyle="1" w:styleId="Char15">
    <w:name w:val="表格文字 Char1"/>
    <w:link w:val="affffffc"/>
    <w:qFormat/>
    <w:rPr>
      <w:rFonts w:ascii="Arial" w:eastAsia="仿宋_GB2312" w:hAnsi="Arial"/>
      <w:sz w:val="24"/>
      <w:szCs w:val="24"/>
    </w:rPr>
  </w:style>
  <w:style w:type="paragraph" w:customStyle="1" w:styleId="affffffc">
    <w:name w:val="表格文字"/>
    <w:basedOn w:val="aff2"/>
    <w:link w:val="Char15"/>
    <w:qFormat/>
    <w:pPr>
      <w:jc w:val="center"/>
    </w:pPr>
    <w:rPr>
      <w:rFonts w:ascii="Arial" w:eastAsia="仿宋_GB2312" w:hAnsi="Arial" w:cstheme="minorBidi"/>
      <w:szCs w:val="24"/>
    </w:rPr>
  </w:style>
  <w:style w:type="character" w:customStyle="1" w:styleId="songti12px">
    <w:name w:val="songti12px"/>
    <w:basedOn w:val="aff4"/>
    <w:semiHidden/>
    <w:qFormat/>
  </w:style>
  <w:style w:type="character" w:customStyle="1" w:styleId="Char16">
    <w:name w:val="称呼 Char1"/>
    <w:uiPriority w:val="99"/>
    <w:semiHidden/>
    <w:qFormat/>
    <w:rPr>
      <w:kern w:val="2"/>
      <w:sz w:val="21"/>
      <w:szCs w:val="22"/>
    </w:rPr>
  </w:style>
  <w:style w:type="character" w:customStyle="1" w:styleId="affff2">
    <w:name w:val="纯文本 字符"/>
    <w:link w:val="affff1"/>
    <w:qFormat/>
    <w:rPr>
      <w:rFonts w:ascii="宋体" w:eastAsia="宋体" w:hAnsi="Courier New" w:cs="Courier New"/>
      <w:szCs w:val="21"/>
    </w:rPr>
  </w:style>
  <w:style w:type="character" w:customStyle="1" w:styleId="Char17">
    <w:name w:val="副标题 Char1"/>
    <w:uiPriority w:val="11"/>
    <w:qFormat/>
    <w:rPr>
      <w:rFonts w:ascii="Cambria" w:hAnsi="Cambria" w:cs="Times New Roman"/>
      <w:b/>
      <w:bCs/>
      <w:kern w:val="28"/>
      <w:sz w:val="32"/>
      <w:szCs w:val="32"/>
    </w:rPr>
  </w:style>
  <w:style w:type="character" w:customStyle="1" w:styleId="font51">
    <w:name w:val="font51"/>
    <w:qFormat/>
    <w:rPr>
      <w:rFonts w:ascii="宋体" w:eastAsia="宋体" w:hAnsi="宋体" w:cs="宋体" w:hint="eastAsia"/>
      <w:color w:val="000000"/>
      <w:sz w:val="20"/>
      <w:szCs w:val="20"/>
      <w:u w:val="none"/>
    </w:rPr>
  </w:style>
  <w:style w:type="character" w:customStyle="1" w:styleId="Char3">
    <w:name w:val="章标题 Char"/>
    <w:semiHidden/>
    <w:qFormat/>
    <w:rPr>
      <w:rFonts w:ascii="黑体" w:eastAsia="华文细黑"/>
      <w:b/>
      <w:bCs/>
      <w:sz w:val="32"/>
      <w:lang w:val="en-US" w:eastAsia="zh-CN" w:bidi="ar-SA"/>
    </w:rPr>
  </w:style>
  <w:style w:type="character" w:customStyle="1" w:styleId="font21">
    <w:name w:val="font21"/>
    <w:qFormat/>
    <w:rPr>
      <w:rFonts w:ascii="仿宋_GB2312" w:eastAsia="仿宋_GB2312" w:cs="仿宋_GB2312" w:hint="eastAsia"/>
      <w:color w:val="000000"/>
      <w:sz w:val="24"/>
      <w:szCs w:val="24"/>
      <w:u w:val="none"/>
    </w:rPr>
  </w:style>
  <w:style w:type="character" w:customStyle="1" w:styleId="29">
    <w:name w:val="正文文本 2 字符"/>
    <w:link w:val="28"/>
    <w:qFormat/>
    <w:rPr>
      <w:rFonts w:ascii="Times New Roman" w:hAnsi="Times New Roman"/>
    </w:rPr>
  </w:style>
  <w:style w:type="character" w:customStyle="1" w:styleId="1Char1">
    <w:name w:val="标题 1 Char1"/>
    <w:qFormat/>
    <w:rPr>
      <w:b/>
      <w:bCs/>
      <w:kern w:val="44"/>
      <w:sz w:val="44"/>
      <w:szCs w:val="44"/>
    </w:rPr>
  </w:style>
  <w:style w:type="character" w:customStyle="1" w:styleId="Char4">
    <w:name w:val="图说 Char"/>
    <w:link w:val="affffffd"/>
    <w:qFormat/>
    <w:rPr>
      <w:rFonts w:ascii="EU-F1" w:eastAsia="黑体"/>
      <w:szCs w:val="21"/>
    </w:rPr>
  </w:style>
  <w:style w:type="paragraph" w:customStyle="1" w:styleId="affffffd">
    <w:name w:val="图说"/>
    <w:basedOn w:val="affffffe"/>
    <w:link w:val="Char4"/>
    <w:qFormat/>
    <w:pPr>
      <w:topLinePunct/>
      <w:snapToGrid w:val="0"/>
      <w:spacing w:before="60" w:after="160" w:line="312" w:lineRule="exact"/>
    </w:pPr>
    <w:rPr>
      <w:rFonts w:ascii="EU-F1" w:eastAsia="黑体" w:hAnsiTheme="minorHAnsi" w:cstheme="minorBidi"/>
      <w:sz w:val="21"/>
      <w:szCs w:val="21"/>
    </w:rPr>
  </w:style>
  <w:style w:type="paragraph" w:customStyle="1" w:styleId="affffffe">
    <w:name w:val="图片"/>
    <w:basedOn w:val="aff2"/>
    <w:qFormat/>
    <w:pPr>
      <w:spacing w:line="420" w:lineRule="auto"/>
      <w:jc w:val="center"/>
    </w:pPr>
    <w:rPr>
      <w:szCs w:val="20"/>
    </w:rPr>
  </w:style>
  <w:style w:type="character" w:customStyle="1" w:styleId="jlChar">
    <w:name w:val="jl 正文 Char"/>
    <w:link w:val="jl"/>
    <w:semiHidden/>
    <w:qFormat/>
    <w:rPr>
      <w:rFonts w:ascii="宋体"/>
      <w:sz w:val="24"/>
    </w:rPr>
  </w:style>
  <w:style w:type="paragraph" w:customStyle="1" w:styleId="jl">
    <w:name w:val="jl 正文"/>
    <w:basedOn w:val="aff2"/>
    <w:link w:val="jlChar"/>
    <w:semiHidden/>
    <w:qFormat/>
    <w:pPr>
      <w:autoSpaceDE w:val="0"/>
      <w:autoSpaceDN w:val="0"/>
      <w:adjustRightInd w:val="0"/>
      <w:ind w:firstLineChars="200" w:firstLine="200"/>
      <w:jc w:val="left"/>
      <w:textAlignment w:val="baseline"/>
    </w:pPr>
    <w:rPr>
      <w:rFonts w:eastAsiaTheme="minorEastAsia" w:hAnsiTheme="minorHAnsi" w:cstheme="minorBidi"/>
    </w:rPr>
  </w:style>
  <w:style w:type="character" w:customStyle="1" w:styleId="1Char2">
    <w:name w:val="样式 标题 1 + 加粗 Char"/>
    <w:qFormat/>
    <w:rPr>
      <w:rFonts w:ascii="宋体" w:eastAsia="宋体" w:hAnsi="Times New Roman" w:cs="Times New Roman"/>
      <w:b/>
      <w:bCs/>
      <w:kern w:val="44"/>
      <w:sz w:val="44"/>
      <w:szCs w:val="44"/>
    </w:rPr>
  </w:style>
  <w:style w:type="character" w:customStyle="1" w:styleId="Char18">
    <w:name w:val="标题 Char1"/>
    <w:uiPriority w:val="10"/>
    <w:qFormat/>
    <w:rPr>
      <w:rFonts w:ascii="Cambria" w:hAnsi="Cambria" w:cs="Times New Roman"/>
      <w:b/>
      <w:bCs/>
      <w:kern w:val="2"/>
      <w:sz w:val="32"/>
      <w:szCs w:val="32"/>
    </w:rPr>
  </w:style>
  <w:style w:type="character" w:customStyle="1" w:styleId="Arial">
    <w:name w:val="样式 Arial"/>
    <w:qFormat/>
    <w:rPr>
      <w:rFonts w:ascii="Times New Roman" w:eastAsia="宋体" w:hAnsi="Times New Roman" w:cs="Times New Roman" w:hint="default"/>
      <w:sz w:val="21"/>
      <w:szCs w:val="21"/>
    </w:rPr>
  </w:style>
  <w:style w:type="character" w:customStyle="1" w:styleId="Char5">
    <w:name w:val="正式文本 Char"/>
    <w:link w:val="afffffff"/>
    <w:qFormat/>
    <w:rPr>
      <w:rFonts w:ascii="Arial Narrow" w:eastAsia="汉鼎简书宋" w:hAnsi="Arial Narrow"/>
      <w:sz w:val="24"/>
      <w:szCs w:val="24"/>
    </w:rPr>
  </w:style>
  <w:style w:type="paragraph" w:customStyle="1" w:styleId="afffffff">
    <w:name w:val="正式文本"/>
    <w:basedOn w:val="aff2"/>
    <w:link w:val="Char5"/>
    <w:qFormat/>
    <w:pPr>
      <w:spacing w:line="500" w:lineRule="exact"/>
      <w:ind w:firstLineChars="200" w:firstLine="200"/>
    </w:pPr>
    <w:rPr>
      <w:rFonts w:ascii="Arial Narrow" w:eastAsia="汉鼎简书宋" w:hAnsi="Arial Narrow" w:cstheme="minorBidi"/>
      <w:szCs w:val="24"/>
    </w:rPr>
  </w:style>
  <w:style w:type="character" w:customStyle="1" w:styleId="afffffff0">
    <w:name w:val="发布"/>
    <w:semiHidden/>
    <w:qFormat/>
    <w:rPr>
      <w:rFonts w:ascii="黑体" w:eastAsia="黑体"/>
      <w:spacing w:val="22"/>
      <w:w w:val="100"/>
      <w:position w:val="3"/>
      <w:sz w:val="28"/>
    </w:rPr>
  </w:style>
  <w:style w:type="character" w:customStyle="1" w:styleId="HTML2">
    <w:name w:val="HTML 预设格式 字符"/>
    <w:link w:val="HTML1"/>
    <w:qFormat/>
    <w:rPr>
      <w:rFonts w:ascii="Courier New" w:hAnsi="Courier New" w:cs="Courier New"/>
    </w:rPr>
  </w:style>
  <w:style w:type="character" w:customStyle="1" w:styleId="font112">
    <w:name w:val="font112"/>
    <w:qFormat/>
    <w:rPr>
      <w:rFonts w:ascii="仿宋_GB2312" w:eastAsia="仿宋_GB2312" w:cs="仿宋_GB2312" w:hint="eastAsia"/>
      <w:color w:val="000000"/>
      <w:sz w:val="22"/>
      <w:szCs w:val="22"/>
      <w:u w:val="none"/>
    </w:rPr>
  </w:style>
  <w:style w:type="character" w:customStyle="1" w:styleId="Char6">
    <w:name w:val="表头 Char"/>
    <w:qFormat/>
    <w:rPr>
      <w:rFonts w:eastAsia="黑体"/>
      <w:kern w:val="2"/>
      <w:sz w:val="21"/>
      <w:szCs w:val="21"/>
      <w:lang w:val="en-US" w:eastAsia="zh-CN" w:bidi="ar-SA"/>
    </w:rPr>
  </w:style>
  <w:style w:type="character" w:customStyle="1" w:styleId="afff">
    <w:name w:val="列表项目符号 字符"/>
    <w:link w:val="af6"/>
    <w:qFormat/>
    <w:rPr>
      <w:spacing w:val="2"/>
      <w:lang w:eastAsia="en-US"/>
    </w:rPr>
  </w:style>
  <w:style w:type="character" w:customStyle="1" w:styleId="2Char3">
    <w:name w:val="报告标题2 Char"/>
    <w:link w:val="2f7"/>
    <w:qFormat/>
    <w:rPr>
      <w:rFonts w:cs="Arial"/>
      <w:b/>
      <w:bCs/>
      <w:szCs w:val="24"/>
    </w:rPr>
  </w:style>
  <w:style w:type="paragraph" w:customStyle="1" w:styleId="2f7">
    <w:name w:val="报告标题2"/>
    <w:basedOn w:val="2f8"/>
    <w:next w:val="affff1"/>
    <w:link w:val="2Char3"/>
    <w:qFormat/>
    <w:pPr>
      <w:keepNext w:val="0"/>
      <w:keepLines w:val="0"/>
      <w:topLinePunct/>
      <w:adjustRightInd w:val="0"/>
      <w:snapToGrid w:val="0"/>
      <w:spacing w:beforeLines="0" w:line="240" w:lineRule="auto"/>
    </w:pPr>
    <w:rPr>
      <w:rFonts w:asciiTheme="minorHAnsi" w:eastAsiaTheme="minorEastAsia" w:hAnsiTheme="minorHAnsi"/>
      <w:bCs/>
      <w:sz w:val="21"/>
      <w:szCs w:val="24"/>
    </w:rPr>
  </w:style>
  <w:style w:type="paragraph" w:customStyle="1" w:styleId="2f8">
    <w:name w:val="报告标题2 +"/>
    <w:basedOn w:val="21"/>
    <w:qFormat/>
    <w:pPr>
      <w:keepLines/>
      <w:spacing w:beforeLines="25" w:line="300" w:lineRule="auto"/>
      <w:ind w:firstLineChars="0" w:firstLine="420"/>
      <w:jc w:val="both"/>
    </w:pPr>
    <w:rPr>
      <w:rFonts w:ascii="Times New Roman" w:cs="Arial"/>
      <w:b/>
      <w:kern w:val="2"/>
      <w:sz w:val="30"/>
      <w:szCs w:val="30"/>
    </w:rPr>
  </w:style>
  <w:style w:type="character" w:customStyle="1" w:styleId="info4">
    <w:name w:val="info4"/>
    <w:basedOn w:val="aff4"/>
    <w:qFormat/>
  </w:style>
  <w:style w:type="character" w:customStyle="1" w:styleId="2Char10">
    <w:name w:val="标题 2 Char1"/>
    <w:qFormat/>
    <w:rPr>
      <w:rFonts w:ascii="Arial" w:eastAsia="黑体" w:hAnsi="Arial"/>
      <w:b/>
      <w:kern w:val="2"/>
      <w:sz w:val="32"/>
      <w:lang w:bidi="he-IL"/>
    </w:rPr>
  </w:style>
  <w:style w:type="character" w:customStyle="1" w:styleId="font01">
    <w:name w:val="font01"/>
    <w:qFormat/>
    <w:rPr>
      <w:rFonts w:ascii="宋体" w:eastAsia="宋体" w:hAnsi="宋体" w:cs="宋体" w:hint="eastAsia"/>
      <w:color w:val="000000"/>
      <w:sz w:val="20"/>
      <w:szCs w:val="20"/>
      <w:u w:val="none"/>
      <w:vertAlign w:val="superscript"/>
    </w:rPr>
  </w:style>
  <w:style w:type="character" w:customStyle="1" w:styleId="3Char0">
    <w:name w:val="样式3 Char"/>
    <w:link w:val="3f2"/>
    <w:qFormat/>
    <w:rPr>
      <w:rFonts w:ascii="宋体" w:hAnsi="宋体" w:cs="宋体"/>
      <w:sz w:val="24"/>
      <w:szCs w:val="21"/>
    </w:rPr>
  </w:style>
  <w:style w:type="paragraph" w:customStyle="1" w:styleId="3f2">
    <w:name w:val="样式3"/>
    <w:basedOn w:val="1c"/>
    <w:link w:val="3Char0"/>
    <w:qFormat/>
    <w:pPr>
      <w:ind w:firstLine="0"/>
      <w:jc w:val="left"/>
    </w:pPr>
  </w:style>
  <w:style w:type="character" w:customStyle="1" w:styleId="aff9">
    <w:name w:val="注释标题 字符"/>
    <w:link w:val="aff8"/>
    <w:qFormat/>
    <w:rPr>
      <w:szCs w:val="24"/>
    </w:rPr>
  </w:style>
  <w:style w:type="character" w:customStyle="1" w:styleId="afff9">
    <w:name w:val="结束语 字符"/>
    <w:link w:val="afff8"/>
    <w:qFormat/>
    <w:rPr>
      <w:szCs w:val="24"/>
    </w:rPr>
  </w:style>
  <w:style w:type="character" w:customStyle="1" w:styleId="37">
    <w:name w:val="正文文本缩进 3 字符"/>
    <w:link w:val="36"/>
    <w:qFormat/>
    <w:rPr>
      <w:rFonts w:ascii="Times New Roman" w:hAnsi="Times New Roman"/>
      <w:sz w:val="16"/>
      <w:szCs w:val="16"/>
    </w:rPr>
  </w:style>
  <w:style w:type="character" w:customStyle="1" w:styleId="afff7">
    <w:name w:val="称呼 字符"/>
    <w:link w:val="afff6"/>
    <w:qFormat/>
    <w:rPr>
      <w:szCs w:val="24"/>
    </w:rPr>
  </w:style>
  <w:style w:type="character" w:customStyle="1" w:styleId="Char7">
    <w:name w:val="正文文本 Char"/>
    <w:qFormat/>
    <w:rPr>
      <w:rFonts w:ascii="宋体" w:eastAsia="宋体" w:hAnsi="宋体" w:cs="宋体"/>
      <w:kern w:val="0"/>
      <w:szCs w:val="21"/>
      <w:lang w:eastAsia="en-US"/>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24">
    <w:name w:val="正文文本首行缩进 2 字符"/>
    <w:link w:val="23"/>
    <w:qFormat/>
    <w:rPr>
      <w:rFonts w:ascii="Times New Roman" w:hAnsi="Times New Roman" w:cs="Mangal"/>
      <w:b/>
      <w:color w:val="0000FF"/>
      <w:lang w:bidi="hi-IN"/>
    </w:rPr>
  </w:style>
  <w:style w:type="character" w:customStyle="1" w:styleId="aff7">
    <w:name w:val="正文缩进 字符"/>
    <w:link w:val="aff3"/>
    <w:qFormat/>
    <w:rPr>
      <w:rFonts w:ascii="Times New Roman" w:hAnsi="Times New Roman"/>
      <w:sz w:val="24"/>
    </w:rPr>
  </w:style>
  <w:style w:type="character" w:customStyle="1" w:styleId="h1Char">
    <w:name w:val="h1 Char"/>
    <w:semiHidden/>
    <w:qFormat/>
    <w:rPr>
      <w:rFonts w:eastAsia="宋体"/>
      <w:b/>
      <w:bCs/>
      <w:kern w:val="44"/>
      <w:sz w:val="44"/>
      <w:szCs w:val="44"/>
      <w:lang w:val="en-US" w:eastAsia="zh-CN" w:bidi="ar-SA"/>
    </w:rPr>
  </w:style>
  <w:style w:type="character" w:customStyle="1" w:styleId="jlCharCharChar">
    <w:name w:val="jl 正文 Char Char Char"/>
    <w:link w:val="jlCharChar"/>
    <w:qFormat/>
    <w:rPr>
      <w:rFonts w:ascii="宋体"/>
      <w:sz w:val="24"/>
      <w:szCs w:val="24"/>
    </w:rPr>
  </w:style>
  <w:style w:type="paragraph" w:customStyle="1" w:styleId="jlCharChar">
    <w:name w:val="jl 正文 Char Char"/>
    <w:basedOn w:val="aff2"/>
    <w:link w:val="jlCharCharChar"/>
    <w:qFormat/>
    <w:pPr>
      <w:autoSpaceDE w:val="0"/>
      <w:autoSpaceDN w:val="0"/>
      <w:adjustRightInd w:val="0"/>
      <w:ind w:firstLineChars="200" w:firstLine="200"/>
      <w:jc w:val="left"/>
      <w:textAlignment w:val="baseline"/>
    </w:pPr>
    <w:rPr>
      <w:rFonts w:eastAsiaTheme="minorEastAsia" w:hAnsiTheme="minorHAnsi" w:cstheme="minorBidi"/>
      <w:szCs w:val="24"/>
    </w:rPr>
  </w:style>
  <w:style w:type="character" w:customStyle="1" w:styleId="MessageHeaderLabel">
    <w:name w:val="Message Header Label"/>
    <w:qFormat/>
    <w:rPr>
      <w:rFonts w:ascii="Arial Black" w:hAnsi="Arial Black" w:hint="default"/>
      <w:sz w:val="18"/>
    </w:rPr>
  </w:style>
  <w:style w:type="character" w:customStyle="1" w:styleId="Char19">
    <w:name w:val="签名 Char1"/>
    <w:uiPriority w:val="99"/>
    <w:semiHidden/>
    <w:qFormat/>
    <w:rPr>
      <w:kern w:val="2"/>
      <w:sz w:val="21"/>
      <w:szCs w:val="22"/>
    </w:rPr>
  </w:style>
  <w:style w:type="character" w:customStyle="1" w:styleId="afffe">
    <w:name w:val="正文文本首行缩进 字符"/>
    <w:link w:val="afffc"/>
    <w:qFormat/>
    <w:rPr>
      <w:rFonts w:ascii="Times New Roman" w:eastAsia="宋体" w:hAnsi="Times New Roman" w:cs="宋体"/>
      <w:szCs w:val="24"/>
    </w:rPr>
  </w:style>
  <w:style w:type="character" w:customStyle="1" w:styleId="PlainTextCharCharCharCharChar">
    <w:name w:val="Plain Text Char Char Char Char Char"/>
    <w:semiHidden/>
    <w:qFormat/>
    <w:rPr>
      <w:rFonts w:ascii="宋体" w:eastAsia="宋体" w:hAnsi="Courier New"/>
      <w:kern w:val="2"/>
      <w:sz w:val="21"/>
      <w:lang w:val="en-US" w:eastAsia="zh-CN" w:bidi="ar-SA"/>
    </w:rPr>
  </w:style>
  <w:style w:type="character" w:customStyle="1" w:styleId="afffff3">
    <w:name w:val="信息标题 字符"/>
    <w:link w:val="afffff2"/>
    <w:qFormat/>
    <w:rPr>
      <w:rFonts w:ascii="Arial" w:hAnsi="Arial"/>
      <w:spacing w:val="-5"/>
      <w:lang w:bidi="he-IL"/>
    </w:rPr>
  </w:style>
  <w:style w:type="character" w:customStyle="1" w:styleId="H36Ch">
    <w:name w:val="H36 Ch"/>
    <w:qFormat/>
    <w:rPr>
      <w:rFonts w:eastAsia="宋体"/>
      <w:b/>
      <w:kern w:val="2"/>
      <w:sz w:val="28"/>
      <w:lang w:val="en-US" w:eastAsia="zh-CN" w:bidi="ar-SA"/>
    </w:rPr>
  </w:style>
  <w:style w:type="character" w:customStyle="1" w:styleId="afffff6">
    <w:name w:val="标题 字符"/>
    <w:link w:val="afffff5"/>
    <w:qFormat/>
    <w:rPr>
      <w:rFonts w:ascii="Arial" w:hAnsi="Arial" w:cs="Arial"/>
      <w:b/>
      <w:bCs/>
      <w:sz w:val="32"/>
      <w:szCs w:val="32"/>
    </w:rPr>
  </w:style>
  <w:style w:type="character" w:customStyle="1" w:styleId="2Char11">
    <w:name w:val="正文文本缩进 2 Char1"/>
    <w:qFormat/>
    <w:rPr>
      <w:kern w:val="2"/>
      <w:sz w:val="21"/>
      <w:szCs w:val="24"/>
    </w:rPr>
  </w:style>
  <w:style w:type="character" w:customStyle="1" w:styleId="afffffff1">
    <w:name w:val="样式 五号 非加宽量 / 紧缩量"/>
    <w:semiHidden/>
    <w:qFormat/>
    <w:rPr>
      <w:spacing w:val="-20"/>
      <w:kern w:val="0"/>
      <w:sz w:val="21"/>
      <w:szCs w:val="21"/>
    </w:rPr>
  </w:style>
  <w:style w:type="character" w:customStyle="1" w:styleId="3Char10">
    <w:name w:val="标题 3 Char1"/>
    <w:qFormat/>
    <w:rPr>
      <w:rFonts w:ascii="Arial" w:eastAsia="黑体" w:hAnsi="Arial"/>
      <w:sz w:val="28"/>
    </w:rPr>
  </w:style>
  <w:style w:type="character" w:customStyle="1" w:styleId="afffd">
    <w:name w:val="正文文本缩进 字符"/>
    <w:basedOn w:val="aff4"/>
    <w:link w:val="afffb"/>
    <w:qFormat/>
  </w:style>
  <w:style w:type="character" w:customStyle="1" w:styleId="Char8">
    <w:name w:val="报告标题 Char"/>
    <w:basedOn w:val="1Char0"/>
    <w:link w:val="afffffff2"/>
    <w:qFormat/>
    <w:rPr>
      <w:bCs/>
      <w:szCs w:val="21"/>
    </w:rPr>
  </w:style>
  <w:style w:type="paragraph" w:customStyle="1" w:styleId="afffffff2">
    <w:name w:val="报告标题"/>
    <w:basedOn w:val="1d"/>
    <w:link w:val="Char8"/>
    <w:qFormat/>
  </w:style>
  <w:style w:type="character" w:customStyle="1" w:styleId="Footer-EvenCharChar">
    <w:name w:val="Footer-Even Char Char"/>
    <w:semiHidden/>
    <w:qFormat/>
    <w:rPr>
      <w:sz w:val="18"/>
    </w:rPr>
  </w:style>
  <w:style w:type="character" w:customStyle="1" w:styleId="CharChar3">
    <w:name w:val="Char Char3"/>
    <w:basedOn w:val="1Char1"/>
    <w:qFormat/>
    <w:rPr>
      <w:b/>
      <w:bCs/>
      <w:kern w:val="44"/>
      <w:sz w:val="44"/>
      <w:szCs w:val="44"/>
    </w:rPr>
  </w:style>
  <w:style w:type="character" w:customStyle="1" w:styleId="afffffff3">
    <w:name w:val="正文文本 字符"/>
    <w:uiPriority w:val="99"/>
    <w:semiHidden/>
    <w:qFormat/>
    <w:rPr>
      <w:rFonts w:ascii="Calibri" w:eastAsia="宋体" w:hAnsi="Calibri" w:cs="Times New Roman"/>
      <w:kern w:val="2"/>
      <w:sz w:val="21"/>
      <w:szCs w:val="22"/>
    </w:rPr>
  </w:style>
  <w:style w:type="character" w:customStyle="1" w:styleId="CharChar17">
    <w:name w:val="Char Char17"/>
    <w:qFormat/>
    <w:rPr>
      <w:rFonts w:eastAsia="黑体"/>
      <w:sz w:val="21"/>
      <w:szCs w:val="21"/>
      <w:lang w:val="en-US" w:eastAsia="zh-CN" w:bidi="ar-SA"/>
    </w:rPr>
  </w:style>
  <w:style w:type="character" w:customStyle="1" w:styleId="27">
    <w:name w:val="正文文本缩进 2 字符"/>
    <w:link w:val="26"/>
    <w:qFormat/>
    <w:rPr>
      <w:rFonts w:ascii="Times New Roman" w:hAnsi="Times New Roman"/>
      <w:szCs w:val="24"/>
    </w:rPr>
  </w:style>
  <w:style w:type="character" w:customStyle="1" w:styleId="affb">
    <w:name w:val="电子邮件签名 字符"/>
    <w:link w:val="affa"/>
    <w:qFormat/>
    <w:rPr>
      <w:szCs w:val="24"/>
    </w:rPr>
  </w:style>
  <w:style w:type="character" w:customStyle="1" w:styleId="affffd">
    <w:name w:val="签名 字符"/>
    <w:link w:val="affffc"/>
    <w:qFormat/>
    <w:rPr>
      <w:szCs w:val="24"/>
    </w:rPr>
  </w:style>
  <w:style w:type="character" w:customStyle="1" w:styleId="Char20">
    <w:name w:val="副标题 Char2"/>
    <w:basedOn w:val="aff4"/>
    <w:uiPriority w:val="11"/>
    <w:qFormat/>
    <w:rPr>
      <w:rFonts w:asciiTheme="majorHAnsi" w:eastAsia="宋体" w:hAnsiTheme="majorHAnsi" w:cstheme="majorBidi"/>
      <w:b/>
      <w:bCs/>
      <w:kern w:val="28"/>
      <w:sz w:val="32"/>
      <w:szCs w:val="32"/>
    </w:rPr>
  </w:style>
  <w:style w:type="character" w:customStyle="1" w:styleId="2Char20">
    <w:name w:val="正文文本缩进 2 Char2"/>
    <w:basedOn w:val="aff4"/>
    <w:uiPriority w:val="99"/>
    <w:semiHidden/>
    <w:qFormat/>
    <w:rPr>
      <w:rFonts w:ascii="等线" w:eastAsia="等线" w:hAnsi="等线" w:cs="Times New Roman"/>
    </w:rPr>
  </w:style>
  <w:style w:type="character" w:customStyle="1" w:styleId="HTMLChar2">
    <w:name w:val="HTML 地址 Char2"/>
    <w:basedOn w:val="aff4"/>
    <w:uiPriority w:val="99"/>
    <w:semiHidden/>
    <w:qFormat/>
    <w:rPr>
      <w:rFonts w:ascii="等线" w:eastAsia="等线" w:hAnsi="等线" w:cs="Times New Roman"/>
      <w:i/>
      <w:iCs/>
    </w:rPr>
  </w:style>
  <w:style w:type="paragraph" w:customStyle="1" w:styleId="xl40">
    <w:name w:val="xl40"/>
    <w:basedOn w:val="aff2"/>
    <w:qFormat/>
    <w:pPr>
      <w:widowControl/>
      <w:pBdr>
        <w:bottom w:val="single" w:sz="4" w:space="0" w:color="auto"/>
        <w:right w:val="single" w:sz="4" w:space="0" w:color="auto"/>
      </w:pBdr>
      <w:spacing w:before="100" w:beforeAutospacing="1" w:after="100" w:afterAutospacing="1"/>
      <w:jc w:val="left"/>
    </w:pPr>
    <w:rPr>
      <w:kern w:val="0"/>
      <w:sz w:val="32"/>
      <w:szCs w:val="32"/>
    </w:rPr>
  </w:style>
  <w:style w:type="character" w:customStyle="1" w:styleId="Char1a">
    <w:name w:val="信息标题 Char1"/>
    <w:basedOn w:val="aff4"/>
    <w:uiPriority w:val="99"/>
    <w:semiHidden/>
    <w:qFormat/>
    <w:rPr>
      <w:rFonts w:asciiTheme="majorHAnsi" w:eastAsiaTheme="majorEastAsia" w:hAnsiTheme="majorHAnsi" w:cstheme="majorBidi"/>
      <w:sz w:val="24"/>
      <w:szCs w:val="24"/>
      <w:shd w:val="pct20" w:color="auto" w:fill="auto"/>
    </w:rPr>
  </w:style>
  <w:style w:type="character" w:customStyle="1" w:styleId="Char21">
    <w:name w:val="结束语 Char2"/>
    <w:basedOn w:val="aff4"/>
    <w:uiPriority w:val="99"/>
    <w:semiHidden/>
    <w:qFormat/>
    <w:rPr>
      <w:rFonts w:ascii="等线" w:eastAsia="等线" w:hAnsi="等线" w:cs="Times New Roman"/>
    </w:rPr>
  </w:style>
  <w:style w:type="paragraph" w:customStyle="1" w:styleId="2f9">
    <w:name w:val="首行缩进2"/>
    <w:basedOn w:val="aff2"/>
    <w:qFormat/>
    <w:pPr>
      <w:ind w:firstLine="482"/>
    </w:pPr>
    <w:rPr>
      <w:rFonts w:ascii="Times New Roman" w:hAnsi="Times New Roman"/>
      <w:szCs w:val="24"/>
    </w:rPr>
  </w:style>
  <w:style w:type="character" w:customStyle="1" w:styleId="11">
    <w:name w:val="正文文本 字符1"/>
    <w:basedOn w:val="aff4"/>
    <w:link w:val="afffa"/>
    <w:uiPriority w:val="99"/>
    <w:semiHidden/>
    <w:qFormat/>
    <w:rPr>
      <w:rFonts w:ascii="等线" w:eastAsia="等线" w:hAnsi="等线" w:cs="Times New Roman"/>
    </w:rPr>
  </w:style>
  <w:style w:type="character" w:customStyle="1" w:styleId="Char1b">
    <w:name w:val="正文首行缩进 Char1"/>
    <w:basedOn w:val="11"/>
    <w:uiPriority w:val="99"/>
    <w:semiHidden/>
    <w:qFormat/>
    <w:rPr>
      <w:rFonts w:ascii="等线" w:eastAsia="等线" w:hAnsi="等线" w:cs="Times New Roman"/>
    </w:rPr>
  </w:style>
  <w:style w:type="character" w:customStyle="1" w:styleId="Char22">
    <w:name w:val="称呼 Char2"/>
    <w:basedOn w:val="aff4"/>
    <w:uiPriority w:val="99"/>
    <w:semiHidden/>
    <w:qFormat/>
    <w:rPr>
      <w:rFonts w:ascii="等线" w:eastAsia="等线" w:hAnsi="等线" w:cs="Times New Roman"/>
    </w:rPr>
  </w:style>
  <w:style w:type="character" w:customStyle="1" w:styleId="3Char11">
    <w:name w:val="正文文本缩进 3 Char1"/>
    <w:basedOn w:val="aff4"/>
    <w:uiPriority w:val="99"/>
    <w:semiHidden/>
    <w:qFormat/>
    <w:rPr>
      <w:rFonts w:ascii="等线" w:eastAsia="等线" w:hAnsi="等线" w:cs="Times New Roman"/>
      <w:sz w:val="16"/>
      <w:szCs w:val="16"/>
    </w:rPr>
  </w:style>
  <w:style w:type="paragraph" w:customStyle="1" w:styleId="xl124">
    <w:name w:val="xl124"/>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character" w:customStyle="1" w:styleId="Char23">
    <w:name w:val="标题 Char2"/>
    <w:basedOn w:val="aff4"/>
    <w:uiPriority w:val="10"/>
    <w:qFormat/>
    <w:rPr>
      <w:rFonts w:asciiTheme="majorHAnsi" w:eastAsia="宋体" w:hAnsiTheme="majorHAnsi" w:cstheme="majorBidi"/>
      <w:b/>
      <w:bCs/>
      <w:sz w:val="32"/>
      <w:szCs w:val="32"/>
    </w:rPr>
  </w:style>
  <w:style w:type="paragraph" w:customStyle="1" w:styleId="xl151">
    <w:name w:val="xl151"/>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kern w:val="0"/>
      <w:sz w:val="20"/>
      <w:szCs w:val="20"/>
    </w:rPr>
  </w:style>
  <w:style w:type="character" w:customStyle="1" w:styleId="Char24">
    <w:name w:val="电子邮件签名 Char2"/>
    <w:basedOn w:val="aff4"/>
    <w:uiPriority w:val="99"/>
    <w:semiHidden/>
    <w:qFormat/>
    <w:rPr>
      <w:rFonts w:ascii="等线" w:eastAsia="等线" w:hAnsi="等线" w:cs="Times New Roman"/>
    </w:rPr>
  </w:style>
  <w:style w:type="character" w:customStyle="1" w:styleId="Char1c">
    <w:name w:val="批注文字 Char1"/>
    <w:basedOn w:val="aff4"/>
    <w:uiPriority w:val="99"/>
    <w:semiHidden/>
    <w:qFormat/>
    <w:rPr>
      <w:rFonts w:ascii="等线" w:eastAsia="等线" w:hAnsi="等线" w:cs="Times New Roman"/>
    </w:rPr>
  </w:style>
  <w:style w:type="paragraph" w:customStyle="1" w:styleId="afffffff4">
    <w:name w:val="结构图正文"/>
    <w:basedOn w:val="aff2"/>
    <w:semiHidden/>
    <w:qFormat/>
    <w:rPr>
      <w:rFonts w:ascii="Times New Roman" w:eastAsia="华文细黑" w:hAnsi="Times New Roman"/>
      <w:kern w:val="0"/>
      <w:szCs w:val="20"/>
    </w:rPr>
  </w:style>
  <w:style w:type="character" w:customStyle="1" w:styleId="Char1d">
    <w:name w:val="批注主题 Char1"/>
    <w:basedOn w:val="Char1c"/>
    <w:uiPriority w:val="99"/>
    <w:semiHidden/>
    <w:qFormat/>
    <w:rPr>
      <w:rFonts w:ascii="等线" w:eastAsia="等线" w:hAnsi="等线" w:cs="Times New Roman"/>
      <w:b/>
      <w:bCs/>
    </w:rPr>
  </w:style>
  <w:style w:type="character" w:customStyle="1" w:styleId="Char1e">
    <w:name w:val="正文文本缩进 Char1"/>
    <w:basedOn w:val="aff4"/>
    <w:uiPriority w:val="99"/>
    <w:semiHidden/>
    <w:qFormat/>
    <w:rPr>
      <w:rFonts w:ascii="等线" w:eastAsia="等线" w:hAnsi="等线" w:cs="Times New Roman"/>
    </w:rPr>
  </w:style>
  <w:style w:type="paragraph" w:customStyle="1" w:styleId="prodetailpic">
    <w:name w:val="pro_detail_pic"/>
    <w:basedOn w:val="aff2"/>
    <w:qFormat/>
    <w:pPr>
      <w:widowControl/>
      <w:spacing w:before="100" w:beforeAutospacing="1" w:after="100" w:afterAutospacing="1"/>
      <w:jc w:val="left"/>
    </w:pPr>
    <w:rPr>
      <w:rFonts w:cs="宋体"/>
      <w:kern w:val="0"/>
      <w:szCs w:val="24"/>
    </w:rPr>
  </w:style>
  <w:style w:type="character" w:customStyle="1" w:styleId="2Char12">
    <w:name w:val="正文文本 2 Char1"/>
    <w:basedOn w:val="aff4"/>
    <w:uiPriority w:val="99"/>
    <w:semiHidden/>
    <w:qFormat/>
    <w:rPr>
      <w:rFonts w:ascii="等线" w:eastAsia="等线" w:hAnsi="等线" w:cs="Times New Roman"/>
    </w:rPr>
  </w:style>
  <w:style w:type="paragraph" w:customStyle="1" w:styleId="Char1CharCharCharCharCharCharCharCharCharCharChar">
    <w:name w:val="Char1 Char Char Char Char Char Char Char Char Char Char Char"/>
    <w:basedOn w:val="aff2"/>
    <w:semiHidden/>
    <w:qFormat/>
    <w:pPr>
      <w:pageBreakBefore/>
      <w:tabs>
        <w:tab w:val="left" w:pos="432"/>
      </w:tabs>
      <w:ind w:left="432" w:hanging="432"/>
    </w:pPr>
    <w:rPr>
      <w:rFonts w:ascii="Tahoma" w:hAnsi="Tahoma"/>
      <w:szCs w:val="20"/>
    </w:rPr>
  </w:style>
  <w:style w:type="paragraph" w:customStyle="1" w:styleId="font7">
    <w:name w:val="font7"/>
    <w:basedOn w:val="aff2"/>
    <w:qFormat/>
    <w:pPr>
      <w:widowControl/>
      <w:spacing w:before="100" w:beforeAutospacing="1" w:after="100" w:afterAutospacing="1"/>
      <w:jc w:val="left"/>
    </w:pPr>
    <w:rPr>
      <w:rFonts w:cs="宋体"/>
      <w:b/>
      <w:bCs/>
      <w:kern w:val="0"/>
      <w:sz w:val="20"/>
      <w:szCs w:val="20"/>
    </w:rPr>
  </w:style>
  <w:style w:type="character" w:customStyle="1" w:styleId="Char25">
    <w:name w:val="脚注文本 Char2"/>
    <w:basedOn w:val="aff4"/>
    <w:uiPriority w:val="99"/>
    <w:semiHidden/>
    <w:qFormat/>
    <w:rPr>
      <w:rFonts w:ascii="等线" w:eastAsia="等线" w:hAnsi="等线" w:cs="Times New Roman"/>
      <w:sz w:val="18"/>
      <w:szCs w:val="18"/>
    </w:rPr>
  </w:style>
  <w:style w:type="paragraph" w:customStyle="1" w:styleId="xl105">
    <w:name w:val="xl105"/>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2"/>
    </w:rPr>
  </w:style>
  <w:style w:type="character" w:customStyle="1" w:styleId="Char1f">
    <w:name w:val="批注框文本 Char1"/>
    <w:basedOn w:val="aff4"/>
    <w:uiPriority w:val="99"/>
    <w:semiHidden/>
    <w:qFormat/>
    <w:rPr>
      <w:rFonts w:ascii="等线" w:eastAsia="等线" w:hAnsi="等线" w:cs="Times New Roman"/>
      <w:sz w:val="18"/>
      <w:szCs w:val="18"/>
    </w:rPr>
  </w:style>
  <w:style w:type="paragraph" w:customStyle="1" w:styleId="xl33">
    <w:name w:val="xl33"/>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4"/>
    </w:rPr>
  </w:style>
  <w:style w:type="paragraph" w:customStyle="1" w:styleId="xl123">
    <w:name w:val="xl123"/>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color w:val="000000"/>
      <w:kern w:val="0"/>
      <w:sz w:val="20"/>
      <w:szCs w:val="20"/>
    </w:rPr>
  </w:style>
  <w:style w:type="paragraph" w:customStyle="1" w:styleId="3315">
    <w:name w:val="样式 小四 段前: 3 磅 段后: 3 磅 行距: 1.5 倍行距"/>
    <w:basedOn w:val="aff2"/>
    <w:qFormat/>
    <w:pPr>
      <w:spacing w:before="60" w:after="60"/>
      <w:ind w:firstLineChars="225" w:firstLine="540"/>
    </w:pPr>
    <w:rPr>
      <w:rFonts w:ascii="Times New Roman" w:hAnsi="Times New Roman" w:cs="宋体"/>
      <w:szCs w:val="20"/>
    </w:rPr>
  </w:style>
  <w:style w:type="paragraph" w:customStyle="1" w:styleId="xl112">
    <w:name w:val="xl112"/>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character" w:customStyle="1" w:styleId="2Char13">
    <w:name w:val="正文首行缩进 2 Char1"/>
    <w:basedOn w:val="Char1e"/>
    <w:uiPriority w:val="99"/>
    <w:semiHidden/>
    <w:qFormat/>
    <w:rPr>
      <w:rFonts w:ascii="等线" w:eastAsia="等线" w:hAnsi="等线" w:cs="Times New Roman"/>
    </w:rPr>
  </w:style>
  <w:style w:type="character" w:customStyle="1" w:styleId="Char26">
    <w:name w:val="签名 Char2"/>
    <w:basedOn w:val="aff4"/>
    <w:uiPriority w:val="99"/>
    <w:semiHidden/>
    <w:qFormat/>
    <w:rPr>
      <w:rFonts w:ascii="等线" w:eastAsia="等线" w:hAnsi="等线" w:cs="Times New Roman"/>
    </w:rPr>
  </w:style>
  <w:style w:type="paragraph" w:customStyle="1" w:styleId="afffffff5">
    <w:name w:val="注："/>
    <w:next w:val="affffffa"/>
    <w:semiHidden/>
    <w:qFormat/>
    <w:pPr>
      <w:widowControl w:val="0"/>
      <w:tabs>
        <w:tab w:val="left" w:pos="0"/>
      </w:tabs>
      <w:autoSpaceDE w:val="0"/>
      <w:autoSpaceDN w:val="0"/>
      <w:ind w:left="780" w:hanging="420"/>
      <w:jc w:val="both"/>
    </w:pPr>
    <w:rPr>
      <w:rFonts w:ascii="宋体" w:eastAsia="等线"/>
      <w:sz w:val="18"/>
    </w:rPr>
  </w:style>
  <w:style w:type="paragraph" w:customStyle="1" w:styleId="prodetaildec">
    <w:name w:val="pro_detail_dec"/>
    <w:basedOn w:val="aff2"/>
    <w:qFormat/>
    <w:pPr>
      <w:widowControl/>
      <w:spacing w:before="100" w:beforeAutospacing="1" w:after="100" w:afterAutospacing="1"/>
      <w:jc w:val="left"/>
    </w:pPr>
    <w:rPr>
      <w:rFonts w:cs="宋体"/>
      <w:kern w:val="0"/>
      <w:szCs w:val="24"/>
    </w:rPr>
  </w:style>
  <w:style w:type="character" w:customStyle="1" w:styleId="Char1f0">
    <w:name w:val="日期 Char1"/>
    <w:basedOn w:val="aff4"/>
    <w:uiPriority w:val="99"/>
    <w:semiHidden/>
    <w:qFormat/>
    <w:rPr>
      <w:rFonts w:ascii="等线" w:eastAsia="等线" w:hAnsi="等线" w:cs="Times New Roman"/>
    </w:rPr>
  </w:style>
  <w:style w:type="paragraph" w:customStyle="1" w:styleId="afffffff6">
    <w:name w:val="标准书眉_偶数页"/>
    <w:basedOn w:val="afffffff7"/>
    <w:next w:val="aff2"/>
    <w:semiHidden/>
    <w:qFormat/>
    <w:pPr>
      <w:jc w:val="left"/>
    </w:pPr>
  </w:style>
  <w:style w:type="paragraph" w:customStyle="1" w:styleId="afffffff7">
    <w:name w:val="标准书眉_奇数页"/>
    <w:next w:val="aff2"/>
    <w:semiHidden/>
    <w:qFormat/>
    <w:pPr>
      <w:tabs>
        <w:tab w:val="center" w:pos="4154"/>
        <w:tab w:val="right" w:pos="8306"/>
      </w:tabs>
      <w:spacing w:after="120"/>
      <w:jc w:val="right"/>
    </w:pPr>
    <w:rPr>
      <w:rFonts w:eastAsia="等线"/>
      <w:sz w:val="21"/>
    </w:rPr>
  </w:style>
  <w:style w:type="paragraph" w:customStyle="1" w:styleId="xl26">
    <w:name w:val="xl26"/>
    <w:basedOn w:val="aff2"/>
    <w:qFormat/>
    <w:pPr>
      <w:widowControl/>
      <w:pBdr>
        <w:bottom w:val="single" w:sz="4" w:space="0" w:color="auto"/>
        <w:right w:val="single" w:sz="4" w:space="0" w:color="auto"/>
      </w:pBdr>
      <w:spacing w:before="100" w:beforeAutospacing="1" w:after="100" w:afterAutospacing="1"/>
      <w:jc w:val="center"/>
    </w:pPr>
    <w:rPr>
      <w:rFonts w:ascii="Times New Roman" w:hAnsi="Times New Roman"/>
      <w:kern w:val="0"/>
      <w:szCs w:val="21"/>
    </w:rPr>
  </w:style>
  <w:style w:type="character" w:customStyle="1" w:styleId="3Char2">
    <w:name w:val="正文文本 3 Char2"/>
    <w:basedOn w:val="aff4"/>
    <w:uiPriority w:val="99"/>
    <w:semiHidden/>
    <w:qFormat/>
    <w:rPr>
      <w:rFonts w:ascii="等线" w:eastAsia="等线" w:hAnsi="等线" w:cs="Times New Roman"/>
      <w:sz w:val="16"/>
      <w:szCs w:val="16"/>
    </w:rPr>
  </w:style>
  <w:style w:type="character" w:customStyle="1" w:styleId="HTMLChar20">
    <w:name w:val="HTML 预设格式 Char2"/>
    <w:basedOn w:val="aff4"/>
    <w:uiPriority w:val="99"/>
    <w:semiHidden/>
    <w:qFormat/>
    <w:rPr>
      <w:rFonts w:ascii="Courier New" w:eastAsia="等线" w:hAnsi="Courier New" w:cs="Courier New"/>
      <w:sz w:val="20"/>
      <w:szCs w:val="20"/>
    </w:rPr>
  </w:style>
  <w:style w:type="paragraph" w:customStyle="1" w:styleId="2fa">
    <w:name w:val="样式 正文首行缩进 + 宋体 五号 首行缩进:  2 字符 行距: 单倍行距"/>
    <w:basedOn w:val="afffc"/>
    <w:semiHidden/>
    <w:qFormat/>
    <w:pPr>
      <w:spacing w:after="0"/>
      <w:ind w:firstLineChars="200" w:firstLine="200"/>
    </w:pPr>
    <w:rPr>
      <w:rFonts w:ascii="宋体" w:hAnsi="宋体"/>
      <w:szCs w:val="20"/>
    </w:rPr>
  </w:style>
  <w:style w:type="paragraph" w:customStyle="1" w:styleId="p0">
    <w:name w:val="p0"/>
    <w:basedOn w:val="aff2"/>
    <w:qFormat/>
    <w:pPr>
      <w:widowControl/>
    </w:pPr>
    <w:rPr>
      <w:rFonts w:ascii="Times New Roman" w:hAnsi="Times New Roman"/>
      <w:kern w:val="0"/>
      <w:szCs w:val="21"/>
    </w:rPr>
  </w:style>
  <w:style w:type="paragraph" w:customStyle="1" w:styleId="afffffff8">
    <w:name w:val="标准"/>
    <w:basedOn w:val="aff2"/>
    <w:qFormat/>
    <w:pPr>
      <w:adjustRightInd w:val="0"/>
      <w:textAlignment w:val="baseline"/>
    </w:pPr>
    <w:rPr>
      <w:rFonts w:ascii="Times New Roman" w:eastAsia="仿宋体" w:hAnsi="Times New Roman"/>
      <w:kern w:val="0"/>
      <w:sz w:val="28"/>
      <w:szCs w:val="20"/>
    </w:rPr>
  </w:style>
  <w:style w:type="character" w:customStyle="1" w:styleId="Char27">
    <w:name w:val="注释标题 Char2"/>
    <w:basedOn w:val="aff4"/>
    <w:uiPriority w:val="99"/>
    <w:semiHidden/>
    <w:qFormat/>
    <w:rPr>
      <w:rFonts w:ascii="等线" w:eastAsia="等线" w:hAnsi="等线" w:cs="Times New Roman"/>
    </w:rPr>
  </w:style>
  <w:style w:type="paragraph" w:customStyle="1" w:styleId="ParaChar">
    <w:name w:val="默认段落字体 Para Char"/>
    <w:basedOn w:val="aff2"/>
    <w:qFormat/>
    <w:pPr>
      <w:ind w:firstLineChars="200" w:firstLine="200"/>
    </w:pPr>
    <w:rPr>
      <w:rFonts w:cs="宋体"/>
      <w:szCs w:val="24"/>
    </w:rPr>
  </w:style>
  <w:style w:type="character" w:customStyle="1" w:styleId="Char28">
    <w:name w:val="纯文本 Char2"/>
    <w:basedOn w:val="aff4"/>
    <w:uiPriority w:val="99"/>
    <w:semiHidden/>
    <w:qFormat/>
    <w:rPr>
      <w:rFonts w:ascii="宋体" w:eastAsia="宋体" w:hAnsi="Courier New" w:cs="Courier New"/>
      <w:szCs w:val="21"/>
    </w:rPr>
  </w:style>
  <w:style w:type="character" w:customStyle="1" w:styleId="Char1f1">
    <w:name w:val="文档结构图 Char1"/>
    <w:basedOn w:val="aff4"/>
    <w:uiPriority w:val="99"/>
    <w:semiHidden/>
    <w:qFormat/>
    <w:rPr>
      <w:rFonts w:ascii="宋体" w:eastAsia="宋体" w:hAnsi="等线" w:cs="Times New Roman"/>
      <w:sz w:val="18"/>
      <w:szCs w:val="18"/>
    </w:rPr>
  </w:style>
  <w:style w:type="paragraph" w:customStyle="1" w:styleId="1e">
    <w:name w:val="样式 标题 1 + 三号"/>
    <w:basedOn w:val="1"/>
    <w:qFormat/>
    <w:pPr>
      <w:keepLines/>
      <w:spacing w:before="120" w:line="300" w:lineRule="auto"/>
      <w:ind w:firstLine="420"/>
      <w:jc w:val="both"/>
    </w:pPr>
    <w:rPr>
      <w:rFonts w:ascii="Times New Roman"/>
      <w:b/>
      <w:bCs/>
      <w:kern w:val="44"/>
      <w:sz w:val="32"/>
      <w:szCs w:val="32"/>
    </w:rPr>
  </w:style>
  <w:style w:type="paragraph" w:customStyle="1" w:styleId="xl156">
    <w:name w:val="xl156"/>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cs="宋体"/>
      <w:kern w:val="0"/>
      <w:sz w:val="20"/>
      <w:szCs w:val="20"/>
    </w:rPr>
  </w:style>
  <w:style w:type="paragraph" w:customStyle="1" w:styleId="Document1">
    <w:name w:val="Document 1"/>
    <w:qFormat/>
    <w:pPr>
      <w:keepNext/>
      <w:keepLines/>
      <w:widowControl w:val="0"/>
      <w:tabs>
        <w:tab w:val="left" w:pos="-720"/>
      </w:tabs>
      <w:autoSpaceDE w:val="0"/>
      <w:autoSpaceDN w:val="0"/>
      <w:adjustRightInd w:val="0"/>
      <w:textAlignment w:val="baseline"/>
    </w:pPr>
    <w:rPr>
      <w:rFonts w:ascii="Arial" w:eastAsia="等线" w:hAnsi="Arial"/>
      <w:sz w:val="24"/>
    </w:rPr>
  </w:style>
  <w:style w:type="paragraph" w:customStyle="1" w:styleId="afffffff9">
    <w:name w:val="发布日期"/>
    <w:semiHidden/>
    <w:qFormat/>
    <w:pPr>
      <w:framePr w:w="4000" w:h="473" w:hRule="exact" w:hSpace="180" w:vSpace="180" w:wrap="around" w:hAnchor="margin" w:y="13511" w:anchorLock="1"/>
    </w:pPr>
    <w:rPr>
      <w:rFonts w:eastAsia="黑体"/>
      <w:sz w:val="28"/>
    </w:rPr>
  </w:style>
  <w:style w:type="paragraph" w:customStyle="1" w:styleId="1f">
    <w:name w:val="ÕýÎÄ 1"/>
    <w:basedOn w:val="aff2"/>
    <w:qFormat/>
    <w:pPr>
      <w:widowControl/>
      <w:overflowPunct w:val="0"/>
      <w:autoSpaceDE w:val="0"/>
      <w:autoSpaceDN w:val="0"/>
      <w:adjustRightInd w:val="0"/>
      <w:spacing w:before="80" w:after="80"/>
      <w:ind w:left="1417"/>
      <w:textAlignment w:val="baseline"/>
    </w:pPr>
    <w:rPr>
      <w:rFonts w:ascii="Times New Roman" w:hAnsi="Times New Roman"/>
      <w:kern w:val="0"/>
      <w:szCs w:val="20"/>
    </w:rPr>
  </w:style>
  <w:style w:type="paragraph" w:customStyle="1" w:styleId="xl45">
    <w:name w:val="xl45"/>
    <w:basedOn w:val="aff2"/>
    <w:qFormat/>
    <w:pPr>
      <w:widowControl/>
      <w:pBdr>
        <w:bottom w:val="single" w:sz="4" w:space="0" w:color="auto"/>
        <w:right w:val="single" w:sz="4" w:space="0" w:color="auto"/>
      </w:pBdr>
      <w:spacing w:before="100" w:beforeAutospacing="1" w:after="100" w:afterAutospacing="1"/>
      <w:jc w:val="center"/>
      <w:textAlignment w:val="center"/>
    </w:pPr>
    <w:rPr>
      <w:kern w:val="0"/>
      <w:szCs w:val="24"/>
    </w:rPr>
  </w:style>
  <w:style w:type="paragraph" w:customStyle="1" w:styleId="Web">
    <w:name w:val="普通 (Web)"/>
    <w:basedOn w:val="aff2"/>
    <w:qFormat/>
    <w:pPr>
      <w:widowControl/>
      <w:spacing w:before="100" w:after="100"/>
      <w:jc w:val="left"/>
    </w:pPr>
    <w:rPr>
      <w:kern w:val="0"/>
      <w:szCs w:val="20"/>
    </w:rPr>
  </w:style>
  <w:style w:type="paragraph" w:customStyle="1" w:styleId="xl162">
    <w:name w:val="xl162"/>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afffffffa">
    <w:name w:val="前言、引言标题"/>
    <w:next w:val="aff2"/>
    <w:semiHidden/>
    <w:qFormat/>
    <w:pPr>
      <w:shd w:val="clear" w:color="FFFFFF" w:fill="FFFFFF"/>
      <w:spacing w:before="640" w:after="560"/>
      <w:jc w:val="center"/>
      <w:outlineLvl w:val="0"/>
    </w:pPr>
    <w:rPr>
      <w:rFonts w:ascii="黑体" w:eastAsia="黑体"/>
      <w:b/>
      <w:sz w:val="32"/>
    </w:rPr>
  </w:style>
  <w:style w:type="paragraph" w:customStyle="1" w:styleId="63">
    <w:name w:val="样式6"/>
    <w:basedOn w:val="aff2"/>
    <w:semiHidden/>
    <w:qFormat/>
    <w:pPr>
      <w:topLinePunct/>
      <w:spacing w:before="160" w:after="60"/>
      <w:jc w:val="center"/>
    </w:pPr>
    <w:rPr>
      <w:rFonts w:ascii="Times New Roman" w:eastAsia="黑体" w:hAnsi="Times New Roman"/>
      <w:szCs w:val="21"/>
    </w:rPr>
  </w:style>
  <w:style w:type="paragraph" w:customStyle="1" w:styleId="49">
    <w:name w:val="样式4"/>
    <w:basedOn w:val="3f2"/>
    <w:qFormat/>
    <w:pPr>
      <w:tabs>
        <w:tab w:val="left" w:pos="360"/>
        <w:tab w:val="left" w:pos="2160"/>
      </w:tabs>
      <w:adjustRightInd w:val="0"/>
      <w:spacing w:before="620" w:after="360" w:line="490" w:lineRule="exact"/>
      <w:jc w:val="center"/>
      <w:textAlignment w:val="baseline"/>
    </w:pPr>
    <w:rPr>
      <w:rFonts w:hAnsi="Times New Roman"/>
      <w:sz w:val="34"/>
      <w:szCs w:val="20"/>
    </w:rPr>
  </w:style>
  <w:style w:type="paragraph" w:customStyle="1" w:styleId="D3">
    <w:name w:val="D3"/>
    <w:basedOn w:val="21"/>
    <w:qFormat/>
    <w:pPr>
      <w:keepLines/>
      <w:tabs>
        <w:tab w:val="left" w:pos="0"/>
      </w:tabs>
      <w:topLinePunct/>
      <w:spacing w:line="312" w:lineRule="exact"/>
      <w:ind w:firstLineChars="0" w:firstLine="0"/>
      <w:jc w:val="both"/>
    </w:pPr>
    <w:rPr>
      <w:rFonts w:ascii="EU-F1" w:eastAsia="黑体"/>
      <w:bCs/>
      <w:kern w:val="2"/>
      <w:sz w:val="21"/>
      <w:szCs w:val="21"/>
    </w:rPr>
  </w:style>
  <w:style w:type="paragraph" w:customStyle="1" w:styleId="2fb">
    <w:name w:val="封面标准号2"/>
    <w:basedOn w:val="1f0"/>
    <w:semiHidden/>
    <w:qFormat/>
    <w:pPr>
      <w:framePr w:w="9138" w:h="1244" w:hRule="exact" w:wrap="around" w:vAnchor="page" w:hAnchor="margin" w:y="2908"/>
      <w:adjustRightInd w:val="0"/>
      <w:spacing w:before="357" w:line="280" w:lineRule="exact"/>
    </w:pPr>
  </w:style>
  <w:style w:type="paragraph" w:customStyle="1" w:styleId="1f0">
    <w:name w:val="封面标准号1"/>
    <w:semiHidden/>
    <w:qFormat/>
    <w:pPr>
      <w:widowControl w:val="0"/>
      <w:kinsoku w:val="0"/>
      <w:overflowPunct w:val="0"/>
      <w:autoSpaceDE w:val="0"/>
      <w:autoSpaceDN w:val="0"/>
      <w:spacing w:before="308"/>
      <w:jc w:val="right"/>
      <w:textAlignment w:val="center"/>
    </w:pPr>
    <w:rPr>
      <w:rFonts w:eastAsia="等线"/>
      <w:sz w:val="28"/>
    </w:rPr>
  </w:style>
  <w:style w:type="paragraph" w:customStyle="1" w:styleId="xl174">
    <w:name w:val="xl174"/>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kern w:val="0"/>
      <w:sz w:val="20"/>
      <w:szCs w:val="20"/>
    </w:rPr>
  </w:style>
  <w:style w:type="paragraph" w:customStyle="1" w:styleId="xl36">
    <w:name w:val="xl36"/>
    <w:basedOn w:val="aff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32"/>
      <w:szCs w:val="32"/>
    </w:rPr>
  </w:style>
  <w:style w:type="paragraph" w:customStyle="1" w:styleId="xl172">
    <w:name w:val="xl172"/>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kern w:val="0"/>
      <w:sz w:val="20"/>
      <w:szCs w:val="20"/>
    </w:rPr>
  </w:style>
  <w:style w:type="paragraph" w:customStyle="1" w:styleId="af7">
    <w:name w:val="附录章标题"/>
    <w:next w:val="affffffa"/>
    <w:semiHidden/>
    <w:qFormat/>
    <w:pPr>
      <w:numPr>
        <w:ilvl w:val="1"/>
        <w:numId w:val="3"/>
      </w:numPr>
      <w:tabs>
        <w:tab w:val="left" w:pos="840"/>
      </w:tabs>
      <w:wordWrap w:val="0"/>
      <w:overflowPunct w:val="0"/>
      <w:autoSpaceDE w:val="0"/>
      <w:spacing w:beforeLines="50" w:afterLines="50"/>
      <w:jc w:val="both"/>
      <w:textAlignment w:val="baseline"/>
      <w:outlineLvl w:val="1"/>
    </w:pPr>
    <w:rPr>
      <w:rFonts w:ascii="黑体" w:eastAsia="黑体"/>
      <w:b/>
      <w:kern w:val="21"/>
      <w:sz w:val="21"/>
    </w:rPr>
  </w:style>
  <w:style w:type="paragraph" w:customStyle="1" w:styleId="xl127">
    <w:name w:val="xl127"/>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b/>
      <w:bCs/>
      <w:color w:val="000000"/>
      <w:kern w:val="0"/>
      <w:sz w:val="20"/>
      <w:szCs w:val="20"/>
    </w:rPr>
  </w:style>
  <w:style w:type="paragraph" w:customStyle="1" w:styleId="font5">
    <w:name w:val="font5"/>
    <w:basedOn w:val="aff2"/>
    <w:qFormat/>
    <w:pPr>
      <w:widowControl/>
      <w:spacing w:before="100" w:beforeAutospacing="1" w:after="100" w:afterAutospacing="1"/>
      <w:jc w:val="left"/>
    </w:pPr>
    <w:rPr>
      <w:rFonts w:cs="宋体"/>
      <w:kern w:val="0"/>
      <w:sz w:val="18"/>
      <w:szCs w:val="18"/>
    </w:rPr>
  </w:style>
  <w:style w:type="paragraph" w:customStyle="1" w:styleId="afffffffb">
    <w:name w:val="条文说明"/>
    <w:basedOn w:val="afffffffc"/>
    <w:semiHidden/>
    <w:qFormat/>
  </w:style>
  <w:style w:type="paragraph" w:customStyle="1" w:styleId="afffffffc">
    <w:name w:val="名称"/>
    <w:basedOn w:val="afffffffa"/>
    <w:next w:val="affffffa"/>
    <w:semiHidden/>
    <w:qFormat/>
    <w:pPr>
      <w:tabs>
        <w:tab w:val="left" w:pos="1680"/>
      </w:tabs>
      <w:spacing w:line="460" w:lineRule="exact"/>
      <w:ind w:left="1680" w:hanging="420"/>
      <w:outlineLvl w:val="9"/>
    </w:pPr>
  </w:style>
  <w:style w:type="paragraph" w:customStyle="1" w:styleId="font6">
    <w:name w:val="font6"/>
    <w:basedOn w:val="aff2"/>
    <w:qFormat/>
    <w:pPr>
      <w:widowControl/>
      <w:spacing w:before="100" w:beforeAutospacing="1" w:after="100" w:afterAutospacing="1"/>
      <w:jc w:val="left"/>
    </w:pPr>
    <w:rPr>
      <w:rFonts w:cs="宋体"/>
      <w:kern w:val="0"/>
      <w:sz w:val="20"/>
      <w:szCs w:val="20"/>
    </w:rPr>
  </w:style>
  <w:style w:type="paragraph" w:customStyle="1" w:styleId="xl187">
    <w:name w:val="xl187"/>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32"/>
      <w:szCs w:val="32"/>
    </w:rPr>
  </w:style>
  <w:style w:type="paragraph" w:customStyle="1" w:styleId="afffffffd">
    <w:name w:val="封面正文"/>
    <w:semiHidden/>
    <w:qFormat/>
    <w:pPr>
      <w:jc w:val="both"/>
    </w:pPr>
    <w:rPr>
      <w:rFonts w:eastAsia="等线"/>
    </w:rPr>
  </w:style>
  <w:style w:type="paragraph" w:customStyle="1" w:styleId="xl110">
    <w:name w:val="xl110"/>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szCs w:val="20"/>
    </w:rPr>
  </w:style>
  <w:style w:type="paragraph" w:customStyle="1" w:styleId="afffffffe">
    <w:name w:val="工程建设条标题"/>
    <w:basedOn w:val="affffffff"/>
    <w:next w:val="affffffa"/>
    <w:semiHidden/>
    <w:qFormat/>
  </w:style>
  <w:style w:type="paragraph" w:customStyle="1" w:styleId="affffffff">
    <w:name w:val="工程建设节标题"/>
    <w:basedOn w:val="af4"/>
    <w:next w:val="affffffa"/>
    <w:semiHidden/>
    <w:qFormat/>
    <w:pPr>
      <w:numPr>
        <w:numId w:val="0"/>
      </w:numPr>
      <w:spacing w:before="400" w:after="400" w:line="240" w:lineRule="auto"/>
      <w:outlineLvl w:val="2"/>
    </w:pPr>
    <w:rPr>
      <w:sz w:val="21"/>
    </w:rPr>
  </w:style>
  <w:style w:type="paragraph" w:customStyle="1" w:styleId="af4">
    <w:name w:val="工程建设章标题"/>
    <w:next w:val="affffffa"/>
    <w:semiHidden/>
    <w:qFormat/>
    <w:pPr>
      <w:numPr>
        <w:numId w:val="10"/>
      </w:numPr>
      <w:spacing w:before="640" w:after="560" w:line="480" w:lineRule="exact"/>
      <w:ind w:firstLine="0"/>
      <w:jc w:val="center"/>
      <w:outlineLvl w:val="1"/>
    </w:pPr>
    <w:rPr>
      <w:rFonts w:ascii="黑体" w:eastAsia="黑体"/>
      <w:b/>
      <w:sz w:val="28"/>
    </w:rPr>
  </w:style>
  <w:style w:type="paragraph" w:customStyle="1" w:styleId="xl166">
    <w:name w:val="xl166"/>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18"/>
      <w:szCs w:val="18"/>
    </w:rPr>
  </w:style>
  <w:style w:type="paragraph" w:customStyle="1" w:styleId="mjd">
    <w:name w:val="mjd"/>
    <w:basedOn w:val="aff2"/>
    <w:qFormat/>
    <w:pPr>
      <w:tabs>
        <w:tab w:val="left" w:pos="1080"/>
        <w:tab w:val="left" w:pos="6960"/>
      </w:tabs>
      <w:autoSpaceDE w:val="0"/>
      <w:autoSpaceDN w:val="0"/>
      <w:adjustRightInd w:val="0"/>
      <w:spacing w:line="312" w:lineRule="atLeast"/>
      <w:ind w:left="1080" w:hanging="1080"/>
      <w:jc w:val="left"/>
      <w:textAlignment w:val="baseline"/>
    </w:pPr>
    <w:rPr>
      <w:rFonts w:hAnsi="Tms Rmn"/>
      <w:kern w:val="0"/>
      <w:szCs w:val="20"/>
    </w:rPr>
  </w:style>
  <w:style w:type="paragraph" w:customStyle="1" w:styleId="sss">
    <w:name w:val="sss"/>
    <w:basedOn w:val="aff2"/>
    <w:qFormat/>
    <w:pPr>
      <w:spacing w:line="240" w:lineRule="exact"/>
    </w:pPr>
    <w:rPr>
      <w:szCs w:val="24"/>
    </w:rPr>
  </w:style>
  <w:style w:type="paragraph" w:customStyle="1" w:styleId="aa">
    <w:name w:val="条文脚注"/>
    <w:basedOn w:val="af2"/>
    <w:semiHidden/>
    <w:qFormat/>
    <w:pPr>
      <w:numPr>
        <w:numId w:val="11"/>
      </w:numPr>
      <w:ind w:firstLineChars="0" w:firstLine="0"/>
      <w:jc w:val="both"/>
    </w:pPr>
    <w:rPr>
      <w:rFonts w:ascii="宋体"/>
    </w:rPr>
  </w:style>
  <w:style w:type="paragraph" w:customStyle="1" w:styleId="affffffff0">
    <w:name w:val="封面标准文稿编辑信息"/>
    <w:semiHidden/>
    <w:qFormat/>
    <w:pPr>
      <w:spacing w:before="180" w:line="180" w:lineRule="exact"/>
      <w:jc w:val="center"/>
    </w:pPr>
    <w:rPr>
      <w:rFonts w:ascii="宋体" w:eastAsia="等线"/>
      <w:sz w:val="21"/>
    </w:rPr>
  </w:style>
  <w:style w:type="paragraph" w:customStyle="1" w:styleId="2fc">
    <w:name w:val="样式 样式 报告标题2 + 两端对齐 + 加粗"/>
    <w:basedOn w:val="aff2"/>
    <w:qFormat/>
    <w:pPr>
      <w:keepNext/>
      <w:keepLines/>
      <w:spacing w:beforeLines="50"/>
      <w:jc w:val="left"/>
      <w:outlineLvl w:val="0"/>
    </w:pPr>
    <w:rPr>
      <w:rFonts w:cs="宋体"/>
      <w:b/>
      <w:bCs/>
      <w:szCs w:val="20"/>
    </w:rPr>
  </w:style>
  <w:style w:type="paragraph" w:customStyle="1" w:styleId="Affffffff1">
    <w:name w:val="表头A"/>
    <w:basedOn w:val="affffffff2"/>
    <w:qFormat/>
    <w:pPr>
      <w:tabs>
        <w:tab w:val="center" w:pos="4706"/>
        <w:tab w:val="right" w:pos="9214"/>
      </w:tabs>
      <w:topLinePunct w:val="0"/>
      <w:spacing w:line="312" w:lineRule="exact"/>
    </w:pPr>
    <w:rPr>
      <w:rFonts w:ascii="EU-F1" w:hAnsi="Times New Roman"/>
      <w:kern w:val="21"/>
      <w:szCs w:val="21"/>
    </w:rPr>
  </w:style>
  <w:style w:type="paragraph" w:customStyle="1" w:styleId="affffffff2">
    <w:name w:val="表头"/>
    <w:basedOn w:val="aff2"/>
    <w:qFormat/>
    <w:pPr>
      <w:topLinePunct/>
      <w:spacing w:before="160" w:after="60"/>
      <w:jc w:val="center"/>
    </w:pPr>
    <w:rPr>
      <w:rFonts w:ascii="Times New Roman" w:eastAsia="黑体" w:hAnsi="Monotype Corsiva"/>
      <w:szCs w:val="24"/>
    </w:rPr>
  </w:style>
  <w:style w:type="paragraph" w:customStyle="1" w:styleId="CharChar3CharCharCharCharCharCharChar">
    <w:name w:val="Char Char3 Char Char Char Char Char Char Char"/>
    <w:basedOn w:val="aff2"/>
    <w:semiHidden/>
    <w:qFormat/>
    <w:pPr>
      <w:widowControl/>
      <w:spacing w:after="160" w:line="240" w:lineRule="exact"/>
      <w:jc w:val="center"/>
    </w:pPr>
    <w:rPr>
      <w:rFonts w:ascii="Verdana" w:hAnsi="Verdana"/>
      <w:kern w:val="0"/>
      <w:sz w:val="20"/>
      <w:szCs w:val="24"/>
      <w:lang w:eastAsia="en-US"/>
    </w:rPr>
  </w:style>
  <w:style w:type="paragraph" w:customStyle="1" w:styleId="xl155">
    <w:name w:val="xl155"/>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b/>
      <w:bCs/>
      <w:kern w:val="0"/>
      <w:sz w:val="20"/>
      <w:szCs w:val="20"/>
    </w:rPr>
  </w:style>
  <w:style w:type="paragraph" w:customStyle="1" w:styleId="xl29">
    <w:name w:val="xl29"/>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Cs w:val="24"/>
    </w:rPr>
  </w:style>
  <w:style w:type="paragraph" w:customStyle="1" w:styleId="affffffff3">
    <w:name w:val="实施日期"/>
    <w:basedOn w:val="afffffff9"/>
    <w:semiHidden/>
    <w:qFormat/>
    <w:pPr>
      <w:framePr w:hSpace="0" w:wrap="around" w:xAlign="right"/>
      <w:jc w:val="right"/>
    </w:pPr>
  </w:style>
  <w:style w:type="paragraph" w:customStyle="1" w:styleId="xl137">
    <w:name w:val="xl137"/>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kern w:val="0"/>
      <w:sz w:val="20"/>
      <w:szCs w:val="20"/>
    </w:rPr>
  </w:style>
  <w:style w:type="paragraph" w:customStyle="1" w:styleId="xl37">
    <w:name w:val="xl37"/>
    <w:basedOn w:val="aff2"/>
    <w:qFormat/>
    <w:pPr>
      <w:widowControl/>
      <w:pBdr>
        <w:bottom w:val="single" w:sz="4" w:space="0" w:color="auto"/>
        <w:right w:val="single" w:sz="4" w:space="0" w:color="auto"/>
      </w:pBdr>
      <w:spacing w:before="100" w:beforeAutospacing="1" w:after="100" w:afterAutospacing="1"/>
      <w:jc w:val="center"/>
      <w:textAlignment w:val="center"/>
    </w:pPr>
    <w:rPr>
      <w:kern w:val="0"/>
      <w:sz w:val="32"/>
      <w:szCs w:val="32"/>
    </w:rPr>
  </w:style>
  <w:style w:type="paragraph" w:customStyle="1" w:styleId="xl152">
    <w:name w:val="xl152"/>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szCs w:val="20"/>
    </w:rPr>
  </w:style>
  <w:style w:type="paragraph" w:customStyle="1" w:styleId="xl108">
    <w:name w:val="xl108"/>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xl169">
    <w:name w:val="xl169"/>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color w:val="000000"/>
      <w:kern w:val="0"/>
      <w:sz w:val="20"/>
      <w:szCs w:val="20"/>
    </w:rPr>
  </w:style>
  <w:style w:type="paragraph" w:customStyle="1" w:styleId="xl116">
    <w:name w:val="xl116"/>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szCs w:val="20"/>
    </w:rPr>
  </w:style>
  <w:style w:type="paragraph" w:customStyle="1" w:styleId="xl122">
    <w:name w:val="xl122"/>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kern w:val="0"/>
      <w:sz w:val="20"/>
      <w:szCs w:val="20"/>
    </w:rPr>
  </w:style>
  <w:style w:type="paragraph" w:customStyle="1" w:styleId="xl153">
    <w:name w:val="xl153"/>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0"/>
      <w:szCs w:val="20"/>
    </w:rPr>
  </w:style>
  <w:style w:type="paragraph" w:customStyle="1" w:styleId="xl113">
    <w:name w:val="xl113"/>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kern w:val="0"/>
      <w:sz w:val="20"/>
      <w:szCs w:val="20"/>
    </w:rPr>
  </w:style>
  <w:style w:type="paragraph" w:customStyle="1" w:styleId="affffffff4">
    <w:name w:val="标准书脚_奇数页"/>
    <w:semiHidden/>
    <w:qFormat/>
    <w:pPr>
      <w:spacing w:before="120"/>
      <w:jc w:val="right"/>
    </w:pPr>
    <w:rPr>
      <w:rFonts w:eastAsia="等线"/>
      <w:sz w:val="18"/>
    </w:rPr>
  </w:style>
  <w:style w:type="paragraph" w:customStyle="1" w:styleId="ZchnZchn1CharCharZchnZchnCharChar">
    <w:name w:val="Zchn Zchn1 Char Char Zchn Zchn Char Char"/>
    <w:basedOn w:val="aff2"/>
    <w:qFormat/>
    <w:rPr>
      <w:rFonts w:ascii="Times New Roman" w:hAnsi="Times New Roman"/>
      <w:szCs w:val="24"/>
    </w:rPr>
  </w:style>
  <w:style w:type="paragraph" w:customStyle="1" w:styleId="ItemList">
    <w:name w:val="ItemList"/>
    <w:basedOn w:val="aff2"/>
    <w:qFormat/>
    <w:pPr>
      <w:tabs>
        <w:tab w:val="left" w:pos="1701"/>
      </w:tabs>
      <w:topLinePunct/>
      <w:spacing w:before="80" w:after="80"/>
      <w:ind w:left="780" w:hanging="420"/>
      <w:jc w:val="left"/>
    </w:pPr>
    <w:rPr>
      <w:rFonts w:cs="Arial"/>
      <w:bCs/>
      <w:szCs w:val="21"/>
    </w:rPr>
  </w:style>
  <w:style w:type="paragraph" w:customStyle="1" w:styleId="xl142">
    <w:name w:val="xl142"/>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18"/>
      <w:szCs w:val="18"/>
    </w:rPr>
  </w:style>
  <w:style w:type="paragraph" w:customStyle="1" w:styleId="a5">
    <w:name w:val="工程建设表标题"/>
    <w:basedOn w:val="afffffffe"/>
    <w:semiHidden/>
    <w:qFormat/>
    <w:pPr>
      <w:numPr>
        <w:ilvl w:val="4"/>
        <w:numId w:val="12"/>
      </w:numPr>
      <w:spacing w:before="0" w:after="0"/>
      <w:outlineLvl w:val="4"/>
    </w:pPr>
    <w:rPr>
      <w:b w:val="0"/>
    </w:rPr>
  </w:style>
  <w:style w:type="paragraph" w:customStyle="1" w:styleId="affffffff5">
    <w:name w:val="参考文献、索引标题"/>
    <w:basedOn w:val="afffffffa"/>
    <w:next w:val="aff2"/>
    <w:semiHidden/>
    <w:qFormat/>
  </w:style>
  <w:style w:type="paragraph" w:customStyle="1" w:styleId="xl161">
    <w:name w:val="xl161"/>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b/>
      <w:bCs/>
      <w:kern w:val="0"/>
      <w:sz w:val="20"/>
      <w:szCs w:val="20"/>
    </w:rPr>
  </w:style>
  <w:style w:type="paragraph" w:customStyle="1" w:styleId="1f1">
    <w:name w:val="朱1"/>
    <w:basedOn w:val="2f6"/>
    <w:qFormat/>
    <w:pPr>
      <w:keepNext/>
      <w:tabs>
        <w:tab w:val="left" w:pos="0"/>
      </w:tabs>
      <w:topLinePunct/>
      <w:spacing w:line="240" w:lineRule="auto"/>
      <w:textAlignment w:val="baseline"/>
      <w:outlineLvl w:val="0"/>
    </w:pPr>
    <w:rPr>
      <w:rFonts w:ascii="EU-F1" w:eastAsia="黑体" w:hAnsi="Times New Roman"/>
      <w:b w:val="0"/>
      <w:bCs/>
      <w:kern w:val="21"/>
      <w:sz w:val="21"/>
      <w:szCs w:val="21"/>
      <w:u w:val="none"/>
    </w:rPr>
  </w:style>
  <w:style w:type="paragraph" w:customStyle="1" w:styleId="affffffff6">
    <w:name w:val="正文（深信服）"/>
    <w:qFormat/>
    <w:pPr>
      <w:spacing w:line="360" w:lineRule="auto"/>
      <w:ind w:firstLineChars="200" w:firstLine="200"/>
      <w:jc w:val="both"/>
    </w:pPr>
    <w:rPr>
      <w:rFonts w:ascii="Arial" w:eastAsia="等线" w:hAnsi="Arial"/>
      <w:sz w:val="24"/>
      <w:szCs w:val="21"/>
    </w:rPr>
  </w:style>
  <w:style w:type="paragraph" w:customStyle="1" w:styleId="affffffff7">
    <w:name w:val="附录四级条标题"/>
    <w:basedOn w:val="affffffff8"/>
    <w:next w:val="affffffa"/>
    <w:semiHidden/>
    <w:qFormat/>
  </w:style>
  <w:style w:type="paragraph" w:customStyle="1" w:styleId="affffffff8">
    <w:name w:val="附录三级条标题"/>
    <w:basedOn w:val="affffffff9"/>
    <w:next w:val="affffffa"/>
    <w:semiHidden/>
    <w:qFormat/>
    <w:pPr>
      <w:outlineLvl w:val="4"/>
    </w:pPr>
  </w:style>
  <w:style w:type="paragraph" w:customStyle="1" w:styleId="affffffff9">
    <w:name w:val="附录二级条标题"/>
    <w:basedOn w:val="affffffffa"/>
    <w:next w:val="affffffa"/>
    <w:semiHidden/>
    <w:qFormat/>
    <w:pPr>
      <w:tabs>
        <w:tab w:val="left" w:pos="900"/>
      </w:tabs>
      <w:ind w:left="900" w:hanging="503"/>
      <w:outlineLvl w:val="3"/>
    </w:pPr>
    <w:rPr>
      <w:b/>
    </w:rPr>
  </w:style>
  <w:style w:type="paragraph" w:customStyle="1" w:styleId="affffffffa">
    <w:name w:val="附录一级条标题"/>
    <w:basedOn w:val="aff2"/>
    <w:next w:val="aff2"/>
    <w:semiHidden/>
    <w:qFormat/>
    <w:pPr>
      <w:widowControl/>
      <w:tabs>
        <w:tab w:val="left" w:pos="1260"/>
      </w:tabs>
      <w:wordWrap w:val="0"/>
      <w:overflowPunct w:val="0"/>
      <w:autoSpaceDE w:val="0"/>
      <w:autoSpaceDN w:val="0"/>
      <w:ind w:left="1260" w:hanging="420"/>
      <w:textAlignment w:val="baseline"/>
      <w:outlineLvl w:val="2"/>
    </w:pPr>
    <w:rPr>
      <w:rFonts w:ascii="黑体" w:eastAsia="黑体" w:hAnsi="Times New Roman"/>
      <w:kern w:val="21"/>
      <w:szCs w:val="20"/>
    </w:rPr>
  </w:style>
  <w:style w:type="paragraph" w:customStyle="1" w:styleId="affffffffb">
    <w:name w:val="正文首行缩进二"/>
    <w:basedOn w:val="aff2"/>
    <w:qFormat/>
    <w:pPr>
      <w:tabs>
        <w:tab w:val="left" w:pos="938"/>
      </w:tabs>
      <w:adjustRightInd w:val="0"/>
      <w:spacing w:before="40" w:after="40"/>
      <w:ind w:left="1134"/>
      <w:textAlignment w:val="baseline"/>
    </w:pPr>
    <w:rPr>
      <w:spacing w:val="2"/>
      <w:kern w:val="0"/>
      <w:szCs w:val="21"/>
    </w:rPr>
  </w:style>
  <w:style w:type="paragraph" w:customStyle="1" w:styleId="xl184">
    <w:name w:val="xl184"/>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kern w:val="0"/>
      <w:sz w:val="20"/>
      <w:szCs w:val="20"/>
    </w:rPr>
  </w:style>
  <w:style w:type="paragraph" w:customStyle="1" w:styleId="font0">
    <w:name w:val="font0"/>
    <w:basedOn w:val="aff2"/>
    <w:qFormat/>
    <w:pPr>
      <w:widowControl/>
      <w:spacing w:before="100" w:beforeAutospacing="1" w:after="100" w:afterAutospacing="1"/>
      <w:jc w:val="left"/>
    </w:pPr>
    <w:rPr>
      <w:rFonts w:hint="eastAsia"/>
      <w:kern w:val="0"/>
      <w:szCs w:val="24"/>
    </w:rPr>
  </w:style>
  <w:style w:type="paragraph" w:customStyle="1" w:styleId="xl132">
    <w:name w:val="xl132"/>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kern w:val="0"/>
      <w:sz w:val="20"/>
      <w:szCs w:val="20"/>
    </w:rPr>
  </w:style>
  <w:style w:type="paragraph" w:customStyle="1" w:styleId="xl31">
    <w:name w:val="xl31"/>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int="eastAsia"/>
      <w:kern w:val="0"/>
      <w:szCs w:val="24"/>
    </w:rPr>
  </w:style>
  <w:style w:type="paragraph" w:customStyle="1" w:styleId="xl183">
    <w:name w:val="xl183"/>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kern w:val="0"/>
      <w:sz w:val="20"/>
      <w:szCs w:val="20"/>
    </w:rPr>
  </w:style>
  <w:style w:type="paragraph" w:customStyle="1" w:styleId="2fd">
    <w:name w:val="样式 标题 2 + 五号"/>
    <w:basedOn w:val="21"/>
    <w:semiHidden/>
    <w:qFormat/>
    <w:pPr>
      <w:keepLines/>
      <w:tabs>
        <w:tab w:val="left" w:pos="0"/>
      </w:tabs>
      <w:autoSpaceDE w:val="0"/>
      <w:autoSpaceDN w:val="0"/>
      <w:adjustRightInd w:val="0"/>
      <w:spacing w:line="240" w:lineRule="auto"/>
      <w:ind w:firstLineChars="0" w:firstLine="420"/>
      <w:jc w:val="both"/>
      <w:textAlignment w:val="baseline"/>
    </w:pPr>
    <w:rPr>
      <w:rFonts w:ascii="Times New Roman" w:eastAsia="黑体"/>
      <w:bCs/>
      <w:kern w:val="2"/>
      <w:sz w:val="21"/>
      <w:szCs w:val="21"/>
    </w:rPr>
  </w:style>
  <w:style w:type="paragraph" w:customStyle="1" w:styleId="ParaCharCharCharChar">
    <w:name w:val="默认段落字体 Para Char Char Char Char"/>
    <w:basedOn w:val="aff2"/>
    <w:qFormat/>
    <w:rPr>
      <w:rFonts w:ascii="Times New Roman" w:hAnsi="Times New Roman"/>
      <w:szCs w:val="20"/>
    </w:rPr>
  </w:style>
  <w:style w:type="paragraph" w:customStyle="1" w:styleId="1f2">
    <w:name w:val="二级条目录1"/>
    <w:basedOn w:val="affffffffc"/>
    <w:semiHidden/>
    <w:qFormat/>
  </w:style>
  <w:style w:type="paragraph" w:customStyle="1" w:styleId="affffffffc">
    <w:name w:val="二级条目录"/>
    <w:basedOn w:val="affffffffd"/>
    <w:next w:val="aff2"/>
    <w:semiHidden/>
    <w:qFormat/>
    <w:rPr>
      <w:rFonts w:hAnsi="宋体"/>
      <w:kern w:val="21"/>
    </w:rPr>
  </w:style>
  <w:style w:type="paragraph" w:customStyle="1" w:styleId="affffffffd">
    <w:name w:val="二级条标题"/>
    <w:basedOn w:val="affffffffe"/>
    <w:next w:val="aff2"/>
    <w:semiHidden/>
    <w:qFormat/>
    <w:pPr>
      <w:ind w:left="0"/>
      <w:jc w:val="left"/>
      <w:outlineLvl w:val="3"/>
    </w:pPr>
    <w:rPr>
      <w:szCs w:val="21"/>
    </w:rPr>
  </w:style>
  <w:style w:type="paragraph" w:customStyle="1" w:styleId="affffffffe">
    <w:name w:val="一级条标题"/>
    <w:basedOn w:val="afffffffff"/>
    <w:next w:val="aff2"/>
    <w:semiHidden/>
    <w:qFormat/>
    <w:pPr>
      <w:spacing w:beforeLines="0" w:afterLines="0"/>
      <w:ind w:left="1440"/>
      <w:outlineLvl w:val="2"/>
    </w:pPr>
    <w:rPr>
      <w:rFonts w:ascii="宋体" w:eastAsia="宋体"/>
      <w:b w:val="0"/>
      <w:bCs w:val="0"/>
      <w:sz w:val="21"/>
    </w:rPr>
  </w:style>
  <w:style w:type="paragraph" w:customStyle="1" w:styleId="afffffffff">
    <w:name w:val="章标题"/>
    <w:next w:val="affffffa"/>
    <w:semiHidden/>
    <w:qFormat/>
    <w:pPr>
      <w:spacing w:beforeLines="50" w:afterLines="50"/>
      <w:jc w:val="both"/>
      <w:outlineLvl w:val="1"/>
    </w:pPr>
    <w:rPr>
      <w:rFonts w:ascii="黑体" w:eastAsia="华文细黑"/>
      <w:b/>
      <w:bCs/>
      <w:sz w:val="32"/>
    </w:rPr>
  </w:style>
  <w:style w:type="paragraph" w:customStyle="1" w:styleId="20505">
    <w:name w:val="样式 标题 2 + 段前: 0.5 行 段后: 0.5 行"/>
    <w:basedOn w:val="21"/>
    <w:qFormat/>
    <w:pPr>
      <w:keepLines/>
      <w:adjustRightInd w:val="0"/>
      <w:spacing w:beforeLines="50" w:afterLines="50" w:line="240" w:lineRule="auto"/>
      <w:ind w:firstLineChars="200" w:firstLine="200"/>
      <w:jc w:val="left"/>
      <w:textAlignment w:val="baseline"/>
    </w:pPr>
    <w:rPr>
      <w:rFonts w:ascii="Times New Roman" w:eastAsia="黑体"/>
      <w:bCs/>
      <w:sz w:val="21"/>
      <w:szCs w:val="21"/>
    </w:rPr>
  </w:style>
  <w:style w:type="paragraph" w:customStyle="1" w:styleId="afffffffff0">
    <w:name w:val="表格"/>
    <w:basedOn w:val="aff2"/>
    <w:qFormat/>
    <w:pPr>
      <w:snapToGrid w:val="0"/>
      <w:ind w:firstLineChars="21" w:firstLine="42"/>
    </w:pPr>
    <w:rPr>
      <w:szCs w:val="20"/>
    </w:rPr>
  </w:style>
  <w:style w:type="paragraph" w:customStyle="1" w:styleId="CharChar1CharChar1CharChar1">
    <w:name w:val="Char Char1 Char Char1 Char Char1"/>
    <w:basedOn w:val="aff2"/>
    <w:qFormat/>
    <w:rPr>
      <w:rFonts w:ascii="Times New Roman" w:hAnsi="Times New Roman"/>
      <w:szCs w:val="24"/>
    </w:rPr>
  </w:style>
  <w:style w:type="paragraph" w:customStyle="1" w:styleId="Char1f2">
    <w:name w:val="Char1"/>
    <w:basedOn w:val="aff2"/>
    <w:qFormat/>
    <w:rPr>
      <w:rFonts w:ascii="Times New Roman" w:hAnsi="Times New Roman"/>
      <w:szCs w:val="24"/>
    </w:rPr>
  </w:style>
  <w:style w:type="paragraph" w:customStyle="1" w:styleId="xl191">
    <w:name w:val="xl191"/>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32"/>
      <w:szCs w:val="32"/>
    </w:rPr>
  </w:style>
  <w:style w:type="paragraph" w:customStyle="1" w:styleId="a1">
    <w:name w:val="正文表标题"/>
    <w:basedOn w:val="aff2"/>
    <w:next w:val="aff2"/>
    <w:semiHidden/>
    <w:qFormat/>
    <w:pPr>
      <w:numPr>
        <w:numId w:val="13"/>
      </w:numPr>
      <w:tabs>
        <w:tab w:val="left" w:pos="0"/>
      </w:tabs>
      <w:jc w:val="center"/>
    </w:pPr>
    <w:rPr>
      <w:rFonts w:ascii="Times New Roman" w:eastAsia="华文细黑" w:hAnsi="Times New Roman"/>
      <w:sz w:val="28"/>
      <w:szCs w:val="28"/>
    </w:rPr>
  </w:style>
  <w:style w:type="paragraph" w:customStyle="1" w:styleId="xl125">
    <w:name w:val="xl125"/>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color w:val="000000"/>
      <w:kern w:val="0"/>
      <w:sz w:val="20"/>
      <w:szCs w:val="20"/>
    </w:rPr>
  </w:style>
  <w:style w:type="paragraph" w:customStyle="1" w:styleId="xl44">
    <w:name w:val="xl44"/>
    <w:basedOn w:val="aff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Cs w:val="24"/>
    </w:rPr>
  </w:style>
  <w:style w:type="paragraph" w:customStyle="1" w:styleId="af1">
    <w:name w:val="示例"/>
    <w:next w:val="affffffa"/>
    <w:semiHidden/>
    <w:qFormat/>
    <w:pPr>
      <w:numPr>
        <w:numId w:val="14"/>
      </w:numPr>
      <w:ind w:firstLineChars="200" w:firstLine="200"/>
      <w:jc w:val="both"/>
    </w:pPr>
    <w:rPr>
      <w:rFonts w:ascii="宋体" w:eastAsia="等线"/>
      <w:sz w:val="18"/>
    </w:rPr>
  </w:style>
  <w:style w:type="paragraph" w:customStyle="1" w:styleId="af">
    <w:name w:val="术语定义条标题"/>
    <w:basedOn w:val="afffffffff"/>
    <w:next w:val="affffffa"/>
    <w:semiHidden/>
    <w:qFormat/>
    <w:pPr>
      <w:numPr>
        <w:ilvl w:val="6"/>
        <w:numId w:val="15"/>
      </w:numPr>
      <w:tabs>
        <w:tab w:val="left" w:pos="420"/>
      </w:tabs>
      <w:spacing w:beforeLines="0" w:afterLines="0"/>
      <w:ind w:left="0" w:firstLine="0"/>
      <w:jc w:val="left"/>
      <w:outlineLvl w:val="9"/>
    </w:pPr>
    <w:rPr>
      <w:rFonts w:eastAsia="黑体"/>
      <w:bCs w:val="0"/>
      <w:sz w:val="21"/>
    </w:rPr>
  </w:style>
  <w:style w:type="paragraph" w:customStyle="1" w:styleId="xl136">
    <w:name w:val="xl136"/>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kern w:val="0"/>
      <w:sz w:val="20"/>
      <w:szCs w:val="20"/>
    </w:rPr>
  </w:style>
  <w:style w:type="paragraph" w:customStyle="1" w:styleId="afffffffff1">
    <w:name w:val="目次"/>
    <w:basedOn w:val="1"/>
    <w:qFormat/>
    <w:pPr>
      <w:keepNext w:val="0"/>
      <w:tabs>
        <w:tab w:val="left" w:pos="0"/>
      </w:tabs>
      <w:topLinePunct/>
      <w:spacing w:line="1200" w:lineRule="auto"/>
    </w:pPr>
    <w:rPr>
      <w:rFonts w:ascii="Times New Roman" w:eastAsia="黑体"/>
      <w:kern w:val="2"/>
      <w:sz w:val="32"/>
      <w:szCs w:val="20"/>
    </w:rPr>
  </w:style>
  <w:style w:type="paragraph" w:customStyle="1" w:styleId="xl144">
    <w:name w:val="xl144"/>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18"/>
      <w:szCs w:val="18"/>
    </w:rPr>
  </w:style>
  <w:style w:type="paragraph" w:customStyle="1" w:styleId="1211">
    <w:name w:val="样式 标题 1 + 首行缩进:  2 字符 段前: 1 行 段后: 1 行"/>
    <w:basedOn w:val="1"/>
    <w:qFormat/>
    <w:pPr>
      <w:keepLines/>
      <w:spacing w:beforeLines="100" w:afterLines="100"/>
      <w:jc w:val="both"/>
    </w:pPr>
    <w:rPr>
      <w:rFonts w:ascii="Times New Roman" w:eastAsia="黑体"/>
      <w:kern w:val="44"/>
      <w:szCs w:val="20"/>
    </w:rPr>
  </w:style>
  <w:style w:type="paragraph" w:customStyle="1" w:styleId="afd">
    <w:name w:val="发布部门"/>
    <w:next w:val="affffffa"/>
    <w:semiHidden/>
    <w:qFormat/>
    <w:pPr>
      <w:framePr w:w="7433" w:h="585" w:hRule="exact" w:hSpace="180" w:vSpace="180" w:wrap="around" w:hAnchor="margin" w:xAlign="center" w:y="14401" w:anchorLock="1"/>
      <w:numPr>
        <w:ilvl w:val="3"/>
        <w:numId w:val="16"/>
      </w:numPr>
      <w:jc w:val="center"/>
    </w:pPr>
    <w:rPr>
      <w:rFonts w:ascii="宋体" w:eastAsia="等线"/>
      <w:b/>
      <w:spacing w:val="20"/>
      <w:w w:val="135"/>
      <w:sz w:val="36"/>
    </w:rPr>
  </w:style>
  <w:style w:type="paragraph" w:customStyle="1" w:styleId="xl111">
    <w:name w:val="xl111"/>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kern w:val="0"/>
      <w:sz w:val="20"/>
      <w:szCs w:val="20"/>
    </w:rPr>
  </w:style>
  <w:style w:type="paragraph" w:customStyle="1" w:styleId="ad">
    <w:name w:val="正文表标题续表"/>
    <w:basedOn w:val="a1"/>
    <w:next w:val="affffffa"/>
    <w:semiHidden/>
    <w:qFormat/>
    <w:pPr>
      <w:widowControl/>
      <w:numPr>
        <w:ilvl w:val="4"/>
        <w:numId w:val="15"/>
      </w:numPr>
      <w:tabs>
        <w:tab w:val="left" w:pos="420"/>
      </w:tabs>
    </w:pPr>
    <w:rPr>
      <w:rFonts w:ascii="宋体" w:eastAsia="宋体" w:hAnsi="宋体" w:cs="Arial"/>
      <w:kern w:val="0"/>
      <w:sz w:val="21"/>
      <w:szCs w:val="21"/>
    </w:rPr>
  </w:style>
  <w:style w:type="paragraph" w:customStyle="1" w:styleId="xl34">
    <w:name w:val="xl34"/>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4"/>
    </w:rPr>
  </w:style>
  <w:style w:type="paragraph" w:customStyle="1" w:styleId="xl147">
    <w:name w:val="xl147"/>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0"/>
      <w:szCs w:val="20"/>
    </w:rPr>
  </w:style>
  <w:style w:type="paragraph" w:customStyle="1" w:styleId="a3">
    <w:name w:val="二级无标题条"/>
    <w:basedOn w:val="aff2"/>
    <w:semiHidden/>
    <w:qFormat/>
    <w:pPr>
      <w:numPr>
        <w:ilvl w:val="3"/>
        <w:numId w:val="13"/>
      </w:numPr>
      <w:tabs>
        <w:tab w:val="left" w:pos="0"/>
      </w:tabs>
    </w:pPr>
    <w:rPr>
      <w:rFonts w:ascii="Times New Roman" w:hAnsi="Times New Roman"/>
      <w:b/>
      <w:szCs w:val="24"/>
    </w:rPr>
  </w:style>
  <w:style w:type="paragraph" w:customStyle="1" w:styleId="afffffffff2">
    <w:name w:val="工程建设公式标题"/>
    <w:basedOn w:val="afffffffe"/>
    <w:semiHidden/>
    <w:qFormat/>
    <w:pPr>
      <w:tabs>
        <w:tab w:val="left" w:pos="1200"/>
      </w:tabs>
      <w:spacing w:before="0" w:after="0"/>
      <w:ind w:left="288" w:firstLine="288"/>
      <w:outlineLvl w:val="6"/>
    </w:pPr>
    <w:rPr>
      <w:b w:val="0"/>
    </w:rPr>
  </w:style>
  <w:style w:type="paragraph" w:customStyle="1" w:styleId="ZchnZchn1CharCharZchnZchnCharChar1">
    <w:name w:val="Zchn Zchn1 Char Char Zchn Zchn Char Char1"/>
    <w:basedOn w:val="aff2"/>
    <w:qFormat/>
    <w:rPr>
      <w:rFonts w:ascii="Times New Roman" w:hAnsi="Times New Roman"/>
      <w:szCs w:val="24"/>
    </w:rPr>
  </w:style>
  <w:style w:type="paragraph" w:customStyle="1" w:styleId="afffffffff3">
    <w:name w:val="封面标准英文名称"/>
    <w:semiHidden/>
    <w:qFormat/>
    <w:pPr>
      <w:widowControl w:val="0"/>
      <w:spacing w:before="370" w:line="400" w:lineRule="exact"/>
      <w:jc w:val="center"/>
    </w:pPr>
    <w:rPr>
      <w:rFonts w:eastAsia="等线"/>
      <w:sz w:val="28"/>
    </w:rPr>
  </w:style>
  <w:style w:type="paragraph" w:customStyle="1" w:styleId="xl115">
    <w:name w:val="xl115"/>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0"/>
      <w:szCs w:val="20"/>
    </w:rPr>
  </w:style>
  <w:style w:type="paragraph" w:customStyle="1" w:styleId="xl133">
    <w:name w:val="xl133"/>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kern w:val="0"/>
      <w:sz w:val="20"/>
      <w:szCs w:val="20"/>
    </w:rPr>
  </w:style>
  <w:style w:type="paragraph" w:customStyle="1" w:styleId="xl148">
    <w:name w:val="xl148"/>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szCs w:val="20"/>
    </w:rPr>
  </w:style>
  <w:style w:type="paragraph" w:customStyle="1" w:styleId="af3">
    <w:name w:val="三级无标题条"/>
    <w:basedOn w:val="aff2"/>
    <w:semiHidden/>
    <w:qFormat/>
    <w:pPr>
      <w:numPr>
        <w:numId w:val="17"/>
      </w:numPr>
      <w:ind w:left="0" w:firstLine="0"/>
    </w:pPr>
    <w:rPr>
      <w:rFonts w:ascii="Times New Roman" w:hAnsi="Times New Roman"/>
      <w:b/>
      <w:szCs w:val="24"/>
    </w:rPr>
  </w:style>
  <w:style w:type="paragraph" w:customStyle="1" w:styleId="CharChar1CharCharChar">
    <w:name w:val="Char Char1 Char Char Char"/>
    <w:basedOn w:val="afff1"/>
    <w:semiHidden/>
    <w:qFormat/>
    <w:pPr>
      <w:shd w:val="clear" w:color="auto" w:fill="000080"/>
    </w:pPr>
    <w:rPr>
      <w:rFonts w:ascii="Times New Roman" w:hAnsi="Times New Roman"/>
      <w:sz w:val="21"/>
      <w:szCs w:val="20"/>
    </w:rPr>
  </w:style>
  <w:style w:type="paragraph" w:customStyle="1" w:styleId="reader-word-layer">
    <w:name w:val="reader-word-layer"/>
    <w:basedOn w:val="aff2"/>
    <w:qFormat/>
    <w:pPr>
      <w:widowControl/>
      <w:spacing w:before="100" w:beforeAutospacing="1" w:after="100" w:afterAutospacing="1"/>
      <w:jc w:val="left"/>
    </w:pPr>
    <w:rPr>
      <w:rFonts w:cs="宋体"/>
      <w:kern w:val="0"/>
      <w:szCs w:val="24"/>
    </w:rPr>
  </w:style>
  <w:style w:type="paragraph" w:customStyle="1" w:styleId="xl134">
    <w:name w:val="xl134"/>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afffffffff4">
    <w:name w:val="注标题"/>
    <w:basedOn w:val="aff2"/>
    <w:qFormat/>
    <w:pPr>
      <w:topLinePunct/>
    </w:pPr>
    <w:rPr>
      <w:rFonts w:ascii="Times New Roman" w:hAnsi="Times New Roman"/>
      <w:sz w:val="18"/>
      <w:szCs w:val="18"/>
    </w:rPr>
  </w:style>
  <w:style w:type="paragraph" w:customStyle="1" w:styleId="afffffffff5">
    <w:name w:val="附录标识"/>
    <w:basedOn w:val="afffffffa"/>
    <w:next w:val="affffffa"/>
    <w:semiHidden/>
    <w:qFormat/>
    <w:pPr>
      <w:tabs>
        <w:tab w:val="left" w:pos="0"/>
      </w:tabs>
      <w:spacing w:before="0" w:after="120"/>
      <w:ind w:left="780" w:hanging="420"/>
      <w:jc w:val="both"/>
    </w:pPr>
    <w:rPr>
      <w:rFonts w:ascii="宋体" w:eastAsia="宋体" w:hAnsi="宋体"/>
      <w:sz w:val="21"/>
    </w:rPr>
  </w:style>
  <w:style w:type="paragraph" w:customStyle="1" w:styleId="afffffffff6">
    <w:name w:val="目录"/>
    <w:basedOn w:val="afffff5"/>
    <w:next w:val="afffff5"/>
    <w:qFormat/>
  </w:style>
  <w:style w:type="paragraph" w:customStyle="1" w:styleId="af9">
    <w:name w:val="图表脚注"/>
    <w:next w:val="affffffa"/>
    <w:semiHidden/>
    <w:qFormat/>
    <w:pPr>
      <w:numPr>
        <w:numId w:val="18"/>
      </w:numPr>
      <w:ind w:leftChars="200" w:left="300" w:hangingChars="100" w:hanging="100"/>
      <w:jc w:val="both"/>
    </w:pPr>
    <w:rPr>
      <w:rFonts w:ascii="宋体" w:eastAsia="等线"/>
      <w:sz w:val="18"/>
    </w:rPr>
  </w:style>
  <w:style w:type="paragraph" w:customStyle="1" w:styleId="afffffffff7">
    <w:name w:val="标准书眉一"/>
    <w:semiHidden/>
    <w:qFormat/>
    <w:pPr>
      <w:jc w:val="both"/>
    </w:pPr>
    <w:rPr>
      <w:rFonts w:eastAsia="等线"/>
    </w:rPr>
  </w:style>
  <w:style w:type="paragraph" w:customStyle="1" w:styleId="afffffffff8">
    <w:name w:val="术语定义二级条标题"/>
    <w:basedOn w:val="af"/>
    <w:next w:val="affffffa"/>
    <w:semiHidden/>
    <w:qFormat/>
  </w:style>
  <w:style w:type="paragraph" w:customStyle="1" w:styleId="xl176">
    <w:name w:val="xl176"/>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kern w:val="0"/>
      <w:sz w:val="20"/>
      <w:szCs w:val="20"/>
    </w:rPr>
  </w:style>
  <w:style w:type="paragraph" w:customStyle="1" w:styleId="afffffffff9">
    <w:name w:val="篇"/>
    <w:basedOn w:val="aff2"/>
    <w:next w:val="aff2"/>
    <w:semiHidden/>
    <w:qFormat/>
    <w:pPr>
      <w:adjustRightInd w:val="0"/>
      <w:spacing w:line="360" w:lineRule="atLeast"/>
      <w:jc w:val="center"/>
      <w:textAlignment w:val="baseline"/>
    </w:pPr>
    <w:rPr>
      <w:rFonts w:ascii="Times New Roman" w:eastAsia="黑体" w:hAnsi="Times New Roman"/>
      <w:kern w:val="0"/>
      <w:szCs w:val="20"/>
    </w:rPr>
  </w:style>
  <w:style w:type="paragraph" w:customStyle="1" w:styleId="afffffffffa">
    <w:name w:val="标准称谓"/>
    <w:next w:val="aff2"/>
    <w:semiHidden/>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等线"/>
      <w:b/>
      <w:bCs/>
      <w:spacing w:val="20"/>
      <w:w w:val="148"/>
      <w:sz w:val="52"/>
    </w:rPr>
  </w:style>
  <w:style w:type="paragraph" w:customStyle="1" w:styleId="252">
    <w:name w:val="样式 样式 小四 行距: 固定值 25 磅 + 首行缩进:  2 字符"/>
    <w:basedOn w:val="aff2"/>
    <w:semiHidden/>
    <w:qFormat/>
    <w:pPr>
      <w:spacing w:line="480" w:lineRule="auto"/>
      <w:ind w:firstLineChars="200" w:firstLine="200"/>
    </w:pPr>
    <w:rPr>
      <w:rFonts w:ascii="Times New Roman" w:hAnsi="Times New Roman"/>
      <w:szCs w:val="20"/>
    </w:rPr>
  </w:style>
  <w:style w:type="paragraph" w:customStyle="1" w:styleId="afffffffffb">
    <w:name w:val="样式 正文首行缩进 + 宋体 五号 行距: 单倍行距"/>
    <w:basedOn w:val="afffc"/>
    <w:semiHidden/>
    <w:qFormat/>
    <w:pPr>
      <w:spacing w:after="0"/>
      <w:ind w:firstLineChars="0" w:firstLine="0"/>
    </w:pPr>
    <w:rPr>
      <w:rFonts w:ascii="宋体" w:hAnsi="宋体"/>
      <w:szCs w:val="20"/>
    </w:rPr>
  </w:style>
  <w:style w:type="paragraph" w:customStyle="1" w:styleId="af8">
    <w:name w:val="文献分类号"/>
    <w:semiHidden/>
    <w:qFormat/>
    <w:pPr>
      <w:framePr w:hSpace="180" w:vSpace="180" w:wrap="around" w:hAnchor="margin" w:y="1" w:anchorLock="1"/>
      <w:widowControl w:val="0"/>
      <w:numPr>
        <w:ilvl w:val="2"/>
        <w:numId w:val="19"/>
      </w:numPr>
      <w:textAlignment w:val="center"/>
    </w:pPr>
    <w:rPr>
      <w:rFonts w:eastAsia="黑体"/>
      <w:sz w:val="21"/>
    </w:rPr>
  </w:style>
  <w:style w:type="paragraph" w:customStyle="1" w:styleId="afffffffffc">
    <w:name w:val="表格侧编号"/>
    <w:next w:val="aff2"/>
    <w:qFormat/>
    <w:pPr>
      <w:widowControl w:val="0"/>
      <w:adjustRightInd w:val="0"/>
      <w:snapToGrid w:val="0"/>
      <w:spacing w:line="360" w:lineRule="auto"/>
      <w:jc w:val="center"/>
      <w:textAlignment w:val="baseline"/>
    </w:pPr>
    <w:rPr>
      <w:rFonts w:ascii="宋体" w:eastAsia="等线" w:hAnsi="宋体"/>
      <w:position w:val="-38"/>
      <w:sz w:val="24"/>
    </w:rPr>
  </w:style>
  <w:style w:type="paragraph" w:customStyle="1" w:styleId="afffffffffd">
    <w:name w:val="四级条标题"/>
    <w:basedOn w:val="aff2"/>
    <w:next w:val="aff2"/>
    <w:semiHidden/>
    <w:qFormat/>
    <w:pPr>
      <w:widowControl/>
      <w:jc w:val="left"/>
      <w:outlineLvl w:val="5"/>
    </w:pPr>
    <w:rPr>
      <w:rFonts w:hAnsi="Times New Roman"/>
      <w:color w:val="000000"/>
      <w:kern w:val="0"/>
      <w:szCs w:val="21"/>
    </w:rPr>
  </w:style>
  <w:style w:type="paragraph" w:customStyle="1" w:styleId="Char110">
    <w:name w:val="Char11"/>
    <w:basedOn w:val="aff2"/>
    <w:qFormat/>
    <w:pPr>
      <w:widowControl/>
      <w:spacing w:after="160" w:line="240" w:lineRule="exact"/>
      <w:jc w:val="left"/>
    </w:pPr>
    <w:rPr>
      <w:rFonts w:ascii="Arial" w:eastAsia="Times New Roman" w:hAnsi="Arial" w:cs="Verdana"/>
      <w:b/>
      <w:kern w:val="0"/>
      <w:szCs w:val="20"/>
      <w:lang w:eastAsia="en-US"/>
    </w:rPr>
  </w:style>
  <w:style w:type="paragraph" w:customStyle="1" w:styleId="afffffffffe">
    <w:name w:val="三级条标题"/>
    <w:basedOn w:val="affffffffd"/>
    <w:next w:val="aff2"/>
    <w:semiHidden/>
    <w:qFormat/>
    <w:pPr>
      <w:outlineLvl w:val="4"/>
    </w:pPr>
  </w:style>
  <w:style w:type="paragraph" w:customStyle="1" w:styleId="aff1">
    <w:name w:val="数字编号列项（二级）"/>
    <w:semiHidden/>
    <w:qFormat/>
    <w:pPr>
      <w:numPr>
        <w:ilvl w:val="2"/>
        <w:numId w:val="20"/>
      </w:numPr>
      <w:ind w:leftChars="400" w:left="400" w:hangingChars="200" w:hanging="200"/>
      <w:jc w:val="both"/>
    </w:pPr>
    <w:rPr>
      <w:rFonts w:ascii="宋体" w:eastAsia="等线"/>
      <w:sz w:val="21"/>
    </w:rPr>
  </w:style>
  <w:style w:type="paragraph" w:customStyle="1" w:styleId="1f3">
    <w:name w:val="列出段落1"/>
    <w:basedOn w:val="aff2"/>
    <w:qFormat/>
    <w:pPr>
      <w:ind w:firstLineChars="200" w:firstLine="420"/>
    </w:pPr>
    <w:rPr>
      <w:rFonts w:ascii="Times New Roman" w:hAnsi="Times New Roman"/>
      <w:szCs w:val="20"/>
    </w:rPr>
  </w:style>
  <w:style w:type="paragraph" w:customStyle="1" w:styleId="xl192">
    <w:name w:val="xl192"/>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Cs w:val="24"/>
    </w:rPr>
  </w:style>
  <w:style w:type="paragraph" w:customStyle="1" w:styleId="xl101">
    <w:name w:val="xl101"/>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46">
    <w:name w:val="xl46"/>
    <w:basedOn w:val="aff2"/>
    <w:qFormat/>
    <w:pPr>
      <w:widowControl/>
      <w:pBdr>
        <w:bottom w:val="single" w:sz="4" w:space="0" w:color="auto"/>
        <w:right w:val="single" w:sz="4" w:space="0" w:color="auto"/>
      </w:pBdr>
      <w:spacing w:before="100" w:beforeAutospacing="1" w:after="100" w:afterAutospacing="1"/>
      <w:jc w:val="left"/>
      <w:textAlignment w:val="center"/>
    </w:pPr>
    <w:rPr>
      <w:rFonts w:ascii="Times New Roman" w:hAnsi="Times New Roman"/>
      <w:kern w:val="0"/>
      <w:szCs w:val="24"/>
    </w:rPr>
  </w:style>
  <w:style w:type="paragraph" w:customStyle="1" w:styleId="WPSOffice2">
    <w:name w:val="WPSOffice手动目录 2"/>
    <w:qFormat/>
    <w:pPr>
      <w:ind w:leftChars="200" w:left="200"/>
    </w:pPr>
    <w:rPr>
      <w:rFonts w:eastAsia="等线"/>
    </w:rPr>
  </w:style>
  <w:style w:type="paragraph" w:customStyle="1" w:styleId="WPSOffice1">
    <w:name w:val="WPSOffice手动目录 1"/>
    <w:qFormat/>
    <w:rPr>
      <w:rFonts w:eastAsia="等线"/>
    </w:rPr>
  </w:style>
  <w:style w:type="paragraph" w:customStyle="1" w:styleId="xl196">
    <w:name w:val="xl196"/>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Cs w:val="24"/>
    </w:rPr>
  </w:style>
  <w:style w:type="paragraph" w:customStyle="1" w:styleId="a9">
    <w:name w:val="术语定义五级条标题"/>
    <w:basedOn w:val="afffffffff"/>
    <w:next w:val="affffffa"/>
    <w:semiHidden/>
    <w:qFormat/>
    <w:pPr>
      <w:numPr>
        <w:numId w:val="21"/>
      </w:numPr>
      <w:spacing w:beforeLines="0" w:afterLines="0"/>
      <w:outlineLvl w:val="9"/>
    </w:pPr>
    <w:rPr>
      <w:rFonts w:eastAsia="黑体"/>
      <w:bCs w:val="0"/>
      <w:sz w:val="21"/>
    </w:rPr>
  </w:style>
  <w:style w:type="paragraph" w:customStyle="1" w:styleId="1f4">
    <w:name w:val="无间隔1"/>
    <w:uiPriority w:val="99"/>
    <w:qFormat/>
    <w:pPr>
      <w:widowControl w:val="0"/>
      <w:spacing w:line="240" w:lineRule="atLeast"/>
      <w:ind w:firstLineChars="200" w:firstLine="200"/>
      <w:jc w:val="center"/>
    </w:pPr>
    <w:rPr>
      <w:rFonts w:ascii="Arial Narrow" w:eastAsia="隶书" w:hAnsi="Arial Narrow"/>
      <w:kern w:val="2"/>
      <w:sz w:val="32"/>
      <w:szCs w:val="22"/>
    </w:rPr>
  </w:style>
  <w:style w:type="paragraph" w:customStyle="1" w:styleId="TOC10">
    <w:name w:val="TOC 标题1"/>
    <w:basedOn w:val="1"/>
    <w:next w:val="aff2"/>
    <w:uiPriority w:val="39"/>
    <w:qFormat/>
    <w:pPr>
      <w:keepLines/>
      <w:widowControl/>
      <w:spacing w:before="480" w:line="276" w:lineRule="auto"/>
      <w:jc w:val="left"/>
      <w:outlineLvl w:val="9"/>
    </w:pPr>
    <w:rPr>
      <w:rFonts w:ascii="Cambria" w:hAnsi="Cambria"/>
      <w:b/>
      <w:bCs/>
      <w:color w:val="365F91"/>
      <w:szCs w:val="28"/>
    </w:rPr>
  </w:style>
  <w:style w:type="paragraph" w:customStyle="1" w:styleId="af0">
    <w:name w:val="式中"/>
    <w:next w:val="affffffa"/>
    <w:semiHidden/>
    <w:qFormat/>
    <w:pPr>
      <w:numPr>
        <w:ilvl w:val="7"/>
        <w:numId w:val="15"/>
      </w:numPr>
      <w:tabs>
        <w:tab w:val="left" w:pos="210"/>
      </w:tabs>
      <w:ind w:firstLine="198"/>
    </w:pPr>
    <w:rPr>
      <w:rFonts w:ascii="宋体" w:eastAsia="等线"/>
      <w:sz w:val="18"/>
    </w:rPr>
  </w:style>
  <w:style w:type="paragraph" w:customStyle="1" w:styleId="affffffffff">
    <w:name w:val="表内小五"/>
    <w:basedOn w:val="aff2"/>
    <w:semiHidden/>
    <w:qFormat/>
    <w:rPr>
      <w:rFonts w:ascii="Times New Roman" w:hAnsi="Times New Roman"/>
      <w:color w:val="000000"/>
      <w:sz w:val="18"/>
      <w:szCs w:val="24"/>
    </w:rPr>
  </w:style>
  <w:style w:type="paragraph" w:customStyle="1" w:styleId="affffffffff0">
    <w:name w:val="目次、索引正文"/>
    <w:semiHidden/>
    <w:qFormat/>
    <w:pPr>
      <w:spacing w:line="320" w:lineRule="exact"/>
      <w:jc w:val="both"/>
    </w:pPr>
    <w:rPr>
      <w:rFonts w:ascii="宋体" w:eastAsia="等线"/>
      <w:sz w:val="21"/>
    </w:rPr>
  </w:style>
  <w:style w:type="paragraph" w:customStyle="1" w:styleId="affffffffff1">
    <w:name w:val="标准书脚_偶数页"/>
    <w:semiHidden/>
    <w:qFormat/>
    <w:pPr>
      <w:spacing w:before="120"/>
    </w:pPr>
    <w:rPr>
      <w:rFonts w:eastAsia="等线"/>
      <w:sz w:val="18"/>
    </w:rPr>
  </w:style>
  <w:style w:type="paragraph" w:customStyle="1" w:styleId="aff">
    <w:name w:val="无标题条"/>
    <w:next w:val="affffffa"/>
    <w:semiHidden/>
    <w:qFormat/>
    <w:pPr>
      <w:numPr>
        <w:ilvl w:val="5"/>
        <w:numId w:val="16"/>
      </w:numPr>
      <w:jc w:val="both"/>
    </w:pPr>
    <w:rPr>
      <w:rFonts w:eastAsia="等线"/>
      <w:sz w:val="21"/>
    </w:rPr>
  </w:style>
  <w:style w:type="paragraph" w:customStyle="1" w:styleId="xl43">
    <w:name w:val="xl43"/>
    <w:basedOn w:val="aff2"/>
    <w:qFormat/>
    <w:pPr>
      <w:widowControl/>
      <w:pBdr>
        <w:bottom w:val="single" w:sz="4" w:space="0" w:color="auto"/>
        <w:right w:val="single" w:sz="4" w:space="0" w:color="auto"/>
      </w:pBdr>
      <w:spacing w:before="100" w:beforeAutospacing="1" w:after="100" w:afterAutospacing="1"/>
      <w:jc w:val="left"/>
    </w:pPr>
    <w:rPr>
      <w:kern w:val="0"/>
      <w:szCs w:val="24"/>
    </w:rPr>
  </w:style>
  <w:style w:type="paragraph" w:customStyle="1" w:styleId="a4">
    <w:name w:val="五级无标题条"/>
    <w:basedOn w:val="aff2"/>
    <w:semiHidden/>
    <w:qFormat/>
    <w:pPr>
      <w:numPr>
        <w:ilvl w:val="6"/>
        <w:numId w:val="13"/>
      </w:numPr>
      <w:tabs>
        <w:tab w:val="left" w:pos="1276"/>
      </w:tabs>
    </w:pPr>
    <w:rPr>
      <w:rFonts w:ascii="黑体" w:eastAsia="黑体" w:hAnsi="Times New Roman"/>
      <w:b/>
      <w:szCs w:val="24"/>
    </w:rPr>
  </w:style>
  <w:style w:type="paragraph" w:customStyle="1" w:styleId="1f5">
    <w:name w:val="正文1"/>
    <w:basedOn w:val="aff2"/>
    <w:qFormat/>
    <w:pPr>
      <w:adjustRightInd w:val="0"/>
      <w:spacing w:line="410" w:lineRule="atLeast"/>
      <w:textAlignment w:val="baseline"/>
    </w:pPr>
    <w:rPr>
      <w:rFonts w:hAnsi="Times New Roman"/>
      <w:kern w:val="0"/>
      <w:szCs w:val="20"/>
    </w:rPr>
  </w:style>
  <w:style w:type="paragraph" w:customStyle="1" w:styleId="xl194">
    <w:name w:val="xl194"/>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b/>
      <w:bCs/>
      <w:kern w:val="0"/>
      <w:sz w:val="20"/>
      <w:szCs w:val="20"/>
    </w:rPr>
  </w:style>
  <w:style w:type="paragraph" w:customStyle="1" w:styleId="xl157">
    <w:name w:val="xl157"/>
    <w:basedOn w:val="aff2"/>
    <w:qFormat/>
    <w:pPr>
      <w:widowControl/>
      <w:spacing w:before="100" w:beforeAutospacing="1" w:after="100" w:afterAutospacing="1"/>
      <w:jc w:val="left"/>
    </w:pPr>
    <w:rPr>
      <w:rFonts w:cs="宋体"/>
      <w:kern w:val="0"/>
      <w:sz w:val="20"/>
      <w:szCs w:val="20"/>
    </w:rPr>
  </w:style>
  <w:style w:type="paragraph" w:customStyle="1" w:styleId="xl100">
    <w:name w:val="xl100"/>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18"/>
      <w:szCs w:val="18"/>
    </w:rPr>
  </w:style>
  <w:style w:type="paragraph" w:customStyle="1" w:styleId="affffffffff2">
    <w:name w:val="节小标题"/>
    <w:basedOn w:val="8"/>
    <w:semiHidden/>
    <w:qFormat/>
    <w:pPr>
      <w:keepLines/>
      <w:widowControl w:val="0"/>
      <w:overflowPunct/>
      <w:autoSpaceDE/>
      <w:autoSpaceDN/>
      <w:snapToGrid w:val="0"/>
      <w:spacing w:before="100" w:line="300" w:lineRule="auto"/>
      <w:ind w:left="0" w:right="0" w:firstLine="359"/>
      <w:jc w:val="both"/>
      <w:textAlignment w:val="auto"/>
      <w:outlineLvl w:val="9"/>
    </w:pPr>
    <w:rPr>
      <w:rFonts w:ascii="Times New Roman" w:eastAsia="仿宋_GB2312"/>
      <w:b w:val="0"/>
      <w:kern w:val="2"/>
      <w:sz w:val="30"/>
    </w:rPr>
  </w:style>
  <w:style w:type="paragraph" w:customStyle="1" w:styleId="30015">
    <w:name w:val="标题 3 + 小四 段前: 0 磅 段后: 0 磅 行距: 1.5 倍行距"/>
    <w:basedOn w:val="30"/>
    <w:next w:val="30"/>
    <w:qFormat/>
    <w:pPr>
      <w:spacing w:before="0" w:after="0" w:line="360" w:lineRule="auto"/>
      <w:ind w:firstLineChars="0" w:firstLine="0"/>
    </w:pPr>
    <w:rPr>
      <w:rFonts w:ascii="Times New Roman" w:hAnsi="Times New Roman" w:cs="宋体"/>
      <w:kern w:val="2"/>
      <w:sz w:val="24"/>
      <w:szCs w:val="20"/>
    </w:rPr>
  </w:style>
  <w:style w:type="paragraph" w:customStyle="1" w:styleId="205052050">
    <w:name w:val="样式 样式 标题 2 + 段前: 0.5 行 段后: 0.5 行 + 首行缩进:  2 字符 段前: 0.5 行 段后: 0..."/>
    <w:basedOn w:val="20505"/>
    <w:qFormat/>
  </w:style>
  <w:style w:type="paragraph" w:customStyle="1" w:styleId="affffffffff3">
    <w:name w:val="文档正文"/>
    <w:basedOn w:val="aff2"/>
    <w:qFormat/>
    <w:pPr>
      <w:adjustRightInd w:val="0"/>
      <w:spacing w:line="312" w:lineRule="atLeast"/>
      <w:ind w:firstLine="567"/>
      <w:textAlignment w:val="baseline"/>
    </w:pPr>
    <w:rPr>
      <w:rFonts w:ascii="长城仿宋" w:eastAsia="长城仿宋" w:hAnsi="Times New Roman"/>
      <w:kern w:val="0"/>
      <w:sz w:val="28"/>
      <w:szCs w:val="24"/>
    </w:rPr>
  </w:style>
  <w:style w:type="paragraph" w:customStyle="1" w:styleId="xl128">
    <w:name w:val="xl128"/>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xl121">
    <w:name w:val="xl121"/>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kern w:val="0"/>
      <w:sz w:val="20"/>
      <w:szCs w:val="20"/>
    </w:rPr>
  </w:style>
  <w:style w:type="paragraph" w:customStyle="1" w:styleId="p16">
    <w:name w:val="p16"/>
    <w:basedOn w:val="aff2"/>
    <w:qFormat/>
    <w:pPr>
      <w:widowControl/>
      <w:spacing w:after="120"/>
      <w:ind w:firstLine="420"/>
    </w:pPr>
    <w:rPr>
      <w:rFonts w:ascii="Times New Roman" w:hAnsi="Times New Roman"/>
      <w:kern w:val="0"/>
      <w:sz w:val="27"/>
      <w:szCs w:val="27"/>
    </w:rPr>
  </w:style>
  <w:style w:type="paragraph" w:customStyle="1" w:styleId="Char29">
    <w:name w:val="Char2"/>
    <w:basedOn w:val="aff2"/>
    <w:qFormat/>
    <w:pPr>
      <w:widowControl/>
      <w:spacing w:after="160" w:line="240" w:lineRule="exact"/>
      <w:jc w:val="left"/>
    </w:pPr>
    <w:rPr>
      <w:rFonts w:ascii="Verdana" w:eastAsia="仿宋_GB2312" w:hAnsi="Verdana"/>
      <w:kern w:val="0"/>
      <w:szCs w:val="20"/>
      <w:lang w:eastAsia="en-US"/>
    </w:rPr>
  </w:style>
  <w:style w:type="paragraph" w:customStyle="1" w:styleId="affffffffff4">
    <w:name w:val="其他标准称谓"/>
    <w:semiHidden/>
    <w:qFormat/>
    <w:pPr>
      <w:tabs>
        <w:tab w:val="left" w:pos="0"/>
        <w:tab w:val="left" w:pos="1225"/>
      </w:tabs>
      <w:spacing w:line="0" w:lineRule="atLeast"/>
      <w:ind w:left="1225" w:hanging="720"/>
      <w:jc w:val="distribute"/>
    </w:pPr>
    <w:rPr>
      <w:rFonts w:ascii="黑体" w:eastAsia="黑体" w:hAnsi="宋体"/>
      <w:sz w:val="52"/>
    </w:rPr>
  </w:style>
  <w:style w:type="paragraph" w:customStyle="1" w:styleId="xl179">
    <w:name w:val="xl179"/>
    <w:basedOn w:val="af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kern w:val="0"/>
      <w:sz w:val="18"/>
      <w:szCs w:val="18"/>
    </w:rPr>
  </w:style>
  <w:style w:type="paragraph" w:customStyle="1" w:styleId="xl168">
    <w:name w:val="xl168"/>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affffffffff5">
    <w:name w:val="表文"/>
    <w:basedOn w:val="aff2"/>
    <w:semiHidden/>
    <w:qFormat/>
    <w:pPr>
      <w:topLinePunct/>
      <w:spacing w:before="40" w:after="40"/>
    </w:pPr>
    <w:rPr>
      <w:rFonts w:ascii="Times New Roman" w:hAnsi="Times New Roman"/>
      <w:sz w:val="18"/>
      <w:szCs w:val="20"/>
    </w:rPr>
  </w:style>
  <w:style w:type="paragraph" w:customStyle="1" w:styleId="a6">
    <w:name w:val="附录表标题"/>
    <w:basedOn w:val="a1"/>
    <w:next w:val="affffffa"/>
    <w:semiHidden/>
    <w:qFormat/>
    <w:pPr>
      <w:widowControl/>
      <w:numPr>
        <w:numId w:val="22"/>
      </w:numPr>
      <w:tabs>
        <w:tab w:val="left" w:pos="210"/>
      </w:tabs>
      <w:textAlignment w:val="baseline"/>
    </w:pPr>
    <w:rPr>
      <w:rFonts w:ascii="宋体" w:eastAsia="宋体" w:hAnsi="宋体" w:cs="Arial"/>
      <w:b/>
      <w:kern w:val="21"/>
      <w:sz w:val="21"/>
      <w:szCs w:val="21"/>
    </w:rPr>
  </w:style>
  <w:style w:type="paragraph" w:customStyle="1" w:styleId="xl106">
    <w:name w:val="xl106"/>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2"/>
    </w:rPr>
  </w:style>
  <w:style w:type="paragraph" w:customStyle="1" w:styleId="xl32">
    <w:name w:val="xl32"/>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Cs w:val="24"/>
    </w:rPr>
  </w:style>
  <w:style w:type="paragraph" w:customStyle="1" w:styleId="xl131">
    <w:name w:val="xl131"/>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Style1">
    <w:name w:val="Style1"/>
    <w:qFormat/>
    <w:pPr>
      <w:spacing w:after="120"/>
      <w:jc w:val="both"/>
    </w:pPr>
    <w:rPr>
      <w:rFonts w:eastAsia="Times New Roman"/>
      <w:color w:val="000000"/>
      <w:spacing w:val="-3"/>
      <w:sz w:val="24"/>
      <w:szCs w:val="24"/>
    </w:rPr>
  </w:style>
  <w:style w:type="paragraph" w:customStyle="1" w:styleId="xl120">
    <w:name w:val="xl120"/>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color w:val="000000"/>
      <w:kern w:val="0"/>
      <w:sz w:val="20"/>
      <w:szCs w:val="20"/>
    </w:rPr>
  </w:style>
  <w:style w:type="paragraph" w:customStyle="1" w:styleId="120">
    <w:name w:val="样式 样式 正文首行缩进 + 首行缩进:  1 字符 + 首行缩进:  2 字符"/>
    <w:basedOn w:val="aff2"/>
    <w:uiPriority w:val="99"/>
    <w:qFormat/>
    <w:pPr>
      <w:ind w:firstLineChars="200" w:firstLine="200"/>
    </w:pPr>
    <w:rPr>
      <w:rFonts w:ascii="Times New Roman" w:hAnsi="Times New Roman" w:cs="宋体"/>
      <w:szCs w:val="20"/>
    </w:rPr>
  </w:style>
  <w:style w:type="paragraph" w:customStyle="1" w:styleId="xl119">
    <w:name w:val="xl119"/>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kern w:val="0"/>
      <w:sz w:val="20"/>
      <w:szCs w:val="20"/>
    </w:rPr>
  </w:style>
  <w:style w:type="paragraph" w:customStyle="1" w:styleId="ParaCharCharCharCharCharCharChar">
    <w:name w:val="默认段落字体 Para Char Char Char Char Char Char Char"/>
    <w:basedOn w:val="aff2"/>
    <w:semiHidden/>
    <w:qFormat/>
    <w:pPr>
      <w:adjustRightInd w:val="0"/>
    </w:pPr>
    <w:rPr>
      <w:rFonts w:ascii="Tahoma" w:hAnsi="Tahoma"/>
      <w:kern w:val="0"/>
      <w:szCs w:val="20"/>
    </w:rPr>
  </w:style>
  <w:style w:type="paragraph" w:customStyle="1" w:styleId="xl186">
    <w:name w:val="xl186"/>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affffffffff6">
    <w:name w:val="注×："/>
    <w:semiHidden/>
    <w:qFormat/>
    <w:pPr>
      <w:widowControl w:val="0"/>
      <w:tabs>
        <w:tab w:val="left" w:pos="0"/>
        <w:tab w:val="left" w:pos="630"/>
      </w:tabs>
      <w:autoSpaceDE w:val="0"/>
      <w:autoSpaceDN w:val="0"/>
      <w:ind w:left="780" w:hanging="420"/>
      <w:jc w:val="both"/>
    </w:pPr>
    <w:rPr>
      <w:rFonts w:ascii="宋体" w:eastAsia="等线"/>
      <w:sz w:val="18"/>
    </w:rPr>
  </w:style>
  <w:style w:type="paragraph" w:customStyle="1" w:styleId="xl41">
    <w:name w:val="xl41"/>
    <w:basedOn w:val="aff2"/>
    <w:qFormat/>
    <w:pPr>
      <w:widowControl/>
      <w:pBdr>
        <w:bottom w:val="single" w:sz="4" w:space="0" w:color="auto"/>
        <w:right w:val="single" w:sz="4" w:space="0" w:color="auto"/>
      </w:pBdr>
      <w:spacing w:before="100" w:beforeAutospacing="1" w:after="100" w:afterAutospacing="1"/>
      <w:jc w:val="left"/>
      <w:textAlignment w:val="center"/>
    </w:pPr>
    <w:rPr>
      <w:kern w:val="0"/>
      <w:szCs w:val="24"/>
    </w:rPr>
  </w:style>
  <w:style w:type="paragraph" w:customStyle="1" w:styleId="xl149">
    <w:name w:val="xl149"/>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szCs w:val="20"/>
    </w:rPr>
  </w:style>
  <w:style w:type="paragraph" w:customStyle="1" w:styleId="xl140">
    <w:name w:val="xl140"/>
    <w:basedOn w:val="a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szCs w:val="20"/>
    </w:rPr>
  </w:style>
  <w:style w:type="paragraph" w:customStyle="1" w:styleId="xl109">
    <w:name w:val="xl109"/>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0"/>
      <w:szCs w:val="20"/>
    </w:rPr>
  </w:style>
  <w:style w:type="paragraph" w:customStyle="1" w:styleId="xl178">
    <w:name w:val="xl178"/>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kern w:val="0"/>
      <w:sz w:val="20"/>
      <w:szCs w:val="20"/>
    </w:rPr>
  </w:style>
  <w:style w:type="paragraph" w:customStyle="1" w:styleId="xl150">
    <w:name w:val="xl150"/>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0"/>
      <w:szCs w:val="20"/>
    </w:rPr>
  </w:style>
  <w:style w:type="paragraph" w:customStyle="1" w:styleId="affffffffff7">
    <w:name w:val="标准标志"/>
    <w:next w:val="aff2"/>
    <w:semiHidden/>
    <w:qFormat/>
    <w:pPr>
      <w:framePr w:w="2268" w:h="1392" w:hRule="exact" w:wrap="around" w:hAnchor="margin" w:x="6748" w:y="171" w:anchorLock="1"/>
      <w:shd w:val="solid" w:color="FFFFFF" w:fill="FFFFFF"/>
      <w:spacing w:line="0" w:lineRule="atLeast"/>
      <w:jc w:val="right"/>
    </w:pPr>
    <w:rPr>
      <w:rFonts w:eastAsia="等线"/>
      <w:b/>
      <w:w w:val="130"/>
      <w:sz w:val="96"/>
    </w:rPr>
  </w:style>
  <w:style w:type="paragraph" w:customStyle="1" w:styleId="xl173">
    <w:name w:val="xl173"/>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kern w:val="0"/>
      <w:sz w:val="20"/>
      <w:szCs w:val="20"/>
    </w:rPr>
  </w:style>
  <w:style w:type="paragraph" w:customStyle="1" w:styleId="xl38">
    <w:name w:val="xl38"/>
    <w:basedOn w:val="aff2"/>
    <w:qFormat/>
    <w:pPr>
      <w:widowControl/>
      <w:pBdr>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32"/>
      <w:szCs w:val="32"/>
    </w:rPr>
  </w:style>
  <w:style w:type="paragraph" w:customStyle="1" w:styleId="af5">
    <w:name w:val="其他发布部门"/>
    <w:basedOn w:val="afd"/>
    <w:semiHidden/>
    <w:qFormat/>
    <w:pPr>
      <w:framePr w:wrap="around"/>
      <w:numPr>
        <w:ilvl w:val="0"/>
        <w:numId w:val="23"/>
      </w:numPr>
      <w:spacing w:line="0" w:lineRule="atLeast"/>
      <w:ind w:left="0" w:firstLine="0"/>
    </w:pPr>
    <w:rPr>
      <w:rFonts w:ascii="黑体" w:eastAsia="黑体"/>
      <w:b w:val="0"/>
    </w:rPr>
  </w:style>
  <w:style w:type="paragraph" w:customStyle="1" w:styleId="xl159">
    <w:name w:val="xl159"/>
    <w:basedOn w:val="aff2"/>
    <w:qFormat/>
    <w:pPr>
      <w:widowControl/>
      <w:spacing w:before="100" w:beforeAutospacing="1" w:after="100" w:afterAutospacing="1"/>
      <w:jc w:val="left"/>
      <w:textAlignment w:val="bottom"/>
    </w:pPr>
    <w:rPr>
      <w:rFonts w:cs="宋体"/>
      <w:kern w:val="0"/>
      <w:sz w:val="20"/>
      <w:szCs w:val="20"/>
    </w:rPr>
  </w:style>
  <w:style w:type="paragraph" w:customStyle="1" w:styleId="affffffffff8">
    <w:name w:val="列项·"/>
    <w:semiHidden/>
    <w:qFormat/>
    <w:pPr>
      <w:tabs>
        <w:tab w:val="left" w:pos="0"/>
        <w:tab w:val="left" w:pos="840"/>
      </w:tabs>
      <w:ind w:leftChars="200" w:left="840" w:hangingChars="200" w:hanging="200"/>
      <w:jc w:val="both"/>
    </w:pPr>
    <w:rPr>
      <w:rFonts w:ascii="宋体" w:eastAsia="等线"/>
      <w:sz w:val="21"/>
    </w:rPr>
  </w:style>
  <w:style w:type="paragraph" w:customStyle="1" w:styleId="CharChar">
    <w:name w:val="批注主题 Char Char"/>
    <w:basedOn w:val="afff4"/>
    <w:next w:val="afff4"/>
    <w:semiHidden/>
    <w:qFormat/>
    <w:rPr>
      <w:b/>
    </w:rPr>
  </w:style>
  <w:style w:type="paragraph" w:customStyle="1" w:styleId="xl117">
    <w:name w:val="xl117"/>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0"/>
      <w:szCs w:val="20"/>
    </w:rPr>
  </w:style>
  <w:style w:type="paragraph" w:customStyle="1" w:styleId="xl48">
    <w:name w:val="xl48"/>
    <w:basedOn w:val="aff2"/>
    <w:qFormat/>
    <w:pPr>
      <w:widowControl/>
      <w:pBdr>
        <w:bottom w:val="single" w:sz="4" w:space="0" w:color="auto"/>
      </w:pBdr>
      <w:spacing w:before="100" w:beforeAutospacing="1" w:after="100" w:afterAutospacing="1"/>
      <w:jc w:val="center"/>
    </w:pPr>
    <w:rPr>
      <w:kern w:val="0"/>
      <w:sz w:val="32"/>
      <w:szCs w:val="32"/>
    </w:rPr>
  </w:style>
  <w:style w:type="paragraph" w:customStyle="1" w:styleId="a">
    <w:name w:val="正文图标题"/>
    <w:basedOn w:val="a1"/>
    <w:next w:val="affffffa"/>
    <w:semiHidden/>
    <w:qFormat/>
    <w:pPr>
      <w:widowControl/>
      <w:numPr>
        <w:numId w:val="24"/>
      </w:numPr>
      <w:tabs>
        <w:tab w:val="left" w:pos="420"/>
      </w:tabs>
    </w:pPr>
    <w:rPr>
      <w:rFonts w:ascii="宋体" w:eastAsia="宋体" w:hAnsi="宋体" w:cs="Arial"/>
      <w:b/>
      <w:kern w:val="0"/>
      <w:sz w:val="21"/>
      <w:szCs w:val="21"/>
    </w:rPr>
  </w:style>
  <w:style w:type="paragraph" w:customStyle="1" w:styleId="ac">
    <w:name w:val="工程建设款标题"/>
    <w:basedOn w:val="afffffffe"/>
    <w:semiHidden/>
    <w:qFormat/>
    <w:pPr>
      <w:numPr>
        <w:ilvl w:val="2"/>
        <w:numId w:val="15"/>
      </w:numPr>
      <w:spacing w:before="0" w:after="0"/>
      <w:jc w:val="left"/>
      <w:outlineLvl w:val="9"/>
    </w:pPr>
    <w:rPr>
      <w:b w:val="0"/>
    </w:rPr>
  </w:style>
  <w:style w:type="paragraph" w:customStyle="1" w:styleId="xl30">
    <w:name w:val="xl30"/>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4"/>
    </w:rPr>
  </w:style>
  <w:style w:type="paragraph" w:customStyle="1" w:styleId="affffffffff9">
    <w:name w:val="表格字"/>
    <w:basedOn w:val="aff2"/>
    <w:qFormat/>
    <w:pPr>
      <w:adjustRightInd w:val="0"/>
      <w:snapToGrid w:val="0"/>
      <w:spacing w:line="300" w:lineRule="atLeast"/>
      <w:jc w:val="center"/>
    </w:pPr>
    <w:rPr>
      <w:szCs w:val="24"/>
    </w:rPr>
  </w:style>
  <w:style w:type="paragraph" w:customStyle="1" w:styleId="MessageHeaderFirst">
    <w:name w:val="Message Header First"/>
    <w:basedOn w:val="afffff2"/>
    <w:next w:val="afffff2"/>
    <w:qFormat/>
  </w:style>
  <w:style w:type="paragraph" w:customStyle="1" w:styleId="xl102">
    <w:name w:val="xl102"/>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szCs w:val="20"/>
    </w:rPr>
  </w:style>
  <w:style w:type="paragraph" w:customStyle="1" w:styleId="affffffffffa">
    <w:name w:val="列项——"/>
    <w:semiHidden/>
    <w:qFormat/>
    <w:pPr>
      <w:widowControl w:val="0"/>
      <w:tabs>
        <w:tab w:val="left" w:pos="0"/>
        <w:tab w:val="left" w:pos="854"/>
        <w:tab w:val="left" w:pos="1225"/>
      </w:tabs>
      <w:ind w:leftChars="200" w:left="200" w:hangingChars="200" w:hanging="200"/>
      <w:jc w:val="both"/>
    </w:pPr>
    <w:rPr>
      <w:rFonts w:ascii="宋体" w:eastAsia="等线"/>
      <w:sz w:val="21"/>
    </w:rPr>
  </w:style>
  <w:style w:type="paragraph" w:customStyle="1" w:styleId="affffffffffb">
    <w:name w:val="封面标准名称"/>
    <w:semiHidden/>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xl27">
    <w:name w:val="xl27"/>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4"/>
    </w:rPr>
  </w:style>
  <w:style w:type="paragraph" w:customStyle="1" w:styleId="CharChar1Char">
    <w:name w:val="Char Char1 Char"/>
    <w:basedOn w:val="afff1"/>
    <w:qFormat/>
    <w:pPr>
      <w:keepNext/>
      <w:shd w:val="clear" w:color="auto" w:fill="000080"/>
      <w:wordWrap w:val="0"/>
      <w:adjustRightInd w:val="0"/>
      <w:spacing w:line="436" w:lineRule="exact"/>
      <w:ind w:firstLineChars="200" w:firstLine="200"/>
      <w:jc w:val="left"/>
      <w:outlineLvl w:val="3"/>
    </w:pPr>
    <w:rPr>
      <w:rFonts w:ascii="Tahoma" w:hAnsi="Tahoma"/>
      <w:b/>
      <w:sz w:val="24"/>
      <w:szCs w:val="24"/>
    </w:rPr>
  </w:style>
  <w:style w:type="paragraph" w:customStyle="1" w:styleId="xl177">
    <w:name w:val="xl177"/>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kern w:val="0"/>
      <w:sz w:val="20"/>
      <w:szCs w:val="20"/>
    </w:rPr>
  </w:style>
  <w:style w:type="paragraph" w:customStyle="1" w:styleId="0Char">
    <w:name w:val="样式 首行缩进:  0 厘米 行距: 单倍行距 Char"/>
    <w:basedOn w:val="aff2"/>
    <w:qFormat/>
    <w:pPr>
      <w:adjustRightInd w:val="0"/>
      <w:textAlignment w:val="baseline"/>
    </w:pPr>
    <w:rPr>
      <w:rFonts w:ascii="Times New Roman" w:hAnsi="Times New Roman"/>
      <w:kern w:val="0"/>
      <w:szCs w:val="21"/>
    </w:rPr>
  </w:style>
  <w:style w:type="paragraph" w:customStyle="1" w:styleId="afe">
    <w:name w:val="四级无标题条"/>
    <w:basedOn w:val="aff2"/>
    <w:semiHidden/>
    <w:qFormat/>
    <w:pPr>
      <w:numPr>
        <w:ilvl w:val="4"/>
        <w:numId w:val="16"/>
      </w:numPr>
    </w:pPr>
    <w:rPr>
      <w:rFonts w:ascii="Times New Roman" w:eastAsia="黑体" w:hAnsi="Times New Roman"/>
      <w:b/>
      <w:szCs w:val="24"/>
    </w:rPr>
  </w:style>
  <w:style w:type="paragraph" w:customStyle="1" w:styleId="xl163">
    <w:name w:val="xl163"/>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kern w:val="0"/>
      <w:sz w:val="20"/>
      <w:szCs w:val="20"/>
    </w:rPr>
  </w:style>
  <w:style w:type="paragraph" w:customStyle="1" w:styleId="affffffffffc">
    <w:name w:val="代码图六号"/>
    <w:basedOn w:val="aff2"/>
    <w:semiHidden/>
    <w:qFormat/>
    <w:rPr>
      <w:rFonts w:ascii="Times New Roman" w:hAnsi="Times New Roman"/>
      <w:color w:val="000000"/>
      <w:sz w:val="15"/>
      <w:szCs w:val="24"/>
    </w:rPr>
  </w:style>
  <w:style w:type="paragraph" w:customStyle="1" w:styleId="xl135">
    <w:name w:val="xl135"/>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b/>
      <w:bCs/>
      <w:kern w:val="0"/>
      <w:sz w:val="20"/>
      <w:szCs w:val="20"/>
    </w:rPr>
  </w:style>
  <w:style w:type="paragraph" w:customStyle="1" w:styleId="xl139">
    <w:name w:val="xl139"/>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0"/>
      <w:szCs w:val="20"/>
    </w:rPr>
  </w:style>
  <w:style w:type="paragraph" w:customStyle="1" w:styleId="xl193">
    <w:name w:val="xl193"/>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b/>
      <w:bCs/>
      <w:kern w:val="0"/>
      <w:sz w:val="18"/>
      <w:szCs w:val="18"/>
    </w:rPr>
  </w:style>
  <w:style w:type="paragraph" w:customStyle="1" w:styleId="xl175">
    <w:name w:val="xl175"/>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kern w:val="0"/>
      <w:sz w:val="20"/>
      <w:szCs w:val="20"/>
    </w:rPr>
  </w:style>
  <w:style w:type="paragraph" w:customStyle="1" w:styleId="afa">
    <w:name w:val="附录五级条标题"/>
    <w:basedOn w:val="affffffff7"/>
    <w:next w:val="affffffa"/>
    <w:semiHidden/>
    <w:qFormat/>
    <w:pPr>
      <w:numPr>
        <w:numId w:val="25"/>
      </w:numPr>
      <w:outlineLvl w:val="6"/>
    </w:pPr>
  </w:style>
  <w:style w:type="paragraph" w:customStyle="1" w:styleId="xl180">
    <w:name w:val="xl180"/>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kern w:val="0"/>
      <w:sz w:val="18"/>
      <w:szCs w:val="18"/>
    </w:rPr>
  </w:style>
  <w:style w:type="paragraph" w:customStyle="1" w:styleId="xl171">
    <w:name w:val="xl171"/>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color w:val="000000"/>
      <w:kern w:val="0"/>
      <w:sz w:val="20"/>
      <w:szCs w:val="20"/>
    </w:rPr>
  </w:style>
  <w:style w:type="paragraph" w:customStyle="1" w:styleId="xl141">
    <w:name w:val="xl141"/>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szCs w:val="20"/>
    </w:rPr>
  </w:style>
  <w:style w:type="paragraph" w:customStyle="1" w:styleId="xl164">
    <w:name w:val="xl164"/>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b/>
      <w:bCs/>
      <w:kern w:val="0"/>
      <w:sz w:val="20"/>
      <w:szCs w:val="20"/>
    </w:rPr>
  </w:style>
  <w:style w:type="paragraph" w:customStyle="1" w:styleId="a0">
    <w:name w:val="五级条标题"/>
    <w:basedOn w:val="afffffffffd"/>
    <w:next w:val="affffffa"/>
    <w:semiHidden/>
    <w:qFormat/>
    <w:pPr>
      <w:numPr>
        <w:numId w:val="26"/>
      </w:numPr>
      <w:tabs>
        <w:tab w:val="left" w:pos="1407"/>
        <w:tab w:val="left" w:pos="1440"/>
      </w:tabs>
      <w:jc w:val="both"/>
      <w:outlineLvl w:val="6"/>
    </w:pPr>
    <w:rPr>
      <w:rFonts w:ascii="黑体" w:eastAsia="黑体"/>
      <w:b/>
      <w:color w:val="auto"/>
      <w:szCs w:val="20"/>
    </w:rPr>
  </w:style>
  <w:style w:type="paragraph" w:customStyle="1" w:styleId="affffffffffd">
    <w:name w:val="封面标准代替信息"/>
    <w:basedOn w:val="2fb"/>
    <w:semiHidden/>
    <w:qFormat/>
    <w:pPr>
      <w:framePr w:wrap="around"/>
      <w:spacing w:before="57"/>
    </w:pPr>
    <w:rPr>
      <w:rFonts w:ascii="宋体"/>
      <w:sz w:val="21"/>
    </w:rPr>
  </w:style>
  <w:style w:type="paragraph" w:customStyle="1" w:styleId="Default">
    <w:name w:val="Default"/>
    <w:qFormat/>
    <w:pPr>
      <w:widowControl w:val="0"/>
      <w:autoSpaceDE w:val="0"/>
      <w:autoSpaceDN w:val="0"/>
      <w:adjustRightInd w:val="0"/>
    </w:pPr>
    <w:rPr>
      <w:rFonts w:ascii="宋体" w:eastAsia="等线" w:hAnsi="等线" w:cs="宋体"/>
      <w:color w:val="000000"/>
      <w:sz w:val="24"/>
      <w:szCs w:val="24"/>
    </w:rPr>
  </w:style>
  <w:style w:type="paragraph" w:customStyle="1" w:styleId="xl185">
    <w:name w:val="xl185"/>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kern w:val="0"/>
      <w:sz w:val="20"/>
      <w:szCs w:val="20"/>
    </w:rPr>
  </w:style>
  <w:style w:type="paragraph" w:customStyle="1" w:styleId="xl28">
    <w:name w:val="xl28"/>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4"/>
    </w:rPr>
  </w:style>
  <w:style w:type="paragraph" w:customStyle="1" w:styleId="xl181">
    <w:name w:val="xl181"/>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b/>
      <w:bCs/>
      <w:kern w:val="0"/>
      <w:sz w:val="20"/>
      <w:szCs w:val="20"/>
    </w:rPr>
  </w:style>
  <w:style w:type="paragraph" w:customStyle="1" w:styleId="affffffffffe">
    <w:name w:val="目次、标准名称标题"/>
    <w:basedOn w:val="afffffffa"/>
    <w:next w:val="affffffa"/>
    <w:semiHidden/>
    <w:qFormat/>
    <w:pPr>
      <w:spacing w:line="460" w:lineRule="exact"/>
      <w:outlineLvl w:val="9"/>
    </w:pPr>
  </w:style>
  <w:style w:type="paragraph" w:customStyle="1" w:styleId="xl39">
    <w:name w:val="xl39"/>
    <w:basedOn w:val="aff2"/>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32"/>
      <w:szCs w:val="32"/>
    </w:rPr>
  </w:style>
  <w:style w:type="paragraph" w:customStyle="1" w:styleId="2fe">
    <w:name w:val="自控2"/>
    <w:basedOn w:val="aff2"/>
    <w:qFormat/>
    <w:pPr>
      <w:topLinePunct/>
      <w:spacing w:line="312" w:lineRule="exact"/>
      <w:ind w:left="1276" w:hanging="397"/>
    </w:pPr>
    <w:rPr>
      <w:rFonts w:ascii="Times New Roman" w:hAnsi="Times New Roman"/>
      <w:kern w:val="21"/>
      <w:szCs w:val="21"/>
    </w:rPr>
  </w:style>
  <w:style w:type="paragraph" w:customStyle="1" w:styleId="afffffffffff">
    <w:name w:val="样式"/>
    <w:qFormat/>
    <w:pPr>
      <w:widowControl w:val="0"/>
      <w:autoSpaceDE w:val="0"/>
      <w:autoSpaceDN w:val="0"/>
      <w:adjustRightInd w:val="0"/>
    </w:pPr>
    <w:rPr>
      <w:rFonts w:ascii="Arial" w:eastAsia="等线" w:hAnsi="Arial" w:cs="Arial"/>
      <w:sz w:val="24"/>
      <w:szCs w:val="24"/>
    </w:rPr>
  </w:style>
  <w:style w:type="paragraph" w:customStyle="1" w:styleId="xl145">
    <w:name w:val="xl145"/>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126">
    <w:name w:val="xl126"/>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a7">
    <w:name w:val="工程建设图标题"/>
    <w:basedOn w:val="afffffffe"/>
    <w:semiHidden/>
    <w:qFormat/>
    <w:pPr>
      <w:numPr>
        <w:numId w:val="27"/>
      </w:numPr>
      <w:spacing w:before="0" w:after="0"/>
      <w:outlineLvl w:val="5"/>
    </w:pPr>
    <w:rPr>
      <w:b w:val="0"/>
    </w:rPr>
  </w:style>
  <w:style w:type="paragraph" w:customStyle="1" w:styleId="1f6">
    <w:name w:val="样式 报告标题1"/>
    <w:basedOn w:val="aff2"/>
    <w:qFormat/>
    <w:pPr>
      <w:keepNext/>
      <w:keepLines/>
      <w:spacing w:before="120" w:line="300" w:lineRule="auto"/>
      <w:outlineLvl w:val="0"/>
    </w:pPr>
    <w:rPr>
      <w:rFonts w:ascii="Times New Roman" w:hAnsi="Times New Roman"/>
      <w:b/>
      <w:bCs/>
      <w:sz w:val="32"/>
      <w:szCs w:val="32"/>
    </w:rPr>
  </w:style>
  <w:style w:type="paragraph" w:customStyle="1" w:styleId="afffffffffff0">
    <w:name w:val="封面一致性程度标识"/>
    <w:semiHidden/>
    <w:qFormat/>
    <w:pPr>
      <w:spacing w:before="440" w:line="400" w:lineRule="exact"/>
      <w:jc w:val="center"/>
    </w:pPr>
    <w:rPr>
      <w:rFonts w:ascii="宋体" w:eastAsia="等线"/>
      <w:sz w:val="28"/>
    </w:rPr>
  </w:style>
  <w:style w:type="paragraph" w:customStyle="1" w:styleId="xl160">
    <w:name w:val="xl160"/>
    <w:basedOn w:val="aff2"/>
    <w:qFormat/>
    <w:pPr>
      <w:widowControl/>
      <w:spacing w:before="100" w:beforeAutospacing="1" w:after="100" w:afterAutospacing="1"/>
      <w:jc w:val="center"/>
      <w:textAlignment w:val="bottom"/>
    </w:pPr>
    <w:rPr>
      <w:rFonts w:cs="宋体"/>
      <w:kern w:val="0"/>
      <w:sz w:val="20"/>
      <w:szCs w:val="20"/>
    </w:rPr>
  </w:style>
  <w:style w:type="paragraph" w:customStyle="1" w:styleId="xl195">
    <w:name w:val="xl195"/>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b/>
      <w:bCs/>
      <w:color w:val="000000"/>
      <w:kern w:val="0"/>
      <w:sz w:val="20"/>
      <w:szCs w:val="20"/>
    </w:rPr>
  </w:style>
  <w:style w:type="paragraph" w:customStyle="1" w:styleId="xl188">
    <w:name w:val="xl188"/>
    <w:basedOn w:val="aff2"/>
    <w:qFormat/>
    <w:pPr>
      <w:widowControl/>
      <w:pBdr>
        <w:left w:val="single" w:sz="4" w:space="0" w:color="auto"/>
        <w:bottom w:val="single" w:sz="4" w:space="0" w:color="auto"/>
        <w:right w:val="single" w:sz="4" w:space="0" w:color="auto"/>
      </w:pBdr>
      <w:spacing w:before="100" w:beforeAutospacing="1" w:after="100" w:afterAutospacing="1"/>
      <w:jc w:val="center"/>
    </w:pPr>
    <w:rPr>
      <w:rFonts w:cs="宋体"/>
      <w:kern w:val="0"/>
      <w:sz w:val="32"/>
      <w:szCs w:val="32"/>
    </w:rPr>
  </w:style>
  <w:style w:type="paragraph" w:customStyle="1" w:styleId="CharCharChar">
    <w:name w:val="小四 段落 宋体 Char Char Char"/>
    <w:basedOn w:val="affc"/>
    <w:qFormat/>
    <w:pPr>
      <w:ind w:left="0" w:right="-33" w:firstLineChars="200" w:firstLine="480"/>
      <w:jc w:val="left"/>
    </w:pPr>
  </w:style>
  <w:style w:type="paragraph" w:customStyle="1" w:styleId="aff0">
    <w:name w:val="字母编号列项（一级）"/>
    <w:semiHidden/>
    <w:qFormat/>
    <w:pPr>
      <w:numPr>
        <w:ilvl w:val="6"/>
        <w:numId w:val="16"/>
      </w:numPr>
      <w:ind w:leftChars="200" w:left="420" w:hangingChars="200" w:hanging="200"/>
      <w:jc w:val="both"/>
    </w:pPr>
    <w:rPr>
      <w:rFonts w:ascii="宋体" w:eastAsia="等线"/>
      <w:sz w:val="21"/>
    </w:rPr>
  </w:style>
  <w:style w:type="paragraph" w:customStyle="1" w:styleId="afffffffffff1">
    <w:name w:val="附录"/>
    <w:basedOn w:val="1"/>
    <w:semiHidden/>
    <w:qFormat/>
    <w:pPr>
      <w:keepLines/>
      <w:tabs>
        <w:tab w:val="left" w:pos="0"/>
      </w:tabs>
      <w:topLinePunct/>
      <w:spacing w:line="960" w:lineRule="auto"/>
      <w:ind w:firstLine="420"/>
      <w:textAlignment w:val="baseline"/>
    </w:pPr>
    <w:rPr>
      <w:rFonts w:ascii="Times New Roman" w:eastAsia="黑体"/>
      <w:kern w:val="44"/>
      <w:szCs w:val="20"/>
    </w:rPr>
  </w:style>
  <w:style w:type="paragraph" w:customStyle="1" w:styleId="xl138">
    <w:name w:val="xl138"/>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0"/>
      <w:szCs w:val="20"/>
    </w:rPr>
  </w:style>
  <w:style w:type="paragraph" w:customStyle="1" w:styleId="afb">
    <w:name w:val="术语定义四级条标题"/>
    <w:basedOn w:val="af"/>
    <w:next w:val="affffffa"/>
    <w:semiHidden/>
    <w:qFormat/>
    <w:pPr>
      <w:numPr>
        <w:ilvl w:val="2"/>
        <w:numId w:val="28"/>
      </w:numPr>
    </w:pPr>
  </w:style>
  <w:style w:type="paragraph" w:customStyle="1" w:styleId="xl107">
    <w:name w:val="xl107"/>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kern w:val="0"/>
      <w:sz w:val="22"/>
    </w:rPr>
  </w:style>
  <w:style w:type="paragraph" w:customStyle="1" w:styleId="ParaCharCharCharCharChar">
    <w:name w:val="默认段落字体 Para Char Char Char Char Char"/>
    <w:basedOn w:val="aff2"/>
    <w:qFormat/>
    <w:rPr>
      <w:b/>
      <w:color w:val="000000"/>
      <w:szCs w:val="24"/>
    </w:rPr>
  </w:style>
  <w:style w:type="paragraph" w:customStyle="1" w:styleId="a8">
    <w:name w:val="附录图标题"/>
    <w:basedOn w:val="a"/>
    <w:next w:val="affffffa"/>
    <w:semiHidden/>
    <w:qFormat/>
    <w:pPr>
      <w:numPr>
        <w:numId w:val="29"/>
      </w:numPr>
      <w:tabs>
        <w:tab w:val="left" w:pos="210"/>
      </w:tabs>
    </w:pPr>
  </w:style>
  <w:style w:type="paragraph" w:customStyle="1" w:styleId="4a">
    <w:name w:val="列出段落4"/>
    <w:basedOn w:val="aff2"/>
    <w:uiPriority w:val="99"/>
    <w:unhideWhenUsed/>
    <w:qFormat/>
    <w:pPr>
      <w:ind w:firstLineChars="200" w:firstLine="420"/>
    </w:pPr>
    <w:rPr>
      <w:rFonts w:ascii="Times New Roman" w:hAnsi="Times New Roman"/>
      <w:szCs w:val="24"/>
    </w:rPr>
  </w:style>
  <w:style w:type="paragraph" w:styleId="afffffffffff2">
    <w:name w:val="List Paragraph"/>
    <w:basedOn w:val="aff2"/>
    <w:uiPriority w:val="99"/>
    <w:qFormat/>
    <w:pPr>
      <w:ind w:firstLineChars="200" w:firstLine="420"/>
    </w:pPr>
    <w:rPr>
      <w:rFonts w:ascii="Times New Roman" w:hAnsi="Times New Roman"/>
      <w:szCs w:val="21"/>
    </w:rPr>
  </w:style>
  <w:style w:type="paragraph" w:customStyle="1" w:styleId="xl114">
    <w:name w:val="xl114"/>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1f7">
    <w:name w:val="样式 标题 1 + 加粗"/>
    <w:basedOn w:val="1"/>
    <w:qFormat/>
    <w:pPr>
      <w:keepLines/>
      <w:spacing w:beforeLines="100" w:afterLines="100"/>
      <w:jc w:val="both"/>
    </w:pPr>
    <w:rPr>
      <w:rFonts w:ascii="Times New Roman" w:eastAsia="黑体"/>
      <w:b/>
      <w:bCs/>
      <w:kern w:val="44"/>
      <w:szCs w:val="28"/>
    </w:rPr>
  </w:style>
  <w:style w:type="paragraph" w:customStyle="1" w:styleId="afffffffffff3">
    <w:name w:val="图"/>
    <w:basedOn w:val="aff2"/>
    <w:next w:val="aff2"/>
    <w:semiHidden/>
    <w:qFormat/>
    <w:pPr>
      <w:jc w:val="center"/>
    </w:pPr>
    <w:rPr>
      <w:rFonts w:ascii="Times New Roman" w:hAnsi="Times New Roman"/>
      <w:b/>
      <w:szCs w:val="24"/>
    </w:rPr>
  </w:style>
  <w:style w:type="paragraph" w:customStyle="1" w:styleId="ItemList0">
    <w:name w:val="Item List"/>
    <w:qFormat/>
    <w:pPr>
      <w:tabs>
        <w:tab w:val="left" w:pos="709"/>
        <w:tab w:val="left" w:pos="1225"/>
      </w:tabs>
      <w:adjustRightInd w:val="0"/>
      <w:snapToGrid w:val="0"/>
      <w:spacing w:before="80" w:after="80" w:line="240" w:lineRule="atLeast"/>
      <w:ind w:left="1225" w:hanging="720"/>
    </w:pPr>
    <w:rPr>
      <w:rFonts w:eastAsia="等线" w:cs="Arial"/>
      <w:kern w:val="2"/>
      <w:sz w:val="21"/>
      <w:szCs w:val="21"/>
    </w:rPr>
  </w:style>
  <w:style w:type="paragraph" w:customStyle="1" w:styleId="afffffffffff4">
    <w:name w:val="正文(首行缩进)"/>
    <w:basedOn w:val="aff2"/>
    <w:qFormat/>
    <w:pPr>
      <w:widowControl/>
      <w:adjustRightInd w:val="0"/>
      <w:snapToGrid w:val="0"/>
      <w:ind w:firstLineChars="200" w:firstLine="200"/>
    </w:pPr>
    <w:rPr>
      <w:rFonts w:ascii="Times New Roman" w:eastAsia="仿宋_GB2312" w:hAnsi="Times New Roman"/>
      <w:spacing w:val="2"/>
      <w:kern w:val="24"/>
      <w:szCs w:val="20"/>
    </w:rPr>
  </w:style>
  <w:style w:type="paragraph" w:customStyle="1" w:styleId="ae">
    <w:name w:val="附录表标题续表"/>
    <w:basedOn w:val="a6"/>
    <w:next w:val="affffffa"/>
    <w:semiHidden/>
    <w:qFormat/>
    <w:pPr>
      <w:numPr>
        <w:ilvl w:val="5"/>
        <w:numId w:val="15"/>
      </w:numPr>
      <w:tabs>
        <w:tab w:val="left" w:pos="360"/>
      </w:tabs>
    </w:pPr>
    <w:rPr>
      <w:b w:val="0"/>
    </w:rPr>
  </w:style>
  <w:style w:type="paragraph" w:customStyle="1" w:styleId="xl118">
    <w:name w:val="xl118"/>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szCs w:val="20"/>
    </w:rPr>
  </w:style>
  <w:style w:type="paragraph" w:customStyle="1" w:styleId="font8">
    <w:name w:val="font8"/>
    <w:basedOn w:val="aff2"/>
    <w:qFormat/>
    <w:pPr>
      <w:widowControl/>
      <w:spacing w:before="100" w:beforeAutospacing="1" w:after="100" w:afterAutospacing="1"/>
      <w:jc w:val="left"/>
    </w:pPr>
    <w:rPr>
      <w:rFonts w:ascii="Times New Roman" w:hAnsi="Times New Roman"/>
      <w:b/>
      <w:bCs/>
      <w:kern w:val="0"/>
      <w:sz w:val="20"/>
      <w:szCs w:val="20"/>
    </w:rPr>
  </w:style>
  <w:style w:type="paragraph" w:customStyle="1" w:styleId="xl167">
    <w:name w:val="xl167"/>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158">
    <w:name w:val="xl158"/>
    <w:basedOn w:val="aff2"/>
    <w:qFormat/>
    <w:pPr>
      <w:widowControl/>
      <w:spacing w:before="100" w:beforeAutospacing="1" w:after="100" w:afterAutospacing="1"/>
      <w:jc w:val="left"/>
      <w:textAlignment w:val="bottom"/>
    </w:pPr>
    <w:rPr>
      <w:rFonts w:cs="宋体"/>
      <w:kern w:val="0"/>
      <w:sz w:val="18"/>
      <w:szCs w:val="18"/>
    </w:rPr>
  </w:style>
  <w:style w:type="paragraph" w:customStyle="1" w:styleId="xl143">
    <w:name w:val="xl143"/>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ab">
    <w:name w:val="工程建设无节条标题"/>
    <w:basedOn w:val="aff2"/>
    <w:next w:val="affffffa"/>
    <w:semiHidden/>
    <w:qFormat/>
    <w:pPr>
      <w:numPr>
        <w:ilvl w:val="1"/>
        <w:numId w:val="15"/>
      </w:numPr>
      <w:outlineLvl w:val="3"/>
    </w:pPr>
    <w:rPr>
      <w:rFonts w:ascii="Times New Roman" w:hAnsi="Times New Roman"/>
      <w:szCs w:val="24"/>
    </w:rPr>
  </w:style>
  <w:style w:type="paragraph" w:customStyle="1" w:styleId="xl154">
    <w:name w:val="xl154"/>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szCs w:val="20"/>
    </w:rPr>
  </w:style>
  <w:style w:type="paragraph" w:customStyle="1" w:styleId="xl42">
    <w:name w:val="xl42"/>
    <w:basedOn w:val="aff2"/>
    <w:qFormat/>
    <w:pPr>
      <w:widowControl/>
      <w:pBdr>
        <w:bottom w:val="single" w:sz="4" w:space="0" w:color="auto"/>
        <w:right w:val="single" w:sz="4" w:space="0" w:color="auto"/>
      </w:pBdr>
      <w:spacing w:before="100" w:beforeAutospacing="1" w:after="100" w:afterAutospacing="1"/>
      <w:jc w:val="left"/>
      <w:textAlignment w:val="center"/>
    </w:pPr>
    <w:rPr>
      <w:kern w:val="0"/>
      <w:szCs w:val="24"/>
    </w:rPr>
  </w:style>
  <w:style w:type="paragraph" w:customStyle="1" w:styleId="xl104">
    <w:name w:val="xl104"/>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2"/>
    </w:rPr>
  </w:style>
  <w:style w:type="paragraph" w:customStyle="1" w:styleId="xl190">
    <w:name w:val="xl190"/>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0"/>
      <w:szCs w:val="20"/>
    </w:rPr>
  </w:style>
  <w:style w:type="paragraph" w:customStyle="1" w:styleId="afffffffffff5">
    <w:name w:val="宁扬"/>
    <w:basedOn w:val="aff2"/>
    <w:qFormat/>
    <w:pPr>
      <w:spacing w:line="500" w:lineRule="exact"/>
      <w:ind w:firstLineChars="200" w:firstLine="200"/>
    </w:pPr>
    <w:rPr>
      <w:rFonts w:ascii="仿宋_GB2312" w:eastAsia="仿宋_GB2312" w:hAnsi="Times New Roman"/>
      <w:sz w:val="28"/>
      <w:szCs w:val="24"/>
    </w:rPr>
  </w:style>
  <w:style w:type="paragraph" w:customStyle="1" w:styleId="a2">
    <w:name w:val="一级无标题条"/>
    <w:basedOn w:val="aff2"/>
    <w:semiHidden/>
    <w:qFormat/>
    <w:pPr>
      <w:numPr>
        <w:ilvl w:val="2"/>
        <w:numId w:val="13"/>
      </w:numPr>
      <w:tabs>
        <w:tab w:val="left" w:pos="0"/>
        <w:tab w:val="left" w:pos="420"/>
      </w:tabs>
    </w:pPr>
    <w:rPr>
      <w:rFonts w:ascii="Times New Roman" w:hAnsi="Times New Roman"/>
      <w:b/>
      <w:szCs w:val="24"/>
    </w:rPr>
  </w:style>
  <w:style w:type="paragraph" w:customStyle="1" w:styleId="afffffffffff6">
    <w:name w:val="表格标题"/>
    <w:basedOn w:val="afffffff"/>
    <w:next w:val="aff2"/>
    <w:qFormat/>
    <w:pPr>
      <w:spacing w:line="240" w:lineRule="atLeast"/>
      <w:ind w:firstLineChars="0" w:firstLine="0"/>
      <w:jc w:val="center"/>
    </w:pPr>
    <w:rPr>
      <w:rFonts w:eastAsia="黑体"/>
      <w:b/>
    </w:rPr>
  </w:style>
  <w:style w:type="paragraph" w:customStyle="1" w:styleId="afffffffffff7">
    <w:name w:val="表格文本居左"/>
    <w:basedOn w:val="aff2"/>
    <w:semiHidden/>
    <w:qFormat/>
    <w:pPr>
      <w:spacing w:before="60" w:after="60"/>
      <w:jc w:val="left"/>
    </w:pPr>
    <w:rPr>
      <w:rFonts w:ascii="Times New Roman" w:hAnsi="Times New Roman"/>
      <w:szCs w:val="24"/>
    </w:rPr>
  </w:style>
  <w:style w:type="paragraph" w:customStyle="1" w:styleId="afffffffffff8">
    <w:name w:val="正文段"/>
    <w:basedOn w:val="aff2"/>
    <w:qFormat/>
    <w:pPr>
      <w:widowControl/>
      <w:adjustRightInd w:val="0"/>
      <w:spacing w:after="240" w:line="360" w:lineRule="atLeast"/>
      <w:ind w:firstLine="454"/>
      <w:textAlignment w:val="bottom"/>
    </w:pPr>
    <w:rPr>
      <w:rFonts w:hAnsi="Times New Roman"/>
      <w:kern w:val="0"/>
      <w:szCs w:val="20"/>
    </w:rPr>
  </w:style>
  <w:style w:type="paragraph" w:customStyle="1" w:styleId="1f8">
    <w:name w:val="目次1"/>
    <w:basedOn w:val="TOC1"/>
    <w:qFormat/>
  </w:style>
  <w:style w:type="paragraph" w:customStyle="1" w:styleId="afffffffffff9">
    <w:name w:val="封面标准文稿类别"/>
    <w:semiHidden/>
    <w:qFormat/>
    <w:pPr>
      <w:spacing w:before="440" w:line="400" w:lineRule="exact"/>
      <w:jc w:val="center"/>
    </w:pPr>
    <w:rPr>
      <w:rFonts w:ascii="宋体" w:eastAsia="等线"/>
      <w:sz w:val="24"/>
    </w:rPr>
  </w:style>
  <w:style w:type="paragraph" w:customStyle="1" w:styleId="xl129">
    <w:name w:val="xl129"/>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afffffffffffa">
    <w:name w:val="术语定义三级条标题"/>
    <w:basedOn w:val="af"/>
    <w:next w:val="affffffa"/>
    <w:semiHidden/>
    <w:qFormat/>
    <w:pPr>
      <w:numPr>
        <w:ilvl w:val="0"/>
        <w:numId w:val="0"/>
      </w:numPr>
      <w:tabs>
        <w:tab w:val="left" w:pos="0"/>
        <w:tab w:val="left" w:pos="1765"/>
      </w:tabs>
      <w:ind w:left="1765" w:hanging="420"/>
    </w:pPr>
  </w:style>
  <w:style w:type="paragraph" w:customStyle="1" w:styleId="afffffffffffb">
    <w:name w:val="引言一级条标题"/>
    <w:basedOn w:val="aff2"/>
    <w:next w:val="affffffa"/>
    <w:semiHidden/>
    <w:qFormat/>
    <w:pPr>
      <w:widowControl/>
      <w:tabs>
        <w:tab w:val="left" w:pos="0"/>
      </w:tabs>
      <w:ind w:left="780" w:hanging="420"/>
    </w:pPr>
    <w:rPr>
      <w:rFonts w:ascii="Times New Roman" w:eastAsia="黑体" w:hAnsi="Times New Roman"/>
      <w:b/>
      <w:szCs w:val="24"/>
    </w:rPr>
  </w:style>
  <w:style w:type="paragraph" w:customStyle="1" w:styleId="xl50">
    <w:name w:val="xl50"/>
    <w:basedOn w:val="aff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Cs w:val="24"/>
    </w:rPr>
  </w:style>
  <w:style w:type="paragraph" w:customStyle="1" w:styleId="afffffffffffc">
    <w:name w:val="空行"/>
    <w:basedOn w:val="aff2"/>
    <w:qFormat/>
    <w:pPr>
      <w:topLinePunct/>
      <w:snapToGrid w:val="0"/>
      <w:ind w:firstLine="425"/>
    </w:pPr>
    <w:rPr>
      <w:rFonts w:ascii="Times New Roman" w:hAnsi="Times New Roman"/>
      <w:szCs w:val="21"/>
    </w:rPr>
  </w:style>
  <w:style w:type="paragraph" w:customStyle="1" w:styleId="xl182">
    <w:name w:val="xl182"/>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xl49">
    <w:name w:val="xl49"/>
    <w:basedOn w:val="aff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Cs w:val="24"/>
    </w:rPr>
  </w:style>
  <w:style w:type="paragraph" w:customStyle="1" w:styleId="2ff">
    <w:name w:val="正文2左对齐"/>
    <w:basedOn w:val="aff2"/>
    <w:qFormat/>
    <w:pPr>
      <w:jc w:val="left"/>
      <w:textAlignment w:val="baseline"/>
    </w:pPr>
    <w:rPr>
      <w:rFonts w:ascii="Times New Roman" w:hAnsi="Times New Roman"/>
      <w:sz w:val="28"/>
      <w:szCs w:val="24"/>
    </w:rPr>
  </w:style>
  <w:style w:type="paragraph" w:customStyle="1" w:styleId="xl170">
    <w:name w:val="xl170"/>
    <w:basedOn w:val="af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b/>
      <w:bCs/>
      <w:color w:val="000000"/>
      <w:kern w:val="0"/>
      <w:sz w:val="20"/>
      <w:szCs w:val="20"/>
    </w:rPr>
  </w:style>
  <w:style w:type="paragraph" w:customStyle="1" w:styleId="110">
    <w:name w:val="样式 标题 1 + 加粗1"/>
    <w:basedOn w:val="1"/>
    <w:qFormat/>
    <w:pPr>
      <w:keepLines/>
      <w:adjustRightInd w:val="0"/>
      <w:spacing w:beforeLines="100" w:afterLines="100"/>
      <w:jc w:val="both"/>
    </w:pPr>
    <w:rPr>
      <w:rFonts w:ascii="Times New Roman" w:eastAsia="黑体"/>
      <w:bCs/>
      <w:kern w:val="44"/>
      <w:szCs w:val="28"/>
    </w:rPr>
  </w:style>
  <w:style w:type="paragraph" w:customStyle="1" w:styleId="1f9">
    <w:name w:val="自控1"/>
    <w:basedOn w:val="affffffa"/>
    <w:qFormat/>
    <w:pPr>
      <w:topLinePunct/>
      <w:autoSpaceDE/>
      <w:autoSpaceDN/>
      <w:spacing w:line="312" w:lineRule="exact"/>
      <w:ind w:left="879" w:firstLineChars="0" w:hanging="454"/>
    </w:pPr>
    <w:rPr>
      <w:rFonts w:ascii="Times New Roman" w:cs="Arial"/>
      <w:kern w:val="21"/>
      <w:szCs w:val="21"/>
    </w:rPr>
  </w:style>
  <w:style w:type="paragraph" w:customStyle="1" w:styleId="210251025">
    <w:name w:val="样式 标题 2 + 黑体 段前: 10.25 磅 段后: 10.25 磅 行距: 单倍行距"/>
    <w:basedOn w:val="21"/>
    <w:qFormat/>
    <w:pPr>
      <w:keepLines/>
      <w:tabs>
        <w:tab w:val="left" w:pos="0"/>
      </w:tabs>
      <w:adjustRightInd w:val="0"/>
      <w:spacing w:beforeLines="50" w:afterLines="50" w:line="240" w:lineRule="auto"/>
      <w:ind w:firstLineChars="0" w:firstLine="0"/>
      <w:jc w:val="left"/>
      <w:textAlignment w:val="baseline"/>
    </w:pPr>
    <w:rPr>
      <w:rFonts w:ascii="黑体" w:eastAsia="黑体" w:hAnsi="黑体"/>
      <w:sz w:val="21"/>
      <w:szCs w:val="20"/>
    </w:rPr>
  </w:style>
  <w:style w:type="paragraph" w:customStyle="1" w:styleId="xl35">
    <w:name w:val="xl35"/>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4"/>
    </w:rPr>
  </w:style>
  <w:style w:type="paragraph" w:customStyle="1" w:styleId="58">
    <w:name w:val="表头黑5"/>
    <w:basedOn w:val="aff2"/>
    <w:semiHidden/>
    <w:qFormat/>
    <w:pPr>
      <w:jc w:val="center"/>
    </w:pPr>
    <w:rPr>
      <w:rFonts w:ascii="Times New Roman" w:eastAsia="黑体" w:hAnsi="Times New Roman"/>
      <w:color w:val="000000"/>
      <w:szCs w:val="24"/>
    </w:rPr>
  </w:style>
  <w:style w:type="paragraph" w:customStyle="1" w:styleId="xl130">
    <w:name w:val="xl130"/>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kern w:val="0"/>
      <w:sz w:val="20"/>
      <w:szCs w:val="20"/>
    </w:rPr>
  </w:style>
  <w:style w:type="paragraph" w:customStyle="1" w:styleId="Char1CharCharCharCharCharCharCharCharCharCharChar1">
    <w:name w:val="Char1 Char Char Char Char Char Char Char Char Char Char Char1"/>
    <w:basedOn w:val="aff2"/>
    <w:semiHidden/>
    <w:qFormat/>
    <w:pPr>
      <w:pageBreakBefore/>
      <w:tabs>
        <w:tab w:val="left" w:pos="432"/>
      </w:tabs>
      <w:ind w:left="432" w:hanging="432"/>
    </w:pPr>
    <w:rPr>
      <w:rFonts w:ascii="Tahoma" w:hAnsi="Tahoma"/>
      <w:szCs w:val="20"/>
    </w:rPr>
  </w:style>
  <w:style w:type="paragraph" w:customStyle="1" w:styleId="xl165">
    <w:name w:val="xl165"/>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18"/>
      <w:szCs w:val="18"/>
    </w:rPr>
  </w:style>
  <w:style w:type="paragraph" w:customStyle="1" w:styleId="Normal1">
    <w:name w:val="Normal1"/>
    <w:qFormat/>
    <w:pPr>
      <w:widowControl w:val="0"/>
      <w:adjustRightInd w:val="0"/>
      <w:spacing w:line="315" w:lineRule="atLeast"/>
      <w:jc w:val="both"/>
      <w:textAlignment w:val="baseline"/>
    </w:pPr>
    <w:rPr>
      <w:rFonts w:ascii="宋体" w:eastAsia="等线" w:hAnsi="等线"/>
      <w:sz w:val="24"/>
    </w:rPr>
  </w:style>
  <w:style w:type="paragraph" w:customStyle="1" w:styleId="xl103">
    <w:name w:val="xl103"/>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b/>
      <w:bCs/>
      <w:kern w:val="0"/>
      <w:sz w:val="22"/>
    </w:rPr>
  </w:style>
  <w:style w:type="paragraph" w:customStyle="1" w:styleId="xl146">
    <w:name w:val="xl146"/>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Arial2">
    <w:name w:val="样式 Arial 首行缩进:  2 字符"/>
    <w:basedOn w:val="aff2"/>
    <w:qFormat/>
    <w:pPr>
      <w:ind w:firstLineChars="200" w:firstLine="403"/>
    </w:pPr>
    <w:rPr>
      <w:rFonts w:ascii="Times New Roman" w:hAnsi="Times New Roman" w:cs="华文新魏"/>
      <w:szCs w:val="21"/>
    </w:rPr>
  </w:style>
  <w:style w:type="paragraph" w:customStyle="1" w:styleId="CharChar0">
    <w:name w:val="批注框文本 Char Char"/>
    <w:basedOn w:val="aff2"/>
    <w:semiHidden/>
    <w:qFormat/>
    <w:rPr>
      <w:rFonts w:ascii="Times New Roman" w:hAnsi="Times New Roman"/>
      <w:sz w:val="18"/>
      <w:szCs w:val="20"/>
    </w:rPr>
  </w:style>
  <w:style w:type="paragraph" w:customStyle="1" w:styleId="afc">
    <w:name w:val="引言二级条标题"/>
    <w:basedOn w:val="afffffffffffb"/>
    <w:next w:val="affffffa"/>
    <w:semiHidden/>
    <w:qFormat/>
    <w:pPr>
      <w:numPr>
        <w:ilvl w:val="2"/>
        <w:numId w:val="16"/>
      </w:numPr>
    </w:pPr>
  </w:style>
  <w:style w:type="paragraph" w:customStyle="1" w:styleId="xl47">
    <w:name w:val="xl47"/>
    <w:basedOn w:val="aff2"/>
    <w:qFormat/>
    <w:pPr>
      <w:widowControl/>
      <w:pBdr>
        <w:bottom w:val="single" w:sz="4" w:space="0" w:color="auto"/>
        <w:right w:val="single" w:sz="4" w:space="0" w:color="auto"/>
      </w:pBdr>
      <w:spacing w:before="100" w:beforeAutospacing="1" w:after="100" w:afterAutospacing="1"/>
      <w:jc w:val="left"/>
    </w:pPr>
    <w:rPr>
      <w:kern w:val="0"/>
      <w:szCs w:val="24"/>
    </w:rPr>
  </w:style>
  <w:style w:type="paragraph" w:customStyle="1" w:styleId="xl189">
    <w:name w:val="xl189"/>
    <w:basedOn w:val="af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b/>
      <w:bCs/>
      <w:kern w:val="0"/>
      <w:sz w:val="20"/>
      <w:szCs w:val="20"/>
    </w:rPr>
  </w:style>
  <w:style w:type="table" w:customStyle="1" w:styleId="TableNormal">
    <w:name w:val="Table Normal"/>
    <w:uiPriority w:val="2"/>
    <w:unhideWhenUsed/>
    <w:qFormat/>
    <w:pPr>
      <w:widowControl w:val="0"/>
    </w:pPr>
    <w:rPr>
      <w:rFonts w:ascii="等线" w:eastAsia="等线" w:hAnsi="等线"/>
      <w:sz w:val="22"/>
      <w:lang w:eastAsia="en-US"/>
    </w:rPr>
    <w:tblPr>
      <w:tblCellMar>
        <w:top w:w="0" w:type="dxa"/>
        <w:left w:w="0" w:type="dxa"/>
        <w:bottom w:w="0" w:type="dxa"/>
        <w:right w:w="0" w:type="dxa"/>
      </w:tblCellMar>
    </w:tblPr>
  </w:style>
  <w:style w:type="character" w:customStyle="1" w:styleId="NormalCharacter">
    <w:name w:val="NormalCharacter"/>
    <w:qFormat/>
  </w:style>
  <w:style w:type="character" w:customStyle="1" w:styleId="1fa">
    <w:name w:val="未处理的提及1"/>
    <w:basedOn w:val="aff4"/>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82769-C062-4E4B-9AED-BF0BBC03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1086</Words>
  <Characters>6192</Characters>
  <Application>Microsoft Office Word</Application>
  <DocSecurity>0</DocSecurity>
  <Lines>51</Lines>
  <Paragraphs>14</Paragraphs>
  <ScaleCrop>false</ScaleCrop>
  <Company>DoubleOX</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思勋 赵</cp:lastModifiedBy>
  <cp:revision>14</cp:revision>
  <dcterms:created xsi:type="dcterms:W3CDTF">2023-07-26T06:16:00Z</dcterms:created>
  <dcterms:modified xsi:type="dcterms:W3CDTF">2023-07-27T08:38:00Z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2D916779D1FC48DBA699FAE05C40006B</vt:lpwstr>
  </property>
</Properties>
</file>